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2B86" w:rsidRDefault="000F2B86" w:rsidP="00C833F5">
      <w:pPr>
        <w:jc w:val="center"/>
        <w:rPr>
          <w:b/>
          <w:sz w:val="32"/>
          <w:szCs w:val="32"/>
          <w:lang w:val="uk-UA"/>
        </w:rPr>
      </w:pPr>
    </w:p>
    <w:p w:rsidR="000F2B86" w:rsidRDefault="000F2B86" w:rsidP="00C833F5">
      <w:pPr>
        <w:jc w:val="center"/>
        <w:rPr>
          <w:b/>
          <w:sz w:val="32"/>
          <w:szCs w:val="32"/>
          <w:lang w:val="uk-UA"/>
        </w:rPr>
      </w:pPr>
    </w:p>
    <w:p w:rsidR="000F2B86" w:rsidRDefault="000F2B86" w:rsidP="00C833F5">
      <w:pPr>
        <w:jc w:val="center"/>
        <w:rPr>
          <w:b/>
          <w:sz w:val="32"/>
          <w:szCs w:val="32"/>
          <w:lang w:val="uk-UA"/>
        </w:rPr>
      </w:pPr>
      <w:r>
        <w:rPr>
          <w:b/>
          <w:noProof/>
          <w:sz w:val="32"/>
          <w:szCs w:val="32"/>
          <w:lang w:val="uk-UA" w:eastAsia="uk-UA"/>
        </w:rPr>
        <w:drawing>
          <wp:inline distT="0" distB="0" distL="0" distR="0" wp14:anchorId="0D4FDFDD" wp14:editId="4C4BDD14">
            <wp:extent cx="7656576" cy="5248703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кладинка Історико-побутовий танець тверда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6576" cy="5248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B86" w:rsidRDefault="000F2B86" w:rsidP="00C833F5">
      <w:pPr>
        <w:jc w:val="center"/>
        <w:rPr>
          <w:b/>
          <w:sz w:val="32"/>
          <w:szCs w:val="32"/>
          <w:lang w:val="uk-UA"/>
        </w:rPr>
        <w:sectPr w:rsidR="000F2B86" w:rsidSect="000F2B86">
          <w:footerReference w:type="default" r:id="rId10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C833F5" w:rsidRPr="006173C5" w:rsidRDefault="00C833F5" w:rsidP="00C833F5">
      <w:pPr>
        <w:jc w:val="center"/>
        <w:rPr>
          <w:b/>
          <w:sz w:val="32"/>
          <w:szCs w:val="32"/>
          <w:lang w:val="uk-UA"/>
        </w:rPr>
      </w:pPr>
      <w:r w:rsidRPr="006173C5">
        <w:rPr>
          <w:b/>
          <w:sz w:val="32"/>
          <w:szCs w:val="32"/>
          <w:lang w:val="uk-UA"/>
        </w:rPr>
        <w:lastRenderedPageBreak/>
        <w:t>Прикарпатський національний університет</w:t>
      </w:r>
    </w:p>
    <w:p w:rsidR="00C833F5" w:rsidRPr="006173C5" w:rsidRDefault="00C833F5" w:rsidP="00C833F5">
      <w:pPr>
        <w:jc w:val="center"/>
        <w:rPr>
          <w:b/>
          <w:sz w:val="32"/>
          <w:szCs w:val="32"/>
          <w:lang w:val="uk-UA"/>
        </w:rPr>
      </w:pPr>
      <w:r w:rsidRPr="006173C5">
        <w:rPr>
          <w:b/>
          <w:sz w:val="32"/>
          <w:szCs w:val="32"/>
          <w:lang w:val="uk-UA"/>
        </w:rPr>
        <w:t>імені Василя Стефаника</w:t>
      </w:r>
    </w:p>
    <w:p w:rsidR="001A798A" w:rsidRPr="00E76C1E" w:rsidRDefault="001A798A" w:rsidP="00D46AE7">
      <w:pPr>
        <w:shd w:val="clear" w:color="auto" w:fill="FFFFFF"/>
        <w:ind w:firstLine="709"/>
        <w:jc w:val="center"/>
        <w:rPr>
          <w:b/>
          <w:bCs/>
          <w:sz w:val="36"/>
          <w:szCs w:val="36"/>
          <w:lang w:val="uk-UA"/>
        </w:rPr>
      </w:pPr>
    </w:p>
    <w:p w:rsidR="001A798A" w:rsidRDefault="001A798A" w:rsidP="00D46AE7">
      <w:pPr>
        <w:shd w:val="clear" w:color="auto" w:fill="FFFFFF"/>
        <w:ind w:firstLine="709"/>
        <w:jc w:val="center"/>
        <w:rPr>
          <w:b/>
          <w:bCs/>
          <w:sz w:val="36"/>
          <w:szCs w:val="36"/>
          <w:lang w:val="uk-UA"/>
        </w:rPr>
      </w:pPr>
    </w:p>
    <w:p w:rsidR="001A798A" w:rsidRDefault="001A798A" w:rsidP="00D46AE7">
      <w:pPr>
        <w:shd w:val="clear" w:color="auto" w:fill="FFFFFF"/>
        <w:ind w:firstLine="709"/>
        <w:jc w:val="center"/>
        <w:rPr>
          <w:b/>
          <w:bCs/>
          <w:sz w:val="36"/>
          <w:szCs w:val="36"/>
          <w:lang w:val="uk-UA"/>
        </w:rPr>
      </w:pPr>
    </w:p>
    <w:p w:rsidR="001A798A" w:rsidRDefault="001A798A" w:rsidP="00D46AE7">
      <w:pPr>
        <w:shd w:val="clear" w:color="auto" w:fill="FFFFFF"/>
        <w:ind w:firstLine="709"/>
        <w:jc w:val="center"/>
        <w:rPr>
          <w:b/>
          <w:bCs/>
          <w:sz w:val="36"/>
          <w:szCs w:val="36"/>
          <w:lang w:val="uk-UA"/>
        </w:rPr>
      </w:pPr>
    </w:p>
    <w:p w:rsidR="001A798A" w:rsidRDefault="001A798A" w:rsidP="00D46AE7">
      <w:pPr>
        <w:shd w:val="clear" w:color="auto" w:fill="FFFFFF"/>
        <w:ind w:firstLine="709"/>
        <w:jc w:val="center"/>
        <w:rPr>
          <w:b/>
          <w:bCs/>
          <w:sz w:val="36"/>
          <w:szCs w:val="36"/>
          <w:lang w:val="uk-UA"/>
        </w:rPr>
      </w:pPr>
    </w:p>
    <w:p w:rsidR="00D46AE7" w:rsidRDefault="00D46AE7" w:rsidP="00AF56B4">
      <w:pPr>
        <w:shd w:val="clear" w:color="auto" w:fill="FFFFFF"/>
        <w:jc w:val="center"/>
        <w:rPr>
          <w:b/>
          <w:bCs/>
          <w:sz w:val="36"/>
          <w:szCs w:val="36"/>
          <w:lang w:val="uk-UA"/>
        </w:rPr>
      </w:pPr>
      <w:r>
        <w:rPr>
          <w:b/>
          <w:bCs/>
          <w:sz w:val="36"/>
          <w:szCs w:val="36"/>
          <w:lang w:val="uk-UA"/>
        </w:rPr>
        <w:t>С.О. Васірук</w:t>
      </w:r>
    </w:p>
    <w:p w:rsidR="00D46AE7" w:rsidRDefault="00D46AE7" w:rsidP="00AF56B4">
      <w:pPr>
        <w:shd w:val="clear" w:color="auto" w:fill="FFFFFF"/>
        <w:jc w:val="center"/>
        <w:rPr>
          <w:b/>
          <w:bCs/>
          <w:sz w:val="36"/>
          <w:szCs w:val="36"/>
          <w:lang w:val="uk-UA"/>
        </w:rPr>
      </w:pPr>
    </w:p>
    <w:p w:rsidR="00D46AE7" w:rsidRDefault="00D46AE7" w:rsidP="00AF56B4">
      <w:pPr>
        <w:shd w:val="clear" w:color="auto" w:fill="FFFFFF"/>
        <w:jc w:val="center"/>
        <w:rPr>
          <w:b/>
          <w:bCs/>
          <w:sz w:val="36"/>
          <w:szCs w:val="36"/>
          <w:lang w:val="uk-UA"/>
        </w:rPr>
      </w:pPr>
    </w:p>
    <w:p w:rsidR="00D46AE7" w:rsidRDefault="00D46AE7" w:rsidP="00AF56B4">
      <w:pPr>
        <w:shd w:val="clear" w:color="auto" w:fill="FFFFFF"/>
        <w:jc w:val="center"/>
        <w:rPr>
          <w:b/>
          <w:bCs/>
          <w:sz w:val="36"/>
          <w:szCs w:val="36"/>
          <w:lang w:val="uk-UA"/>
        </w:rPr>
      </w:pPr>
    </w:p>
    <w:p w:rsidR="00D46AE7" w:rsidRDefault="00D46AE7" w:rsidP="00AF56B4">
      <w:pPr>
        <w:shd w:val="clear" w:color="auto" w:fill="FFFFFF"/>
        <w:jc w:val="center"/>
        <w:rPr>
          <w:b/>
          <w:bCs/>
          <w:sz w:val="36"/>
          <w:szCs w:val="36"/>
          <w:lang w:val="uk-UA"/>
        </w:rPr>
      </w:pPr>
    </w:p>
    <w:p w:rsidR="00D46AE7" w:rsidRDefault="00D46AE7" w:rsidP="00AF56B4">
      <w:pPr>
        <w:shd w:val="clear" w:color="auto" w:fill="FFFFFF"/>
        <w:jc w:val="center"/>
        <w:rPr>
          <w:b/>
          <w:bCs/>
          <w:sz w:val="36"/>
          <w:szCs w:val="36"/>
          <w:lang w:val="uk-UA"/>
        </w:rPr>
      </w:pPr>
    </w:p>
    <w:p w:rsidR="00D46AE7" w:rsidRDefault="00D46AE7" w:rsidP="00AF56B4">
      <w:pPr>
        <w:shd w:val="clear" w:color="auto" w:fill="FFFFFF"/>
        <w:jc w:val="center"/>
        <w:rPr>
          <w:b/>
          <w:bCs/>
          <w:sz w:val="36"/>
          <w:szCs w:val="36"/>
          <w:lang w:val="uk-UA"/>
        </w:rPr>
      </w:pPr>
    </w:p>
    <w:p w:rsidR="00D46AE7" w:rsidRDefault="00D46AE7" w:rsidP="00AF56B4">
      <w:pPr>
        <w:shd w:val="clear" w:color="auto" w:fill="FFFFFF"/>
        <w:jc w:val="center"/>
        <w:rPr>
          <w:b/>
          <w:bCs/>
          <w:sz w:val="72"/>
          <w:szCs w:val="72"/>
          <w:lang w:val="uk-UA"/>
        </w:rPr>
      </w:pPr>
      <w:r>
        <w:rPr>
          <w:b/>
          <w:bCs/>
          <w:sz w:val="72"/>
          <w:szCs w:val="72"/>
          <w:lang w:val="uk-UA"/>
        </w:rPr>
        <w:t>Історико-побутовий</w:t>
      </w:r>
    </w:p>
    <w:p w:rsidR="00D46AE7" w:rsidRDefault="00D46AE7" w:rsidP="00AF56B4">
      <w:pPr>
        <w:shd w:val="clear" w:color="auto" w:fill="FFFFFF"/>
        <w:jc w:val="center"/>
        <w:rPr>
          <w:b/>
          <w:bCs/>
          <w:sz w:val="72"/>
          <w:szCs w:val="72"/>
          <w:lang w:val="uk-UA"/>
        </w:rPr>
      </w:pPr>
      <w:r>
        <w:rPr>
          <w:b/>
          <w:bCs/>
          <w:sz w:val="72"/>
          <w:szCs w:val="72"/>
          <w:lang w:val="uk-UA"/>
        </w:rPr>
        <w:t>танець</w:t>
      </w:r>
    </w:p>
    <w:p w:rsidR="00D46AE7" w:rsidRPr="00B620E9" w:rsidRDefault="00D46AE7" w:rsidP="00AF56B4">
      <w:pPr>
        <w:shd w:val="clear" w:color="auto" w:fill="FFFFFF"/>
        <w:jc w:val="center"/>
        <w:rPr>
          <w:b/>
          <w:bCs/>
          <w:sz w:val="72"/>
          <w:szCs w:val="72"/>
          <w:lang w:val="uk-UA"/>
        </w:rPr>
      </w:pPr>
    </w:p>
    <w:p w:rsidR="00D46AE7" w:rsidRDefault="00D46AE7" w:rsidP="00AF56B4">
      <w:pPr>
        <w:shd w:val="clear" w:color="auto" w:fill="FFFFFF"/>
        <w:jc w:val="center"/>
        <w:rPr>
          <w:bCs/>
          <w:sz w:val="32"/>
          <w:szCs w:val="32"/>
          <w:lang w:val="uk-UA"/>
        </w:rPr>
      </w:pPr>
      <w:r w:rsidRPr="00BF7957">
        <w:rPr>
          <w:bCs/>
          <w:sz w:val="32"/>
          <w:szCs w:val="32"/>
          <w:lang w:val="uk-UA"/>
        </w:rPr>
        <w:t>Навчально-методичний посібник</w:t>
      </w:r>
    </w:p>
    <w:p w:rsidR="00D46AE7" w:rsidRPr="00BF7957" w:rsidRDefault="00BF7957" w:rsidP="00AF56B4">
      <w:pPr>
        <w:shd w:val="clear" w:color="auto" w:fill="FFFFFF"/>
        <w:jc w:val="center"/>
        <w:rPr>
          <w:bCs/>
          <w:sz w:val="32"/>
          <w:szCs w:val="32"/>
          <w:lang w:val="uk-UA"/>
        </w:rPr>
      </w:pPr>
      <w:r w:rsidRPr="00BF7957">
        <w:rPr>
          <w:bCs/>
          <w:sz w:val="32"/>
          <w:szCs w:val="32"/>
          <w:lang w:val="uk-UA"/>
        </w:rPr>
        <w:t>д</w:t>
      </w:r>
      <w:r w:rsidR="00D46AE7" w:rsidRPr="00BF7957">
        <w:rPr>
          <w:bCs/>
          <w:sz w:val="32"/>
          <w:szCs w:val="32"/>
          <w:lang w:val="uk-UA"/>
        </w:rPr>
        <w:t xml:space="preserve">ля студентів мистецьких спеціальностей </w:t>
      </w:r>
    </w:p>
    <w:p w:rsidR="00D46AE7" w:rsidRPr="00BF7957" w:rsidRDefault="00D46AE7" w:rsidP="00AF56B4">
      <w:pPr>
        <w:shd w:val="clear" w:color="auto" w:fill="FFFFFF"/>
        <w:jc w:val="center"/>
        <w:rPr>
          <w:bCs/>
          <w:sz w:val="32"/>
          <w:szCs w:val="32"/>
          <w:lang w:val="uk-UA"/>
        </w:rPr>
      </w:pPr>
      <w:r w:rsidRPr="00BF7957">
        <w:rPr>
          <w:bCs/>
          <w:sz w:val="32"/>
          <w:szCs w:val="32"/>
          <w:lang w:val="uk-UA"/>
        </w:rPr>
        <w:t>вищих навчальних закладів</w:t>
      </w:r>
    </w:p>
    <w:p w:rsidR="00D46AE7" w:rsidRDefault="00D46AE7" w:rsidP="00D46AE7">
      <w:pPr>
        <w:shd w:val="clear" w:color="auto" w:fill="FFFFFF"/>
        <w:ind w:firstLine="709"/>
        <w:jc w:val="center"/>
        <w:rPr>
          <w:b/>
          <w:bCs/>
          <w:sz w:val="36"/>
          <w:szCs w:val="36"/>
          <w:lang w:val="uk-UA"/>
        </w:rPr>
      </w:pPr>
    </w:p>
    <w:p w:rsidR="00AF56B4" w:rsidRDefault="00AF56B4" w:rsidP="00AF56B4">
      <w:pPr>
        <w:jc w:val="center"/>
        <w:rPr>
          <w:bCs/>
          <w:sz w:val="24"/>
          <w:szCs w:val="24"/>
          <w:lang w:val="uk-UA"/>
        </w:rPr>
      </w:pPr>
    </w:p>
    <w:p w:rsidR="00AF56B4" w:rsidRDefault="00AF56B4" w:rsidP="00AF56B4">
      <w:pPr>
        <w:jc w:val="center"/>
        <w:rPr>
          <w:bCs/>
          <w:sz w:val="24"/>
          <w:szCs w:val="24"/>
          <w:lang w:val="uk-UA"/>
        </w:rPr>
      </w:pPr>
    </w:p>
    <w:p w:rsidR="00AF56B4" w:rsidRDefault="00AF56B4" w:rsidP="00AF56B4">
      <w:pPr>
        <w:jc w:val="center"/>
        <w:rPr>
          <w:bCs/>
          <w:sz w:val="24"/>
          <w:szCs w:val="24"/>
          <w:lang w:val="uk-UA"/>
        </w:rPr>
      </w:pPr>
    </w:p>
    <w:p w:rsidR="00AF56B4" w:rsidRDefault="00AF56B4" w:rsidP="00AF56B4">
      <w:pPr>
        <w:jc w:val="center"/>
        <w:rPr>
          <w:bCs/>
          <w:sz w:val="24"/>
          <w:szCs w:val="24"/>
          <w:lang w:val="uk-UA"/>
        </w:rPr>
      </w:pPr>
    </w:p>
    <w:p w:rsidR="00AF56B4" w:rsidRDefault="00AF56B4" w:rsidP="00AF56B4">
      <w:pPr>
        <w:jc w:val="center"/>
        <w:rPr>
          <w:bCs/>
          <w:sz w:val="24"/>
          <w:szCs w:val="24"/>
          <w:lang w:val="uk-UA"/>
        </w:rPr>
      </w:pPr>
    </w:p>
    <w:p w:rsidR="00AF56B4" w:rsidRDefault="00AF56B4" w:rsidP="00AF56B4">
      <w:pPr>
        <w:jc w:val="center"/>
        <w:rPr>
          <w:bCs/>
          <w:sz w:val="24"/>
          <w:szCs w:val="24"/>
          <w:lang w:val="uk-UA"/>
        </w:rPr>
      </w:pPr>
    </w:p>
    <w:p w:rsidR="00AF56B4" w:rsidRDefault="00AF56B4" w:rsidP="00AF56B4">
      <w:pPr>
        <w:jc w:val="center"/>
        <w:rPr>
          <w:bCs/>
          <w:sz w:val="24"/>
          <w:szCs w:val="24"/>
          <w:lang w:val="uk-UA"/>
        </w:rPr>
      </w:pPr>
    </w:p>
    <w:p w:rsidR="00AF56B4" w:rsidRDefault="00AF56B4" w:rsidP="00AF56B4">
      <w:pPr>
        <w:jc w:val="center"/>
        <w:rPr>
          <w:bCs/>
          <w:sz w:val="24"/>
          <w:szCs w:val="24"/>
          <w:lang w:val="uk-UA"/>
        </w:rPr>
      </w:pPr>
    </w:p>
    <w:p w:rsidR="00833D87" w:rsidRDefault="00833D87" w:rsidP="00AF56B4">
      <w:pPr>
        <w:jc w:val="center"/>
        <w:rPr>
          <w:bCs/>
          <w:sz w:val="24"/>
          <w:szCs w:val="24"/>
          <w:lang w:val="uk-UA"/>
        </w:rPr>
      </w:pPr>
    </w:p>
    <w:p w:rsidR="00AF56B4" w:rsidRDefault="00AF56B4" w:rsidP="00AF56B4">
      <w:pPr>
        <w:jc w:val="center"/>
        <w:rPr>
          <w:bCs/>
          <w:sz w:val="24"/>
          <w:szCs w:val="24"/>
          <w:lang w:val="uk-UA"/>
        </w:rPr>
      </w:pPr>
    </w:p>
    <w:p w:rsidR="00AF56B4" w:rsidRDefault="00AF56B4" w:rsidP="00AF56B4">
      <w:pPr>
        <w:jc w:val="center"/>
        <w:rPr>
          <w:bCs/>
          <w:sz w:val="24"/>
          <w:szCs w:val="24"/>
          <w:lang w:val="uk-UA"/>
        </w:rPr>
      </w:pPr>
    </w:p>
    <w:p w:rsidR="00C61E6A" w:rsidRDefault="00C61E6A" w:rsidP="00AF56B4">
      <w:pPr>
        <w:jc w:val="center"/>
        <w:rPr>
          <w:bCs/>
          <w:sz w:val="24"/>
          <w:szCs w:val="24"/>
          <w:lang w:val="uk-UA"/>
        </w:rPr>
      </w:pPr>
    </w:p>
    <w:p w:rsidR="00BF7957" w:rsidRDefault="00BF7957" w:rsidP="00AF56B4">
      <w:pPr>
        <w:jc w:val="center"/>
        <w:rPr>
          <w:bCs/>
          <w:sz w:val="24"/>
          <w:szCs w:val="24"/>
          <w:lang w:val="uk-UA"/>
        </w:rPr>
      </w:pPr>
    </w:p>
    <w:p w:rsidR="00AF56B4" w:rsidRPr="00C61E6A" w:rsidRDefault="00DB3488" w:rsidP="00AF56B4">
      <w:pPr>
        <w:jc w:val="center"/>
        <w:rPr>
          <w:bCs/>
          <w:sz w:val="28"/>
          <w:szCs w:val="28"/>
          <w:lang w:val="uk-UA"/>
        </w:rPr>
      </w:pPr>
      <w:r>
        <w:rPr>
          <w:bCs/>
          <w:noProof/>
          <w:sz w:val="28"/>
          <w:szCs w:val="28"/>
          <w:lang w:val="uk-UA" w:eastAsia="uk-U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218.3pt;margin-top:192.2pt;width:45pt;height:21.6pt;z-index:251685888" stroked="f">
            <v:textbox style="mso-next-textbox:#_x0000_s1029">
              <w:txbxContent>
                <w:p w:rsidR="00994747" w:rsidRPr="00BF2ED4" w:rsidRDefault="00994747" w:rsidP="00BF2ED4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AF56B4" w:rsidRPr="00C61E6A">
        <w:rPr>
          <w:bCs/>
          <w:sz w:val="28"/>
          <w:szCs w:val="28"/>
          <w:lang w:val="uk-UA"/>
        </w:rPr>
        <w:t>Івано-Франківськ</w:t>
      </w:r>
    </w:p>
    <w:p w:rsidR="00AF56B4" w:rsidRPr="00C61E6A" w:rsidRDefault="00AF56B4" w:rsidP="00AF56B4">
      <w:pPr>
        <w:jc w:val="center"/>
        <w:rPr>
          <w:bCs/>
          <w:sz w:val="28"/>
          <w:szCs w:val="28"/>
          <w:lang w:val="uk-UA"/>
        </w:rPr>
      </w:pPr>
      <w:r w:rsidRPr="00C61E6A">
        <w:rPr>
          <w:bCs/>
          <w:sz w:val="28"/>
          <w:szCs w:val="28"/>
          <w:lang w:val="uk-UA"/>
        </w:rPr>
        <w:t>Прикарпатський національний університет імені Василя Стефаника</w:t>
      </w:r>
    </w:p>
    <w:p w:rsidR="00AF56B4" w:rsidRPr="00C61E6A" w:rsidRDefault="00AF56B4" w:rsidP="00AF56B4">
      <w:pPr>
        <w:jc w:val="center"/>
        <w:rPr>
          <w:bCs/>
          <w:sz w:val="28"/>
          <w:szCs w:val="28"/>
          <w:lang w:val="uk-UA"/>
        </w:rPr>
      </w:pPr>
      <w:r w:rsidRPr="00C61E6A">
        <w:rPr>
          <w:bCs/>
          <w:sz w:val="28"/>
          <w:szCs w:val="28"/>
          <w:lang w:val="uk-UA"/>
        </w:rPr>
        <w:t>2012</w:t>
      </w:r>
    </w:p>
    <w:p w:rsidR="00D46AE7" w:rsidRDefault="00DB3488" w:rsidP="00AF56B4">
      <w:pPr>
        <w:rPr>
          <w:sz w:val="28"/>
          <w:szCs w:val="28"/>
          <w:lang w:val="uk-UA"/>
        </w:rPr>
      </w:pPr>
      <w:r>
        <w:rPr>
          <w:bCs/>
          <w:noProof/>
          <w:sz w:val="24"/>
          <w:szCs w:val="24"/>
          <w:lang w:val="uk-UA" w:eastAsia="uk-UA"/>
        </w:rPr>
        <w:pict>
          <v:shape id="_x0000_s1033" type="#_x0000_t202" style="position:absolute;margin-left:226.35pt;margin-top:17.85pt;width:45pt;height:21.6pt;z-index:251688960" stroked="f">
            <v:textbox style="mso-next-textbox:#_x0000_s1033">
              <w:txbxContent>
                <w:p w:rsidR="00994747" w:rsidRPr="00BF2ED4" w:rsidRDefault="00994747" w:rsidP="003A6A3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AF56B4">
        <w:rPr>
          <w:bCs/>
          <w:sz w:val="24"/>
          <w:szCs w:val="24"/>
          <w:lang w:val="uk-UA"/>
        </w:rPr>
        <w:br w:type="column"/>
      </w:r>
      <w:r w:rsidR="00D46AE7">
        <w:rPr>
          <w:sz w:val="28"/>
          <w:szCs w:val="28"/>
          <w:lang w:val="uk-UA"/>
        </w:rPr>
        <w:lastRenderedPageBreak/>
        <w:t>УДК 792.8 (075.8)</w:t>
      </w:r>
    </w:p>
    <w:p w:rsidR="00D46AE7" w:rsidRDefault="00D46AE7" w:rsidP="00D46AE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ББК 85.327 (4 Укр)</w:t>
      </w:r>
    </w:p>
    <w:p w:rsidR="00D46AE7" w:rsidRDefault="00B82CE4" w:rsidP="00B82CE4">
      <w:pPr>
        <w:ind w:left="426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</w:t>
      </w:r>
      <w:r w:rsidR="00D46AE7">
        <w:rPr>
          <w:sz w:val="28"/>
          <w:szCs w:val="28"/>
          <w:lang w:val="uk-UA"/>
        </w:rPr>
        <w:t>В19</w:t>
      </w:r>
    </w:p>
    <w:p w:rsidR="00B82CE4" w:rsidRDefault="00B82CE4" w:rsidP="00B82CE4">
      <w:pPr>
        <w:jc w:val="center"/>
        <w:rPr>
          <w:i/>
          <w:sz w:val="28"/>
          <w:szCs w:val="28"/>
          <w:lang w:val="uk-UA"/>
        </w:rPr>
      </w:pPr>
    </w:p>
    <w:p w:rsidR="00B82CE4" w:rsidRDefault="00B82CE4" w:rsidP="00B82CE4">
      <w:pPr>
        <w:jc w:val="center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Рекомендовано до друку вченою радою Прикарпатського національного університету імені Василя Стефаника</w:t>
      </w:r>
    </w:p>
    <w:p w:rsidR="00B82CE4" w:rsidRDefault="00BF7957" w:rsidP="00B82CE4">
      <w:pPr>
        <w:jc w:val="center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(</w:t>
      </w:r>
      <w:r w:rsidR="00B82CE4">
        <w:rPr>
          <w:i/>
          <w:sz w:val="28"/>
          <w:szCs w:val="28"/>
          <w:lang w:val="uk-UA"/>
        </w:rPr>
        <w:t>протокол № 5 від 25.05.2010 р.</w:t>
      </w:r>
      <w:r>
        <w:rPr>
          <w:i/>
          <w:sz w:val="28"/>
          <w:szCs w:val="28"/>
          <w:lang w:val="uk-UA"/>
        </w:rPr>
        <w:t>)</w:t>
      </w:r>
    </w:p>
    <w:p w:rsidR="00D46AE7" w:rsidRDefault="00D46AE7" w:rsidP="00D46AE7">
      <w:pPr>
        <w:rPr>
          <w:sz w:val="28"/>
          <w:szCs w:val="28"/>
          <w:lang w:val="uk-UA"/>
        </w:rPr>
      </w:pPr>
    </w:p>
    <w:p w:rsidR="00D46AE7" w:rsidRDefault="00D46AE7" w:rsidP="00D46AE7">
      <w:pPr>
        <w:ind w:firstLine="709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Рецензенти:</w:t>
      </w:r>
    </w:p>
    <w:p w:rsidR="00D46AE7" w:rsidRDefault="002A27FA" w:rsidP="00D46AE7">
      <w:pPr>
        <w:ind w:firstLine="709"/>
        <w:jc w:val="both"/>
        <w:rPr>
          <w:b/>
          <w:i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="00D46AE7">
        <w:rPr>
          <w:b/>
          <w:i/>
          <w:sz w:val="28"/>
          <w:szCs w:val="28"/>
          <w:lang w:val="uk-UA"/>
        </w:rPr>
        <w:t>А. Є. Коротков</w:t>
      </w:r>
      <w:r w:rsidR="00D46AE7">
        <w:rPr>
          <w:b/>
          <w:sz w:val="28"/>
          <w:szCs w:val="28"/>
          <w:lang w:val="uk-UA"/>
        </w:rPr>
        <w:t xml:space="preserve"> – </w:t>
      </w:r>
      <w:r w:rsidR="00D46AE7" w:rsidRPr="00B93A8D">
        <w:rPr>
          <w:sz w:val="28"/>
          <w:szCs w:val="28"/>
          <w:lang w:val="uk-UA"/>
        </w:rPr>
        <w:t>народний артист України, професор, завідувач кафедри хо</w:t>
      </w:r>
      <w:r w:rsidR="00075D4C">
        <w:rPr>
          <w:sz w:val="28"/>
          <w:szCs w:val="28"/>
          <w:lang w:val="uk-UA"/>
        </w:rPr>
        <w:softHyphen/>
      </w:r>
      <w:r w:rsidR="00D46AE7" w:rsidRPr="00B93A8D">
        <w:rPr>
          <w:sz w:val="28"/>
          <w:szCs w:val="28"/>
          <w:lang w:val="uk-UA"/>
        </w:rPr>
        <w:t>реографічних дисциплін Кіровоградського державного педагогічного уні</w:t>
      </w:r>
      <w:r w:rsidR="00075D4C">
        <w:rPr>
          <w:sz w:val="28"/>
          <w:szCs w:val="28"/>
          <w:lang w:val="uk-UA"/>
        </w:rPr>
        <w:softHyphen/>
      </w:r>
      <w:r w:rsidR="00D46AE7" w:rsidRPr="00B93A8D">
        <w:rPr>
          <w:sz w:val="28"/>
          <w:szCs w:val="28"/>
          <w:lang w:val="uk-UA"/>
        </w:rPr>
        <w:t>вер</w:t>
      </w:r>
      <w:r w:rsidR="00075D4C">
        <w:rPr>
          <w:sz w:val="28"/>
          <w:szCs w:val="28"/>
          <w:lang w:val="uk-UA"/>
        </w:rPr>
        <w:softHyphen/>
      </w:r>
      <w:r w:rsidR="00D46AE7" w:rsidRPr="00B93A8D">
        <w:rPr>
          <w:sz w:val="28"/>
          <w:szCs w:val="28"/>
          <w:lang w:val="uk-UA"/>
        </w:rPr>
        <w:t>си</w:t>
      </w:r>
      <w:r w:rsidR="00075D4C">
        <w:rPr>
          <w:sz w:val="28"/>
          <w:szCs w:val="28"/>
          <w:lang w:val="uk-UA"/>
        </w:rPr>
        <w:softHyphen/>
      </w:r>
      <w:r w:rsidR="00D46AE7" w:rsidRPr="00B93A8D">
        <w:rPr>
          <w:sz w:val="28"/>
          <w:szCs w:val="28"/>
          <w:lang w:val="uk-UA"/>
        </w:rPr>
        <w:t>тету ім. В. Винниченка</w:t>
      </w:r>
      <w:r w:rsidR="00BF7957">
        <w:rPr>
          <w:sz w:val="28"/>
          <w:szCs w:val="28"/>
          <w:lang w:val="uk-UA"/>
        </w:rPr>
        <w:t>;</w:t>
      </w:r>
    </w:p>
    <w:p w:rsidR="00D46AE7" w:rsidRDefault="00D46AE7" w:rsidP="00D46AE7">
      <w:pPr>
        <w:ind w:firstLine="709"/>
        <w:jc w:val="both"/>
        <w:rPr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 xml:space="preserve">В. М. Годовський </w:t>
      </w:r>
      <w:r>
        <w:rPr>
          <w:b/>
          <w:sz w:val="28"/>
          <w:szCs w:val="28"/>
          <w:lang w:val="uk-UA"/>
        </w:rPr>
        <w:t xml:space="preserve">– </w:t>
      </w:r>
      <w:r w:rsidRPr="00EE0219">
        <w:rPr>
          <w:sz w:val="28"/>
          <w:szCs w:val="28"/>
          <w:lang w:val="uk-UA"/>
        </w:rPr>
        <w:t>заслужений діяч</w:t>
      </w:r>
      <w:r>
        <w:rPr>
          <w:sz w:val="28"/>
          <w:szCs w:val="28"/>
          <w:lang w:val="uk-UA"/>
        </w:rPr>
        <w:t xml:space="preserve"> мистецтв України, кандидат педа</w:t>
      </w:r>
      <w:r w:rsidR="00217A76">
        <w:rPr>
          <w:sz w:val="28"/>
          <w:szCs w:val="28"/>
          <w:lang w:val="uk-UA"/>
        </w:rPr>
        <w:softHyphen/>
      </w:r>
      <w:r>
        <w:rPr>
          <w:sz w:val="28"/>
          <w:szCs w:val="28"/>
          <w:lang w:val="uk-UA"/>
        </w:rPr>
        <w:t>го</w:t>
      </w:r>
      <w:r w:rsidR="00217A76">
        <w:rPr>
          <w:sz w:val="28"/>
          <w:szCs w:val="28"/>
          <w:lang w:val="uk-UA"/>
        </w:rPr>
        <w:softHyphen/>
      </w:r>
      <w:r>
        <w:rPr>
          <w:sz w:val="28"/>
          <w:szCs w:val="28"/>
          <w:lang w:val="uk-UA"/>
        </w:rPr>
        <w:t>гіч</w:t>
      </w:r>
      <w:r w:rsidR="00217A76">
        <w:rPr>
          <w:sz w:val="28"/>
          <w:szCs w:val="28"/>
          <w:lang w:val="uk-UA"/>
        </w:rPr>
        <w:softHyphen/>
      </w:r>
      <w:r>
        <w:rPr>
          <w:sz w:val="28"/>
          <w:szCs w:val="28"/>
          <w:lang w:val="uk-UA"/>
        </w:rPr>
        <w:t>них наук, професор, завідувач кафедри хореографії Рівненського державного гуманітарного університету</w:t>
      </w:r>
      <w:r w:rsidR="00BF7957">
        <w:rPr>
          <w:sz w:val="28"/>
          <w:szCs w:val="28"/>
          <w:lang w:val="uk-UA"/>
        </w:rPr>
        <w:t>;</w:t>
      </w:r>
    </w:p>
    <w:p w:rsidR="00D46AE7" w:rsidRDefault="00D46AE7" w:rsidP="00D46AE7">
      <w:pPr>
        <w:ind w:firstLine="709"/>
        <w:jc w:val="both"/>
        <w:rPr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>П. Ф. Круль</w:t>
      </w:r>
      <w:r w:rsidR="002A27FA">
        <w:rPr>
          <w:b/>
          <w:i/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>–</w:t>
      </w:r>
      <w:r>
        <w:rPr>
          <w:sz w:val="28"/>
          <w:szCs w:val="28"/>
          <w:lang w:val="uk-UA"/>
        </w:rPr>
        <w:t xml:space="preserve"> доктор мистецтвознавства, професор Прикарпатського на</w:t>
      </w:r>
      <w:r w:rsidR="00217A76">
        <w:rPr>
          <w:sz w:val="28"/>
          <w:szCs w:val="28"/>
          <w:lang w:val="uk-UA"/>
        </w:rPr>
        <w:softHyphen/>
      </w:r>
      <w:r>
        <w:rPr>
          <w:sz w:val="28"/>
          <w:szCs w:val="28"/>
          <w:lang w:val="uk-UA"/>
        </w:rPr>
        <w:t>ціо</w:t>
      </w:r>
      <w:r w:rsidR="00217A76">
        <w:rPr>
          <w:sz w:val="28"/>
          <w:szCs w:val="28"/>
          <w:lang w:val="uk-UA"/>
        </w:rPr>
        <w:softHyphen/>
      </w:r>
      <w:r>
        <w:rPr>
          <w:sz w:val="28"/>
          <w:szCs w:val="28"/>
          <w:lang w:val="uk-UA"/>
        </w:rPr>
        <w:t>нального університету ім. В. Стефаника</w:t>
      </w:r>
      <w:r w:rsidR="00BF7957">
        <w:rPr>
          <w:sz w:val="28"/>
          <w:szCs w:val="28"/>
          <w:lang w:val="uk-UA"/>
        </w:rPr>
        <w:t>;</w:t>
      </w:r>
    </w:p>
    <w:p w:rsidR="00D46AE7" w:rsidRDefault="00D46AE7" w:rsidP="00D46AE7">
      <w:pPr>
        <w:ind w:firstLine="709"/>
        <w:jc w:val="both"/>
        <w:rPr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>Г. Є. Чайковська</w:t>
      </w:r>
      <w:r>
        <w:rPr>
          <w:sz w:val="28"/>
          <w:szCs w:val="28"/>
          <w:lang w:val="uk-UA"/>
        </w:rPr>
        <w:t xml:space="preserve"> – заслужений працівник культури України </w:t>
      </w:r>
      <w:r w:rsidR="00BF7957">
        <w:rPr>
          <w:sz w:val="28"/>
          <w:szCs w:val="28"/>
          <w:lang w:val="uk-UA"/>
        </w:rPr>
        <w:t>й</w:t>
      </w:r>
      <w:r>
        <w:rPr>
          <w:sz w:val="28"/>
          <w:szCs w:val="28"/>
          <w:lang w:val="uk-UA"/>
        </w:rPr>
        <w:t xml:space="preserve"> Автоном</w:t>
      </w:r>
      <w:r w:rsidR="00BF7957">
        <w:rPr>
          <w:sz w:val="28"/>
          <w:szCs w:val="28"/>
          <w:lang w:val="uk-UA"/>
        </w:rPr>
        <w:softHyphen/>
      </w:r>
      <w:r>
        <w:rPr>
          <w:sz w:val="28"/>
          <w:szCs w:val="28"/>
          <w:lang w:val="uk-UA"/>
        </w:rPr>
        <w:t xml:space="preserve">ної Республіки Крим, кавалер ордена </w:t>
      </w:r>
      <w:r w:rsidRPr="00B93A8D">
        <w:rPr>
          <w:sz w:val="28"/>
          <w:szCs w:val="28"/>
        </w:rPr>
        <w:t>“</w:t>
      </w:r>
      <w:r>
        <w:rPr>
          <w:sz w:val="28"/>
          <w:szCs w:val="28"/>
          <w:lang w:val="uk-UA"/>
        </w:rPr>
        <w:t>Княгині Ольги</w:t>
      </w:r>
      <w:r w:rsidRPr="00B93A8D">
        <w:rPr>
          <w:sz w:val="28"/>
          <w:szCs w:val="28"/>
        </w:rPr>
        <w:t>”</w:t>
      </w:r>
      <w:r>
        <w:rPr>
          <w:sz w:val="28"/>
          <w:szCs w:val="28"/>
          <w:lang w:val="uk-UA"/>
        </w:rPr>
        <w:t xml:space="preserve"> ІІІ ступеня, керівник на</w:t>
      </w:r>
      <w:r w:rsidR="00BF7957">
        <w:rPr>
          <w:sz w:val="28"/>
          <w:szCs w:val="28"/>
          <w:lang w:val="uk-UA"/>
        </w:rPr>
        <w:softHyphen/>
      </w:r>
      <w:r>
        <w:rPr>
          <w:sz w:val="28"/>
          <w:szCs w:val="28"/>
          <w:lang w:val="uk-UA"/>
        </w:rPr>
        <w:t>род</w:t>
      </w:r>
      <w:r w:rsidR="00BF7957">
        <w:rPr>
          <w:sz w:val="28"/>
          <w:szCs w:val="28"/>
          <w:lang w:val="uk-UA"/>
        </w:rPr>
        <w:softHyphen/>
      </w:r>
      <w:r w:rsidR="00217A76">
        <w:rPr>
          <w:sz w:val="28"/>
          <w:szCs w:val="28"/>
          <w:lang w:val="uk-UA"/>
        </w:rPr>
        <w:softHyphen/>
      </w:r>
      <w:r>
        <w:rPr>
          <w:sz w:val="28"/>
          <w:szCs w:val="28"/>
          <w:lang w:val="uk-UA"/>
        </w:rPr>
        <w:t>но</w:t>
      </w:r>
      <w:r w:rsidR="00217A76">
        <w:rPr>
          <w:sz w:val="28"/>
          <w:szCs w:val="28"/>
          <w:lang w:val="uk-UA"/>
        </w:rPr>
        <w:softHyphen/>
      </w:r>
      <w:r>
        <w:rPr>
          <w:sz w:val="28"/>
          <w:szCs w:val="28"/>
          <w:lang w:val="uk-UA"/>
        </w:rPr>
        <w:t xml:space="preserve">го художнього колективу України хореографічного ансамблю </w:t>
      </w:r>
      <w:r w:rsidRPr="00217A76">
        <w:rPr>
          <w:sz w:val="28"/>
          <w:szCs w:val="28"/>
          <w:lang w:val="uk-UA"/>
        </w:rPr>
        <w:t>“</w:t>
      </w:r>
      <w:r>
        <w:rPr>
          <w:sz w:val="28"/>
          <w:szCs w:val="28"/>
          <w:lang w:val="uk-UA"/>
        </w:rPr>
        <w:t>Росинка</w:t>
      </w:r>
      <w:r w:rsidRPr="00217A76">
        <w:rPr>
          <w:sz w:val="28"/>
          <w:szCs w:val="28"/>
          <w:lang w:val="uk-UA"/>
        </w:rPr>
        <w:t>”</w:t>
      </w:r>
      <w:r>
        <w:rPr>
          <w:sz w:val="28"/>
          <w:szCs w:val="28"/>
          <w:lang w:val="uk-UA"/>
        </w:rPr>
        <w:t>.</w:t>
      </w:r>
    </w:p>
    <w:p w:rsidR="00D46AE7" w:rsidRDefault="00D46AE7" w:rsidP="00D46AE7">
      <w:pPr>
        <w:ind w:firstLine="709"/>
        <w:jc w:val="both"/>
        <w:rPr>
          <w:sz w:val="28"/>
          <w:szCs w:val="28"/>
          <w:lang w:val="uk-UA"/>
        </w:rPr>
      </w:pPr>
    </w:p>
    <w:p w:rsidR="00075D4C" w:rsidRDefault="00075D4C" w:rsidP="00D46AE7">
      <w:pPr>
        <w:ind w:firstLine="709"/>
        <w:jc w:val="both"/>
        <w:rPr>
          <w:b/>
          <w:sz w:val="28"/>
          <w:szCs w:val="28"/>
          <w:lang w:val="uk-UA"/>
        </w:rPr>
      </w:pPr>
    </w:p>
    <w:p w:rsidR="00D46AE7" w:rsidRDefault="00DB3488" w:rsidP="00217A76">
      <w:pPr>
        <w:ind w:firstLine="993"/>
        <w:jc w:val="both"/>
        <w:rPr>
          <w:b/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pict>
          <v:shape id="_x0000_s1028" type="#_x0000_t202" style="position:absolute;left:0;text-align:left;margin-left:-13.8pt;margin-top:13.9pt;width:45pt;height:21.6pt;z-index:251684864" stroked="f">
            <v:textbox style="mso-next-textbox:#_x0000_s1028">
              <w:txbxContent>
                <w:p w:rsidR="00994747" w:rsidRPr="005F68FF" w:rsidRDefault="00994747" w:rsidP="00217A76">
                  <w:pPr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В19</w:t>
                  </w:r>
                </w:p>
              </w:txbxContent>
            </v:textbox>
          </v:shape>
        </w:pict>
      </w:r>
      <w:r w:rsidR="00D46AE7">
        <w:rPr>
          <w:b/>
          <w:sz w:val="28"/>
          <w:szCs w:val="28"/>
          <w:lang w:val="uk-UA"/>
        </w:rPr>
        <w:t>Васірук С. О.</w:t>
      </w:r>
    </w:p>
    <w:p w:rsidR="00D46AE7" w:rsidRDefault="00D46AE7" w:rsidP="00217A76">
      <w:pPr>
        <w:ind w:left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Історико-побутовий танець</w:t>
      </w:r>
      <w:r w:rsidR="00BF7957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: навч</w:t>
      </w:r>
      <w:r w:rsidR="00BF7957">
        <w:rPr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>-метод</w:t>
      </w:r>
      <w:r w:rsidR="00BF7957">
        <w:rPr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 xml:space="preserve"> посіб</w:t>
      </w:r>
      <w:r w:rsidR="00BF7957">
        <w:rPr>
          <w:sz w:val="28"/>
          <w:szCs w:val="28"/>
          <w:lang w:val="uk-UA"/>
        </w:rPr>
        <w:t>. для студ. мистец. спец. вищ. навч. закл.</w:t>
      </w:r>
      <w:r>
        <w:rPr>
          <w:sz w:val="28"/>
          <w:szCs w:val="28"/>
          <w:lang w:val="uk-UA"/>
        </w:rPr>
        <w:t xml:space="preserve"> / С. О. Ва</w:t>
      </w:r>
      <w:r w:rsidR="00217A76">
        <w:rPr>
          <w:sz w:val="28"/>
          <w:szCs w:val="28"/>
          <w:lang w:val="uk-UA"/>
        </w:rPr>
        <w:softHyphen/>
      </w:r>
      <w:r>
        <w:rPr>
          <w:sz w:val="28"/>
          <w:szCs w:val="28"/>
          <w:lang w:val="uk-UA"/>
        </w:rPr>
        <w:t>сі</w:t>
      </w:r>
      <w:r w:rsidR="00217A76">
        <w:rPr>
          <w:sz w:val="28"/>
          <w:szCs w:val="28"/>
          <w:lang w:val="uk-UA"/>
        </w:rPr>
        <w:softHyphen/>
      </w:r>
      <w:r>
        <w:rPr>
          <w:sz w:val="28"/>
          <w:szCs w:val="28"/>
          <w:lang w:val="uk-UA"/>
        </w:rPr>
        <w:t>рук. – Івано-Франківськ</w:t>
      </w:r>
      <w:r w:rsidR="00217A76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: Прикарпат</w:t>
      </w:r>
      <w:r w:rsidR="00BF7957">
        <w:rPr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 xml:space="preserve"> нац</w:t>
      </w:r>
      <w:r w:rsidR="00BF7957">
        <w:rPr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 xml:space="preserve"> ун</w:t>
      </w:r>
      <w:r w:rsidR="00BF7957">
        <w:rPr>
          <w:sz w:val="28"/>
          <w:szCs w:val="28"/>
          <w:lang w:val="uk-UA"/>
        </w:rPr>
        <w:t>-</w:t>
      </w:r>
      <w:r>
        <w:rPr>
          <w:sz w:val="28"/>
          <w:szCs w:val="28"/>
          <w:lang w:val="uk-UA"/>
        </w:rPr>
        <w:t>т ім</w:t>
      </w:r>
      <w:r w:rsidR="00BF7957">
        <w:rPr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 xml:space="preserve"> В</w:t>
      </w:r>
      <w:r w:rsidR="00BF7957">
        <w:rPr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 xml:space="preserve"> Стефаника, 2012. </w:t>
      </w:r>
      <w:r w:rsidR="00217A76">
        <w:rPr>
          <w:sz w:val="28"/>
          <w:szCs w:val="28"/>
          <w:lang w:val="uk-UA"/>
        </w:rPr>
        <w:t>– 1</w:t>
      </w:r>
      <w:r w:rsidR="003C0A72">
        <w:rPr>
          <w:sz w:val="28"/>
          <w:szCs w:val="28"/>
          <w:lang w:val="uk-UA"/>
        </w:rPr>
        <w:t>84</w:t>
      </w:r>
      <w:r w:rsidR="00BF7957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с.</w:t>
      </w:r>
      <w:r w:rsidR="00BF7957">
        <w:rPr>
          <w:sz w:val="28"/>
          <w:szCs w:val="28"/>
          <w:lang w:val="uk-UA"/>
        </w:rPr>
        <w:t xml:space="preserve"> :</w:t>
      </w:r>
      <w:r w:rsidR="00217A76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іл. </w:t>
      </w:r>
    </w:p>
    <w:p w:rsidR="00375516" w:rsidRDefault="00375516" w:rsidP="005E4F96">
      <w:pPr>
        <w:ind w:left="709"/>
        <w:jc w:val="both"/>
        <w:rPr>
          <w:rStyle w:val="FontStyle13"/>
          <w:b w:val="0"/>
          <w:sz w:val="28"/>
          <w:szCs w:val="28"/>
          <w:lang w:val="uk-UA" w:eastAsia="de-DE"/>
        </w:rPr>
      </w:pPr>
    </w:p>
    <w:p w:rsidR="00D46AE7" w:rsidRPr="005E4F96" w:rsidRDefault="005E4F96" w:rsidP="005E4F96">
      <w:pPr>
        <w:ind w:left="709"/>
        <w:jc w:val="both"/>
        <w:rPr>
          <w:b/>
          <w:sz w:val="28"/>
          <w:szCs w:val="28"/>
          <w:lang w:val="uk-UA"/>
        </w:rPr>
      </w:pPr>
      <w:r w:rsidRPr="005E4F96">
        <w:rPr>
          <w:rStyle w:val="FontStyle13"/>
          <w:b w:val="0"/>
          <w:sz w:val="28"/>
          <w:szCs w:val="28"/>
          <w:lang w:val="de-DE" w:eastAsia="de-DE"/>
        </w:rPr>
        <w:t>ISBN</w:t>
      </w:r>
      <w:r w:rsidRPr="005E4F96">
        <w:rPr>
          <w:rStyle w:val="FontStyle13"/>
          <w:b w:val="0"/>
          <w:sz w:val="28"/>
          <w:szCs w:val="28"/>
          <w:lang w:val="uk-UA" w:eastAsia="de-DE"/>
        </w:rPr>
        <w:tab/>
      </w:r>
      <w:r w:rsidR="00375516" w:rsidRPr="00375516">
        <w:rPr>
          <w:rStyle w:val="FontStyle13"/>
          <w:b w:val="0"/>
          <w:sz w:val="28"/>
          <w:szCs w:val="28"/>
          <w:lang w:val="uk-UA" w:eastAsia="de-DE"/>
        </w:rPr>
        <w:t>978-966-640-346-2</w:t>
      </w:r>
    </w:p>
    <w:p w:rsidR="00D46AE7" w:rsidRDefault="00D46AE7" w:rsidP="00D46AE7">
      <w:pPr>
        <w:jc w:val="both"/>
        <w:rPr>
          <w:sz w:val="28"/>
          <w:szCs w:val="28"/>
          <w:lang w:val="uk-UA"/>
        </w:rPr>
      </w:pPr>
    </w:p>
    <w:p w:rsidR="00D46AE7" w:rsidRPr="00B82CE4" w:rsidRDefault="00D46AE7" w:rsidP="00D46AE7">
      <w:pPr>
        <w:ind w:firstLine="709"/>
        <w:jc w:val="both"/>
        <w:rPr>
          <w:sz w:val="24"/>
          <w:szCs w:val="24"/>
          <w:lang w:val="uk-UA"/>
        </w:rPr>
      </w:pPr>
      <w:r w:rsidRPr="00B82CE4">
        <w:rPr>
          <w:sz w:val="24"/>
          <w:szCs w:val="24"/>
          <w:lang w:val="uk-UA"/>
        </w:rPr>
        <w:t>Головне завдання навчально-методичного посібника “Історико-побутовий танець” – на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 xml:space="preserve">дання методичної та практичної допомоги </w:t>
      </w:r>
      <w:r w:rsidR="00BF7957">
        <w:rPr>
          <w:sz w:val="24"/>
          <w:szCs w:val="24"/>
          <w:lang w:val="uk-UA"/>
        </w:rPr>
        <w:t>в</w:t>
      </w:r>
      <w:r w:rsidRPr="00B82CE4">
        <w:rPr>
          <w:sz w:val="24"/>
          <w:szCs w:val="24"/>
          <w:lang w:val="uk-UA"/>
        </w:rPr>
        <w:t xml:space="preserve"> процесі викладання предмет</w:t>
      </w:r>
      <w:r w:rsidR="00BF7957">
        <w:rPr>
          <w:sz w:val="24"/>
          <w:szCs w:val="24"/>
          <w:lang w:val="uk-UA"/>
        </w:rPr>
        <w:t>а</w:t>
      </w:r>
      <w:r w:rsidRPr="00B82CE4">
        <w:rPr>
          <w:sz w:val="24"/>
          <w:szCs w:val="24"/>
          <w:lang w:val="uk-UA"/>
        </w:rPr>
        <w:t xml:space="preserve"> у вищих на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вчаль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 xml:space="preserve">них закладах мистецького спрямування відповідно </w:t>
      </w:r>
      <w:r w:rsidR="00BF7957">
        <w:rPr>
          <w:sz w:val="24"/>
          <w:szCs w:val="24"/>
          <w:lang w:val="uk-UA"/>
        </w:rPr>
        <w:t>до</w:t>
      </w:r>
      <w:r w:rsidRPr="00B82CE4">
        <w:rPr>
          <w:sz w:val="24"/>
          <w:szCs w:val="24"/>
          <w:lang w:val="uk-UA"/>
        </w:rPr>
        <w:t xml:space="preserve"> програмни</w:t>
      </w:r>
      <w:r w:rsidR="00BF7957">
        <w:rPr>
          <w:sz w:val="24"/>
          <w:szCs w:val="24"/>
          <w:lang w:val="uk-UA"/>
        </w:rPr>
        <w:t>х</w:t>
      </w:r>
      <w:r w:rsidRPr="00B82CE4">
        <w:rPr>
          <w:sz w:val="24"/>
          <w:szCs w:val="24"/>
          <w:lang w:val="uk-UA"/>
        </w:rPr>
        <w:t xml:space="preserve"> вимог та ово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лодінн</w:t>
      </w:r>
      <w:r w:rsidR="00BF7957">
        <w:rPr>
          <w:sz w:val="24"/>
          <w:szCs w:val="24"/>
          <w:lang w:val="uk-UA"/>
        </w:rPr>
        <w:t>я</w:t>
      </w:r>
      <w:r w:rsidRPr="00B82CE4">
        <w:rPr>
          <w:sz w:val="24"/>
          <w:szCs w:val="24"/>
          <w:lang w:val="uk-UA"/>
        </w:rPr>
        <w:t xml:space="preserve"> дисципліни студентами хореографічних спеціалізацій.</w:t>
      </w:r>
    </w:p>
    <w:p w:rsidR="00D46AE7" w:rsidRPr="00B82CE4" w:rsidRDefault="00D46AE7" w:rsidP="00D46AE7">
      <w:pPr>
        <w:ind w:firstLine="709"/>
        <w:jc w:val="both"/>
        <w:rPr>
          <w:sz w:val="24"/>
          <w:szCs w:val="24"/>
          <w:lang w:val="uk-UA"/>
        </w:rPr>
      </w:pPr>
      <w:r w:rsidRPr="00B82CE4">
        <w:rPr>
          <w:sz w:val="24"/>
          <w:szCs w:val="24"/>
          <w:lang w:val="uk-UA"/>
        </w:rPr>
        <w:t>Навчально-методичний посібник розрахований на педагогічну та студентську ауди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то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рію, керівників танцювальних колективів, а також усіх шанувальників хореографічного мис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тец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тва.</w:t>
      </w:r>
    </w:p>
    <w:p w:rsidR="00D46AE7" w:rsidRPr="00B82CE4" w:rsidRDefault="00D46AE7" w:rsidP="00D46AE7">
      <w:pPr>
        <w:ind w:firstLine="709"/>
        <w:jc w:val="both"/>
        <w:rPr>
          <w:sz w:val="24"/>
          <w:szCs w:val="24"/>
          <w:lang w:val="uk-UA"/>
        </w:rPr>
      </w:pPr>
      <w:r w:rsidRPr="00B82CE4">
        <w:rPr>
          <w:sz w:val="24"/>
          <w:szCs w:val="24"/>
          <w:lang w:val="uk-UA"/>
        </w:rPr>
        <w:t>Значна увага в посібнику зосереджена на питаннях ста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нов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лен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ня та розвитку історико-по</w:t>
      </w:r>
      <w:r w:rsidR="00BF7957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бутового танцю, дано характеристику епох, представлено най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 xml:space="preserve">більш </w:t>
      </w:r>
      <w:r w:rsidR="00BF7957">
        <w:rPr>
          <w:sz w:val="24"/>
          <w:szCs w:val="24"/>
          <w:lang w:val="uk-UA"/>
        </w:rPr>
        <w:t>типов</w:t>
      </w:r>
      <w:r w:rsidRPr="00B82CE4">
        <w:rPr>
          <w:sz w:val="24"/>
          <w:szCs w:val="24"/>
          <w:lang w:val="uk-UA"/>
        </w:rPr>
        <w:t>і взірці побуто</w:t>
      </w:r>
      <w:r w:rsidR="00BF7957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вих та бальних танців минулих віків, проаналізовано ме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то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ди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>ку вивчення основних елементів та вправ екзерсису, а також подано відповідний музичний ма</w:t>
      </w:r>
      <w:r w:rsidR="00B745A2">
        <w:rPr>
          <w:sz w:val="24"/>
          <w:szCs w:val="24"/>
          <w:lang w:val="uk-UA"/>
        </w:rPr>
        <w:softHyphen/>
      </w:r>
      <w:r w:rsidRPr="00B82CE4">
        <w:rPr>
          <w:sz w:val="24"/>
          <w:szCs w:val="24"/>
          <w:lang w:val="uk-UA"/>
        </w:rPr>
        <w:t xml:space="preserve">теріал. </w:t>
      </w:r>
    </w:p>
    <w:p w:rsidR="00B745A2" w:rsidRPr="00B745A2" w:rsidRDefault="00B745A2" w:rsidP="00B745A2">
      <w:pPr>
        <w:ind w:left="6804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Pr="00B745A2">
        <w:rPr>
          <w:b/>
          <w:sz w:val="28"/>
          <w:szCs w:val="28"/>
          <w:lang w:val="uk-UA"/>
        </w:rPr>
        <w:t>УДК 792.8 (075.8)</w:t>
      </w:r>
    </w:p>
    <w:p w:rsidR="00B745A2" w:rsidRDefault="00B745A2" w:rsidP="00B745A2">
      <w:pPr>
        <w:jc w:val="right"/>
        <w:rPr>
          <w:b/>
          <w:sz w:val="28"/>
          <w:szCs w:val="28"/>
          <w:lang w:val="uk-UA"/>
        </w:rPr>
      </w:pPr>
      <w:r w:rsidRPr="00B745A2">
        <w:rPr>
          <w:b/>
          <w:sz w:val="28"/>
          <w:szCs w:val="28"/>
          <w:lang w:val="uk-UA"/>
        </w:rPr>
        <w:t>ББК 85.327 (4 Укр)</w:t>
      </w:r>
    </w:p>
    <w:p w:rsidR="00BF7957" w:rsidRPr="00B745A2" w:rsidRDefault="00BF7957" w:rsidP="00B745A2">
      <w:pPr>
        <w:jc w:val="right"/>
        <w:rPr>
          <w:b/>
          <w:sz w:val="28"/>
          <w:szCs w:val="28"/>
          <w:lang w:val="uk-UA"/>
        </w:rPr>
      </w:pPr>
    </w:p>
    <w:p w:rsidR="00D46AE7" w:rsidRDefault="00D46AE7" w:rsidP="00D46AE7">
      <w:pPr>
        <w:ind w:firstLine="709"/>
        <w:jc w:val="both"/>
        <w:rPr>
          <w:sz w:val="28"/>
          <w:szCs w:val="28"/>
          <w:lang w:val="uk-UA"/>
        </w:rPr>
      </w:pPr>
    </w:p>
    <w:p w:rsidR="00B745A2" w:rsidRPr="00D77301" w:rsidRDefault="006A3415" w:rsidP="00B745A2">
      <w:pPr>
        <w:pStyle w:val="Style2"/>
        <w:widowControl/>
        <w:spacing w:line="240" w:lineRule="auto"/>
        <w:ind w:left="4254" w:firstLine="709"/>
        <w:rPr>
          <w:rStyle w:val="FontStyle17"/>
          <w:sz w:val="22"/>
          <w:szCs w:val="22"/>
          <w:lang w:val="uk-UA" w:eastAsia="uk-UA"/>
        </w:rPr>
      </w:pPr>
      <w:r w:rsidRPr="000F2B86">
        <w:rPr>
          <w:rStyle w:val="FontStyle17"/>
          <w:sz w:val="22"/>
          <w:szCs w:val="22"/>
          <w:lang w:val="uk-UA" w:eastAsia="uk-UA"/>
        </w:rPr>
        <w:t xml:space="preserve"> </w:t>
      </w:r>
      <w:r w:rsidR="00B745A2" w:rsidRPr="00D77301">
        <w:rPr>
          <w:rStyle w:val="FontStyle17"/>
          <w:sz w:val="22"/>
          <w:szCs w:val="22"/>
          <w:lang w:val="uk-UA" w:eastAsia="uk-UA"/>
        </w:rPr>
        <w:t>© Васірук С.О., 20</w:t>
      </w:r>
      <w:r w:rsidR="00B745A2">
        <w:rPr>
          <w:rStyle w:val="FontStyle17"/>
          <w:sz w:val="22"/>
          <w:szCs w:val="22"/>
          <w:lang w:val="uk-UA" w:eastAsia="uk-UA"/>
        </w:rPr>
        <w:t>12</w:t>
      </w:r>
    </w:p>
    <w:p w:rsidR="00B745A2" w:rsidRPr="00D77301" w:rsidRDefault="00B745A2" w:rsidP="00B745A2">
      <w:pPr>
        <w:pStyle w:val="Style5"/>
        <w:widowControl/>
        <w:jc w:val="both"/>
        <w:rPr>
          <w:rStyle w:val="FontStyle17"/>
          <w:sz w:val="22"/>
          <w:szCs w:val="22"/>
          <w:lang w:val="uk-UA" w:eastAsia="uk-UA"/>
        </w:rPr>
      </w:pPr>
      <w:r w:rsidRPr="00A859B1">
        <w:rPr>
          <w:rStyle w:val="FontStyle13"/>
          <w:sz w:val="28"/>
          <w:szCs w:val="28"/>
          <w:lang w:val="de-DE" w:eastAsia="de-DE"/>
        </w:rPr>
        <w:t>ISBN</w:t>
      </w:r>
      <w:r w:rsidR="003C0A72">
        <w:rPr>
          <w:rStyle w:val="FontStyle13"/>
          <w:sz w:val="28"/>
          <w:szCs w:val="28"/>
          <w:lang w:val="uk-UA" w:eastAsia="de-DE"/>
        </w:rPr>
        <w:t xml:space="preserve"> 978-966-640-346-2</w:t>
      </w:r>
      <w:r>
        <w:rPr>
          <w:rStyle w:val="FontStyle13"/>
          <w:sz w:val="28"/>
          <w:szCs w:val="28"/>
          <w:lang w:val="uk-UA" w:eastAsia="de-DE"/>
        </w:rPr>
        <w:tab/>
      </w:r>
      <w:r>
        <w:rPr>
          <w:rStyle w:val="FontStyle13"/>
          <w:sz w:val="28"/>
          <w:szCs w:val="28"/>
          <w:lang w:val="uk-UA" w:eastAsia="de-DE"/>
        </w:rPr>
        <w:tab/>
        <w:t xml:space="preserve">           </w:t>
      </w:r>
      <w:r w:rsidRPr="00D77301">
        <w:rPr>
          <w:rStyle w:val="FontStyle17"/>
          <w:sz w:val="22"/>
          <w:szCs w:val="22"/>
          <w:lang w:val="uk-UA" w:eastAsia="uk-UA"/>
        </w:rPr>
        <w:t xml:space="preserve">© </w:t>
      </w:r>
      <w:r>
        <w:rPr>
          <w:rStyle w:val="FontStyle17"/>
          <w:sz w:val="22"/>
          <w:szCs w:val="22"/>
          <w:lang w:val="uk-UA" w:eastAsia="uk-UA"/>
        </w:rPr>
        <w:t xml:space="preserve">Видавництво </w:t>
      </w:r>
      <w:r w:rsidRPr="00D77301">
        <w:rPr>
          <w:rStyle w:val="FontStyle17"/>
          <w:sz w:val="22"/>
          <w:szCs w:val="22"/>
          <w:lang w:val="uk-UA" w:eastAsia="uk-UA"/>
        </w:rPr>
        <w:t>Прикарпатськ</w:t>
      </w:r>
      <w:r>
        <w:rPr>
          <w:rStyle w:val="FontStyle17"/>
          <w:sz w:val="22"/>
          <w:szCs w:val="22"/>
          <w:lang w:val="uk-UA" w:eastAsia="uk-UA"/>
        </w:rPr>
        <w:t>ого</w:t>
      </w:r>
      <w:r w:rsidRPr="00D77301">
        <w:rPr>
          <w:rStyle w:val="FontStyle17"/>
          <w:sz w:val="22"/>
          <w:szCs w:val="22"/>
          <w:lang w:val="uk-UA" w:eastAsia="uk-UA"/>
        </w:rPr>
        <w:t xml:space="preserve"> національн</w:t>
      </w:r>
      <w:r>
        <w:rPr>
          <w:rStyle w:val="FontStyle17"/>
          <w:sz w:val="22"/>
          <w:szCs w:val="22"/>
          <w:lang w:val="uk-UA" w:eastAsia="uk-UA"/>
        </w:rPr>
        <w:t>ого</w:t>
      </w:r>
    </w:p>
    <w:p w:rsidR="00D46AE7" w:rsidRDefault="00B745A2" w:rsidP="00B745A2">
      <w:pPr>
        <w:pStyle w:val="Style2"/>
        <w:widowControl/>
        <w:spacing w:line="240" w:lineRule="auto"/>
        <w:ind w:left="5103"/>
        <w:rPr>
          <w:b/>
          <w:bCs/>
          <w:sz w:val="36"/>
          <w:szCs w:val="36"/>
          <w:lang w:val="uk-UA"/>
        </w:rPr>
      </w:pPr>
      <w:r>
        <w:rPr>
          <w:rStyle w:val="FontStyle17"/>
          <w:sz w:val="22"/>
          <w:szCs w:val="22"/>
          <w:lang w:val="uk-UA" w:eastAsia="uk-UA"/>
        </w:rPr>
        <w:t xml:space="preserve">   </w:t>
      </w:r>
      <w:r w:rsidRPr="00D77301">
        <w:rPr>
          <w:rStyle w:val="FontStyle17"/>
          <w:sz w:val="22"/>
          <w:szCs w:val="22"/>
          <w:lang w:val="uk-UA" w:eastAsia="uk-UA"/>
        </w:rPr>
        <w:t>університет</w:t>
      </w:r>
      <w:r>
        <w:rPr>
          <w:rStyle w:val="FontStyle17"/>
          <w:sz w:val="22"/>
          <w:szCs w:val="22"/>
          <w:lang w:val="uk-UA" w:eastAsia="uk-UA"/>
        </w:rPr>
        <w:t>у</w:t>
      </w:r>
      <w:r w:rsidRPr="00D77301">
        <w:rPr>
          <w:rStyle w:val="FontStyle17"/>
          <w:sz w:val="22"/>
          <w:szCs w:val="22"/>
          <w:lang w:val="uk-UA" w:eastAsia="uk-UA"/>
        </w:rPr>
        <w:t xml:space="preserve"> імені Василя Стефаника, 201</w:t>
      </w:r>
      <w:r>
        <w:rPr>
          <w:rStyle w:val="FontStyle17"/>
          <w:sz w:val="22"/>
          <w:szCs w:val="22"/>
          <w:lang w:val="uk-UA" w:eastAsia="uk-UA"/>
        </w:rPr>
        <w:t>2</w:t>
      </w:r>
    </w:p>
    <w:p w:rsidR="00842757" w:rsidRPr="00EC7695" w:rsidRDefault="00DB3488" w:rsidP="000B2EA0">
      <w:pPr>
        <w:shd w:val="clear" w:color="auto" w:fill="FFFFFF"/>
        <w:jc w:val="center"/>
        <w:rPr>
          <w:b/>
          <w:bCs/>
          <w:sz w:val="36"/>
          <w:szCs w:val="36"/>
          <w:lang w:val="uk-UA"/>
        </w:rPr>
      </w:pPr>
      <w:r>
        <w:rPr>
          <w:noProof/>
          <w:sz w:val="22"/>
          <w:szCs w:val="22"/>
          <w:lang w:val="uk-UA" w:eastAsia="uk-UA"/>
        </w:rPr>
        <w:pict>
          <v:shape id="_x0000_s1030" type="#_x0000_t202" style="position:absolute;left:0;text-align:left;margin-left:225.4pt;margin-top:11.1pt;width:45pt;height:21.6pt;z-index:251686912" stroked="f">
            <v:textbox style="mso-next-textbox:#_x0000_s1030">
              <w:txbxContent>
                <w:p w:rsidR="00994747" w:rsidRPr="00BF2ED4" w:rsidRDefault="00994747" w:rsidP="00BF2ED4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D46AE7">
        <w:rPr>
          <w:b/>
          <w:bCs/>
          <w:sz w:val="36"/>
          <w:szCs w:val="36"/>
          <w:lang w:val="uk-UA"/>
        </w:rPr>
        <w:br w:type="column"/>
      </w:r>
      <w:r w:rsidR="000B2EA0" w:rsidRPr="00EC7695">
        <w:rPr>
          <w:b/>
          <w:bCs/>
          <w:sz w:val="36"/>
          <w:szCs w:val="36"/>
          <w:lang w:val="uk-UA"/>
        </w:rPr>
        <w:lastRenderedPageBreak/>
        <w:t>ЗМІСТ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9039"/>
        <w:gridCol w:w="815"/>
      </w:tblGrid>
      <w:tr w:rsidR="00842757" w:rsidTr="000B2EA0">
        <w:tc>
          <w:tcPr>
            <w:tcW w:w="9039" w:type="dxa"/>
            <w:tcBorders>
              <w:top w:val="nil"/>
              <w:left w:val="nil"/>
              <w:bottom w:val="nil"/>
              <w:right w:val="nil"/>
            </w:tcBorders>
          </w:tcPr>
          <w:p w:rsidR="00A52828" w:rsidRDefault="00A52828" w:rsidP="00A52828">
            <w:pPr>
              <w:shd w:val="clear" w:color="auto" w:fill="FFFFFF"/>
              <w:rPr>
                <w:bCs/>
                <w:sz w:val="32"/>
                <w:szCs w:val="32"/>
                <w:lang w:val="uk-UA"/>
              </w:rPr>
            </w:pPr>
            <w:r w:rsidRPr="00EC7695">
              <w:rPr>
                <w:b/>
                <w:bCs/>
                <w:sz w:val="32"/>
                <w:szCs w:val="32"/>
                <w:lang w:val="uk-UA"/>
              </w:rPr>
              <w:t>Вступ</w:t>
            </w:r>
            <w:r w:rsidR="009D0BC2">
              <w:rPr>
                <w:bCs/>
                <w:sz w:val="32"/>
                <w:szCs w:val="32"/>
                <w:lang w:val="uk-UA"/>
              </w:rPr>
              <w:t>………………………………………………………………...</w:t>
            </w:r>
          </w:p>
          <w:p w:rsidR="00A52828" w:rsidRPr="008C360C" w:rsidRDefault="00A52828" w:rsidP="00A52828">
            <w:pPr>
              <w:shd w:val="clear" w:color="auto" w:fill="FFFFFF"/>
              <w:rPr>
                <w:bCs/>
                <w:sz w:val="32"/>
                <w:szCs w:val="32"/>
                <w:lang w:val="uk-UA"/>
              </w:rPr>
            </w:pPr>
          </w:p>
          <w:p w:rsidR="00A52828" w:rsidRDefault="00A52828" w:rsidP="00A52828">
            <w:pPr>
              <w:shd w:val="clear" w:color="auto" w:fill="FFFFFF"/>
              <w:rPr>
                <w:bCs/>
                <w:sz w:val="32"/>
                <w:szCs w:val="32"/>
                <w:lang w:val="uk-UA"/>
              </w:rPr>
            </w:pPr>
            <w:r>
              <w:rPr>
                <w:b/>
                <w:bCs/>
                <w:sz w:val="32"/>
                <w:szCs w:val="32"/>
                <w:lang w:val="uk-UA"/>
              </w:rPr>
              <w:t>Джерела історико-побутового танцю</w:t>
            </w:r>
            <w:r w:rsidR="009D0BC2">
              <w:rPr>
                <w:bCs/>
                <w:sz w:val="32"/>
                <w:szCs w:val="32"/>
                <w:lang w:val="uk-UA"/>
              </w:rPr>
              <w:t>…………………………...</w:t>
            </w:r>
          </w:p>
          <w:p w:rsidR="00A52828" w:rsidRDefault="00A52828" w:rsidP="00A52828">
            <w:pPr>
              <w:shd w:val="clear" w:color="auto" w:fill="FFFFFF"/>
              <w:rPr>
                <w:bCs/>
                <w:sz w:val="32"/>
                <w:szCs w:val="32"/>
                <w:lang w:val="uk-UA"/>
              </w:rPr>
            </w:pPr>
          </w:p>
          <w:p w:rsidR="00A52828" w:rsidRPr="00EC7695" w:rsidRDefault="00A52828" w:rsidP="00A52828">
            <w:pPr>
              <w:shd w:val="clear" w:color="auto" w:fill="FFFFFF"/>
              <w:rPr>
                <w:bCs/>
                <w:sz w:val="32"/>
                <w:szCs w:val="32"/>
                <w:lang w:val="uk-UA"/>
              </w:rPr>
            </w:pPr>
            <w:r>
              <w:rPr>
                <w:b/>
                <w:bCs/>
                <w:sz w:val="32"/>
                <w:szCs w:val="32"/>
                <w:lang w:val="uk-UA"/>
              </w:rPr>
              <w:t>Методика викладання історико-поб</w:t>
            </w:r>
            <w:r w:rsidRPr="00355C40">
              <w:rPr>
                <w:b/>
                <w:bCs/>
                <w:sz w:val="32"/>
                <w:szCs w:val="32"/>
                <w:lang w:val="uk-UA"/>
              </w:rPr>
              <w:t>утового танцю</w:t>
            </w:r>
            <w:r w:rsidR="009D0BC2">
              <w:rPr>
                <w:bCs/>
                <w:sz w:val="32"/>
                <w:szCs w:val="32"/>
                <w:lang w:val="uk-UA"/>
              </w:rPr>
              <w:t>…………..</w:t>
            </w:r>
          </w:p>
          <w:p w:rsidR="00A52828" w:rsidRPr="00EC7695" w:rsidRDefault="00A52828" w:rsidP="00123201">
            <w:pPr>
              <w:shd w:val="clear" w:color="auto" w:fill="FFFFFF"/>
              <w:rPr>
                <w:sz w:val="32"/>
                <w:szCs w:val="32"/>
                <w:lang w:val="uk-UA"/>
              </w:rPr>
            </w:pPr>
            <w:r>
              <w:rPr>
                <w:b/>
                <w:bCs/>
                <w:sz w:val="32"/>
                <w:szCs w:val="32"/>
                <w:lang w:val="uk-UA"/>
              </w:rPr>
              <w:t>Основні елементи історико-побутового танцю</w:t>
            </w:r>
            <w:r w:rsidR="00F20C2E">
              <w:rPr>
                <w:bCs/>
                <w:sz w:val="32"/>
                <w:szCs w:val="32"/>
                <w:lang w:val="uk-UA"/>
              </w:rPr>
              <w:t>…………</w:t>
            </w:r>
            <w:r w:rsidR="009D0BC2">
              <w:rPr>
                <w:bCs/>
                <w:sz w:val="32"/>
                <w:szCs w:val="32"/>
                <w:lang w:val="uk-UA"/>
              </w:rPr>
              <w:t>.</w:t>
            </w:r>
            <w:r w:rsidR="00123201">
              <w:rPr>
                <w:bCs/>
                <w:sz w:val="32"/>
                <w:szCs w:val="32"/>
                <w:lang w:val="uk-UA"/>
              </w:rPr>
              <w:t>.........</w:t>
            </w:r>
          </w:p>
          <w:p w:rsidR="00A52828" w:rsidRPr="00EC7695" w:rsidRDefault="00A52828" w:rsidP="00A52828">
            <w:pPr>
              <w:shd w:val="clear" w:color="auto" w:fill="FFFFFF"/>
              <w:ind w:firstLine="709"/>
              <w:rPr>
                <w:bCs/>
                <w:sz w:val="32"/>
                <w:szCs w:val="32"/>
                <w:lang w:val="uk-UA"/>
              </w:rPr>
            </w:pPr>
            <w:r w:rsidRPr="00EC7695">
              <w:rPr>
                <w:bCs/>
                <w:i/>
                <w:sz w:val="32"/>
                <w:szCs w:val="32"/>
                <w:lang w:val="uk-UA"/>
              </w:rPr>
              <w:t>Постановка корпусу</w:t>
            </w:r>
            <w:r>
              <w:rPr>
                <w:bCs/>
                <w:i/>
                <w:sz w:val="32"/>
                <w:szCs w:val="32"/>
                <w:lang w:val="uk-UA"/>
              </w:rPr>
              <w:t xml:space="preserve"> та положення голови</w:t>
            </w:r>
            <w:r>
              <w:rPr>
                <w:bCs/>
                <w:sz w:val="32"/>
                <w:szCs w:val="32"/>
                <w:lang w:val="uk-UA"/>
              </w:rPr>
              <w:t>…………</w:t>
            </w:r>
            <w:r w:rsidR="00F20C2E">
              <w:rPr>
                <w:bCs/>
                <w:sz w:val="32"/>
                <w:szCs w:val="32"/>
                <w:lang w:val="uk-UA"/>
              </w:rPr>
              <w:t>………</w:t>
            </w:r>
          </w:p>
          <w:p w:rsidR="00A52828" w:rsidRPr="00EC7695" w:rsidRDefault="00A52828" w:rsidP="00A52828">
            <w:pPr>
              <w:shd w:val="clear" w:color="auto" w:fill="FFFFFF"/>
              <w:ind w:firstLine="709"/>
              <w:rPr>
                <w:bCs/>
                <w:sz w:val="32"/>
                <w:szCs w:val="32"/>
                <w:lang w:val="uk-UA"/>
              </w:rPr>
            </w:pPr>
            <w:r w:rsidRPr="00EC7695">
              <w:rPr>
                <w:bCs/>
                <w:i/>
                <w:sz w:val="32"/>
                <w:szCs w:val="32"/>
                <w:lang w:val="uk-UA"/>
              </w:rPr>
              <w:t>Позиції ніг</w:t>
            </w:r>
            <w:r w:rsidR="009D0BC2">
              <w:rPr>
                <w:bCs/>
                <w:sz w:val="32"/>
                <w:szCs w:val="32"/>
                <w:lang w:val="uk-UA"/>
              </w:rPr>
              <w:t>……………………………………………………...</w:t>
            </w:r>
          </w:p>
          <w:p w:rsidR="00A52828" w:rsidRDefault="00A52828" w:rsidP="00A52828">
            <w:pPr>
              <w:shd w:val="clear" w:color="auto" w:fill="FFFFFF"/>
              <w:ind w:firstLine="709"/>
              <w:rPr>
                <w:bCs/>
                <w:sz w:val="32"/>
                <w:szCs w:val="32"/>
                <w:lang w:val="uk-UA"/>
              </w:rPr>
            </w:pPr>
            <w:r w:rsidRPr="00EC7695">
              <w:rPr>
                <w:bCs/>
                <w:i/>
                <w:sz w:val="32"/>
                <w:szCs w:val="32"/>
                <w:lang w:val="uk-UA"/>
              </w:rPr>
              <w:t>По</w:t>
            </w:r>
            <w:r>
              <w:rPr>
                <w:bCs/>
                <w:i/>
                <w:sz w:val="32"/>
                <w:szCs w:val="32"/>
                <w:lang w:val="uk-UA"/>
              </w:rPr>
              <w:t>ложення та по</w:t>
            </w:r>
            <w:r w:rsidRPr="00EC7695">
              <w:rPr>
                <w:bCs/>
                <w:i/>
                <w:sz w:val="32"/>
                <w:szCs w:val="32"/>
                <w:lang w:val="uk-UA"/>
              </w:rPr>
              <w:t>зиції рук</w:t>
            </w:r>
            <w:r>
              <w:rPr>
                <w:bCs/>
                <w:sz w:val="32"/>
                <w:szCs w:val="32"/>
                <w:lang w:val="uk-UA"/>
              </w:rPr>
              <w:t>………………</w:t>
            </w:r>
            <w:r w:rsidR="00F20C2E">
              <w:rPr>
                <w:bCs/>
                <w:sz w:val="32"/>
                <w:szCs w:val="32"/>
                <w:lang w:val="uk-UA"/>
              </w:rPr>
              <w:t>……………………</w:t>
            </w:r>
          </w:p>
          <w:p w:rsidR="00A52828" w:rsidRDefault="00A52828" w:rsidP="00A52828">
            <w:pPr>
              <w:shd w:val="clear" w:color="auto" w:fill="FFFFFF"/>
              <w:ind w:firstLine="709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i/>
                <w:sz w:val="32"/>
                <w:szCs w:val="32"/>
                <w:lang w:val="uk-UA"/>
              </w:rPr>
              <w:t>Поклони</w:t>
            </w:r>
            <w:r>
              <w:rPr>
                <w:bCs/>
                <w:sz w:val="32"/>
                <w:szCs w:val="32"/>
                <w:lang w:val="uk-UA"/>
              </w:rPr>
              <w:t>……………………………………………………</w:t>
            </w:r>
            <w:r w:rsidR="00F20C2E">
              <w:rPr>
                <w:bCs/>
                <w:sz w:val="32"/>
                <w:szCs w:val="32"/>
                <w:lang w:val="uk-UA"/>
              </w:rPr>
              <w:t>…</w:t>
            </w:r>
            <w:r w:rsidR="009D0BC2">
              <w:rPr>
                <w:bCs/>
                <w:sz w:val="32"/>
                <w:szCs w:val="32"/>
                <w:lang w:val="uk-UA"/>
              </w:rPr>
              <w:t>..</w:t>
            </w:r>
          </w:p>
          <w:p w:rsidR="00A52828" w:rsidRPr="009751F8" w:rsidRDefault="00A52828" w:rsidP="00A52828">
            <w:pPr>
              <w:shd w:val="clear" w:color="auto" w:fill="FFFFFF"/>
              <w:ind w:firstLine="709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i/>
                <w:sz w:val="32"/>
                <w:szCs w:val="32"/>
                <w:lang w:val="uk-UA"/>
              </w:rPr>
              <w:t>П</w:t>
            </w:r>
            <w:r w:rsidRPr="00355C40">
              <w:rPr>
                <w:bCs/>
                <w:i/>
                <w:sz w:val="32"/>
                <w:szCs w:val="32"/>
                <w:lang w:val="uk-UA"/>
              </w:rPr>
              <w:t>оложення в парі</w:t>
            </w:r>
            <w:r>
              <w:rPr>
                <w:bCs/>
                <w:sz w:val="32"/>
                <w:szCs w:val="32"/>
                <w:lang w:val="uk-UA"/>
              </w:rPr>
              <w:t>…………………………………………</w:t>
            </w:r>
            <w:r w:rsidR="009D0BC2">
              <w:rPr>
                <w:bCs/>
                <w:sz w:val="32"/>
                <w:szCs w:val="32"/>
                <w:lang w:val="uk-UA"/>
              </w:rPr>
              <w:t>…..</w:t>
            </w:r>
          </w:p>
          <w:p w:rsidR="00A52828" w:rsidRPr="00EC7695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Простий (побутовий) крок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…………………………………...</w:t>
            </w:r>
          </w:p>
          <w:p w:rsidR="00A52828" w:rsidRPr="000A34B9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Танцювальний крок (</w:t>
            </w:r>
            <w:r>
              <w:rPr>
                <w:bCs/>
                <w:i/>
                <w:iCs/>
                <w:sz w:val="32"/>
                <w:szCs w:val="32"/>
                <w:lang w:val="en-US"/>
              </w:rPr>
              <w:t>pas</w:t>
            </w:r>
            <w:r w:rsidRPr="000A34B9">
              <w:rPr>
                <w:bCs/>
                <w:i/>
                <w:iCs/>
                <w:sz w:val="32"/>
                <w:szCs w:val="32"/>
              </w:rPr>
              <w:t xml:space="preserve"> </w:t>
            </w:r>
            <w:r>
              <w:rPr>
                <w:bCs/>
                <w:i/>
                <w:iCs/>
                <w:sz w:val="32"/>
                <w:szCs w:val="32"/>
                <w:lang w:val="en-US"/>
              </w:rPr>
              <w:t>march</w:t>
            </w:r>
            <w:r w:rsidRPr="00EC7695">
              <w:rPr>
                <w:bCs/>
                <w:i/>
                <w:iCs/>
                <w:sz w:val="32"/>
                <w:szCs w:val="32"/>
                <w:lang w:val="fr-FR"/>
              </w:rPr>
              <w:t>é</w:t>
            </w:r>
            <w:r>
              <w:rPr>
                <w:bCs/>
                <w:i/>
                <w:iCs/>
                <w:sz w:val="32"/>
                <w:szCs w:val="32"/>
                <w:lang w:val="uk-UA"/>
              </w:rPr>
              <w:t>)</w:t>
            </w:r>
            <w:r w:rsidRPr="00EC7695">
              <w:rPr>
                <w:bCs/>
                <w:iCs/>
                <w:sz w:val="32"/>
                <w:szCs w:val="32"/>
                <w:lang w:val="fr-FR"/>
              </w:rPr>
              <w:t>…</w:t>
            </w:r>
            <w:r w:rsidR="00D878CC">
              <w:rPr>
                <w:bCs/>
                <w:iCs/>
                <w:sz w:val="32"/>
                <w:szCs w:val="32"/>
                <w:lang w:val="uk-UA"/>
              </w:rPr>
              <w:t>…………………………..</w:t>
            </w:r>
          </w:p>
          <w:p w:rsidR="00A52828" w:rsidRPr="000A34B9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>Легкий крок</w:t>
            </w:r>
            <w:r w:rsidRPr="00EC7695">
              <w:rPr>
                <w:bCs/>
                <w:iCs/>
                <w:sz w:val="32"/>
                <w:szCs w:val="32"/>
                <w:lang w:val="uk-UA"/>
              </w:rPr>
              <w:t>..............................................................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..................</w:t>
            </w:r>
          </w:p>
          <w:p w:rsidR="00A52828" w:rsidRPr="00D878CC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Ковзний крок</w:t>
            </w:r>
            <w:r w:rsidRPr="00EC7695">
              <w:rPr>
                <w:bCs/>
                <w:iCs/>
                <w:sz w:val="32"/>
                <w:szCs w:val="32"/>
                <w:lang w:val="uk-UA"/>
              </w:rPr>
              <w:t>…………………………………………………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..</w:t>
            </w:r>
          </w:p>
          <w:p w:rsidR="00A52828" w:rsidRPr="009D0BC2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Па галопа</w:t>
            </w:r>
            <w:r w:rsidRPr="00EC7695">
              <w:rPr>
                <w:bCs/>
                <w:iCs/>
                <w:sz w:val="32"/>
                <w:szCs w:val="32"/>
                <w:lang w:val="uk-UA"/>
              </w:rPr>
              <w:t>………………...</w:t>
            </w:r>
            <w:r w:rsidRPr="009D0BC2">
              <w:rPr>
                <w:bCs/>
                <w:iCs/>
                <w:sz w:val="32"/>
                <w:szCs w:val="32"/>
                <w:lang w:val="uk-UA"/>
              </w:rPr>
              <w:t>...................................</w:t>
            </w:r>
            <w:r w:rsidR="00D878CC" w:rsidRPr="009D0BC2">
              <w:rPr>
                <w:bCs/>
                <w:iCs/>
                <w:sz w:val="32"/>
                <w:szCs w:val="32"/>
                <w:lang w:val="uk-UA"/>
              </w:rPr>
              <w:t>....</w:t>
            </w:r>
            <w:r w:rsidR="009D0BC2" w:rsidRPr="009D0BC2">
              <w:rPr>
                <w:bCs/>
                <w:iCs/>
                <w:sz w:val="32"/>
                <w:szCs w:val="32"/>
                <w:lang w:val="uk-UA"/>
              </w:rPr>
              <w:t>..................</w:t>
            </w:r>
          </w:p>
          <w:p w:rsidR="00A52828" w:rsidRPr="00B2412D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i/>
                <w:sz w:val="32"/>
                <w:szCs w:val="32"/>
                <w:lang w:val="fr-FR"/>
              </w:rPr>
              <w:t>Pas degag</w:t>
            </w:r>
            <w:r w:rsidRPr="00EC7695">
              <w:rPr>
                <w:i/>
                <w:sz w:val="32"/>
                <w:szCs w:val="32"/>
                <w:lang w:val="uk-UA"/>
              </w:rPr>
              <w:t>é</w:t>
            </w:r>
            <w:r w:rsidR="009D0BC2">
              <w:rPr>
                <w:sz w:val="32"/>
                <w:szCs w:val="32"/>
                <w:lang w:val="uk-UA"/>
              </w:rPr>
              <w:t>……………………………………………………..</w:t>
            </w:r>
          </w:p>
          <w:p w:rsidR="00A52828" w:rsidRPr="00B2412D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fr-FR"/>
              </w:rPr>
              <w:t xml:space="preserve">Pas </w:t>
            </w:r>
            <w:r w:rsidRPr="00EC7695">
              <w:rPr>
                <w:bCs/>
                <w:i/>
                <w:iCs/>
                <w:sz w:val="32"/>
                <w:szCs w:val="32"/>
                <w:lang w:val="fr-FR"/>
              </w:rPr>
              <w:t>é</w:t>
            </w:r>
            <w:r>
              <w:rPr>
                <w:bCs/>
                <w:i/>
                <w:iCs/>
                <w:sz w:val="32"/>
                <w:szCs w:val="32"/>
                <w:lang w:val="fr-FR"/>
              </w:rPr>
              <w:t>lev</w:t>
            </w:r>
            <w:r w:rsidRPr="00EC7695">
              <w:rPr>
                <w:bCs/>
                <w:i/>
                <w:iCs/>
                <w:sz w:val="32"/>
                <w:szCs w:val="32"/>
                <w:lang w:val="fr-FR"/>
              </w:rPr>
              <w:t>é</w:t>
            </w:r>
            <w:r w:rsidRPr="00EC7695">
              <w:rPr>
                <w:bCs/>
                <w:iCs/>
                <w:sz w:val="32"/>
                <w:szCs w:val="32"/>
                <w:lang w:val="uk-UA"/>
              </w:rPr>
              <w:t>………………………</w:t>
            </w:r>
            <w:r w:rsidR="00B2412D" w:rsidRPr="009D0BC2">
              <w:rPr>
                <w:bCs/>
                <w:iCs/>
                <w:sz w:val="32"/>
                <w:szCs w:val="32"/>
                <w:lang w:val="uk-UA"/>
              </w:rPr>
              <w:t>………………………………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..</w:t>
            </w:r>
          </w:p>
          <w:p w:rsidR="00A52828" w:rsidRPr="009D0BC2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fr-FR"/>
              </w:rPr>
              <w:t>Pas chass</w:t>
            </w:r>
            <w:r w:rsidRPr="00EC7695">
              <w:rPr>
                <w:bCs/>
                <w:i/>
                <w:iCs/>
                <w:sz w:val="32"/>
                <w:szCs w:val="32"/>
                <w:lang w:val="fr-FR"/>
              </w:rPr>
              <w:t>é</w:t>
            </w:r>
            <w:r w:rsidRPr="00EC7695">
              <w:rPr>
                <w:bCs/>
                <w:iCs/>
                <w:sz w:val="32"/>
                <w:szCs w:val="32"/>
                <w:lang w:val="uk-UA"/>
              </w:rPr>
              <w:t>…………………………………………</w:t>
            </w:r>
            <w:r>
              <w:rPr>
                <w:bCs/>
                <w:iCs/>
                <w:sz w:val="32"/>
                <w:szCs w:val="32"/>
                <w:lang w:val="uk-UA"/>
              </w:rPr>
              <w:t>…</w:t>
            </w:r>
            <w:r w:rsidR="009D0BC2">
              <w:rPr>
                <w:bCs/>
                <w:iCs/>
                <w:sz w:val="32"/>
                <w:szCs w:val="32"/>
                <w:lang w:val="en-US"/>
              </w:rPr>
              <w:t>………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...</w:t>
            </w:r>
          </w:p>
          <w:p w:rsidR="00A52828" w:rsidRPr="00EC7695" w:rsidRDefault="00A52828" w:rsidP="00A52828">
            <w:pPr>
              <w:shd w:val="clear" w:color="auto" w:fill="FFFFFF"/>
              <w:ind w:firstLine="709"/>
              <w:rPr>
                <w:bCs/>
                <w:iCs/>
                <w:sz w:val="32"/>
                <w:szCs w:val="32"/>
                <w:lang w:val="uk-UA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 xml:space="preserve">Форми </w:t>
            </w:r>
            <w:r>
              <w:rPr>
                <w:i/>
                <w:iCs/>
                <w:sz w:val="32"/>
                <w:szCs w:val="32"/>
                <w:lang w:val="fr-FR"/>
              </w:rPr>
              <w:t>chass</w:t>
            </w:r>
            <w:r w:rsidRPr="00EC7695">
              <w:rPr>
                <w:bCs/>
                <w:i/>
                <w:iCs/>
                <w:sz w:val="32"/>
                <w:szCs w:val="32"/>
                <w:lang w:val="fr-FR"/>
              </w:rPr>
              <w:t>é</w:t>
            </w:r>
            <w:r w:rsidR="00B2412D">
              <w:rPr>
                <w:bCs/>
                <w:iCs/>
                <w:sz w:val="32"/>
                <w:szCs w:val="32"/>
                <w:lang w:val="uk-UA"/>
              </w:rPr>
              <w:t>…………………………………………………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.</w:t>
            </w:r>
          </w:p>
          <w:p w:rsidR="00A52828" w:rsidRPr="009D0BC2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en-US"/>
              </w:rPr>
              <w:t>Double chass</w:t>
            </w:r>
            <w:r w:rsidRPr="00EC7695">
              <w:rPr>
                <w:bCs/>
                <w:i/>
                <w:iCs/>
                <w:sz w:val="32"/>
                <w:szCs w:val="32"/>
                <w:lang w:val="fr-FR"/>
              </w:rPr>
              <w:t>é</w:t>
            </w:r>
            <w:r w:rsidRPr="00EC7695">
              <w:rPr>
                <w:bCs/>
                <w:iCs/>
                <w:sz w:val="32"/>
                <w:szCs w:val="32"/>
                <w:lang w:val="uk-UA"/>
              </w:rPr>
              <w:t>…………………………………</w:t>
            </w:r>
            <w:r w:rsidR="00B2412D">
              <w:rPr>
                <w:bCs/>
                <w:iCs/>
                <w:sz w:val="32"/>
                <w:szCs w:val="32"/>
                <w:lang w:val="en-US"/>
              </w:rPr>
              <w:t>………………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.</w:t>
            </w:r>
          </w:p>
          <w:p w:rsidR="00A52828" w:rsidRPr="00FB416E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en-US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Па полонезу</w:t>
            </w:r>
            <w:r w:rsidR="00B2412D">
              <w:rPr>
                <w:bCs/>
                <w:iCs/>
                <w:sz w:val="32"/>
                <w:szCs w:val="32"/>
                <w:lang w:val="uk-UA"/>
              </w:rPr>
              <w:t>……………………………………………………</w:t>
            </w:r>
          </w:p>
          <w:p w:rsidR="00A52828" w:rsidRPr="00EC7695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fr-FR"/>
              </w:rPr>
            </w:pPr>
            <w:r>
              <w:rPr>
                <w:bCs/>
                <w:i/>
                <w:iCs/>
                <w:sz w:val="32"/>
                <w:szCs w:val="32"/>
                <w:lang w:val="fr-FR"/>
              </w:rPr>
              <w:t>Pas balanc</w:t>
            </w:r>
            <w:r w:rsidRPr="00EC7695">
              <w:rPr>
                <w:bCs/>
                <w:i/>
                <w:iCs/>
                <w:sz w:val="32"/>
                <w:szCs w:val="32"/>
                <w:lang w:val="fr-FR"/>
              </w:rPr>
              <w:t>é</w:t>
            </w:r>
            <w:r w:rsidR="00B2412D">
              <w:rPr>
                <w:bCs/>
                <w:iCs/>
                <w:sz w:val="32"/>
                <w:szCs w:val="32"/>
                <w:lang w:val="uk-UA"/>
              </w:rPr>
              <w:t>……………………………………………………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.</w:t>
            </w:r>
          </w:p>
          <w:p w:rsidR="00A52828" w:rsidRPr="00EC7695" w:rsidRDefault="00A52828" w:rsidP="00A52828">
            <w:pPr>
              <w:shd w:val="clear" w:color="auto" w:fill="FFFFFF"/>
              <w:ind w:firstLine="709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i/>
                <w:sz w:val="32"/>
                <w:szCs w:val="32"/>
                <w:lang w:val="en-US"/>
              </w:rPr>
              <w:t>Pas de basque</w:t>
            </w:r>
            <w:r w:rsidRPr="00EC7695">
              <w:rPr>
                <w:bCs/>
                <w:sz w:val="32"/>
                <w:szCs w:val="32"/>
                <w:lang w:val="uk-UA"/>
              </w:rPr>
              <w:t>……………………………………………</w:t>
            </w:r>
            <w:r w:rsidR="009D0BC2">
              <w:rPr>
                <w:bCs/>
                <w:sz w:val="32"/>
                <w:szCs w:val="32"/>
                <w:lang w:val="uk-UA"/>
              </w:rPr>
              <w:t>……..</w:t>
            </w:r>
          </w:p>
          <w:p w:rsidR="00A52828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Па польки</w:t>
            </w:r>
            <w:r w:rsidR="00B2412D">
              <w:rPr>
                <w:sz w:val="32"/>
                <w:szCs w:val="32"/>
                <w:lang w:val="uk-UA"/>
              </w:rPr>
              <w:t>………………………………………………………</w:t>
            </w:r>
          </w:p>
          <w:p w:rsidR="00A52828" w:rsidRPr="000A34B9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</w:rPr>
            </w:pPr>
            <w:r>
              <w:rPr>
                <w:i/>
                <w:sz w:val="32"/>
                <w:szCs w:val="32"/>
                <w:lang w:val="uk-UA"/>
              </w:rPr>
              <w:t>Па вальсу (в три па)</w:t>
            </w:r>
            <w:r w:rsidR="009D0BC2">
              <w:rPr>
                <w:sz w:val="32"/>
                <w:szCs w:val="32"/>
                <w:lang w:val="uk-UA"/>
              </w:rPr>
              <w:t>…………………………………………..</w:t>
            </w:r>
          </w:p>
          <w:p w:rsidR="00A52828" w:rsidRPr="00EC7695" w:rsidRDefault="00A52828" w:rsidP="00123201">
            <w:pPr>
              <w:shd w:val="clear" w:color="auto" w:fill="FFFFFF"/>
              <w:rPr>
                <w:bCs/>
                <w:iCs/>
                <w:sz w:val="32"/>
                <w:szCs w:val="32"/>
                <w:lang w:val="uk-UA"/>
              </w:rPr>
            </w:pPr>
            <w:r>
              <w:rPr>
                <w:b/>
                <w:bCs/>
                <w:iCs/>
                <w:sz w:val="32"/>
                <w:szCs w:val="32"/>
                <w:lang w:val="uk-UA"/>
              </w:rPr>
              <w:t>Вправи екзерсису історико-побутового танцю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…………..</w:t>
            </w:r>
            <w:r w:rsidR="00123201">
              <w:rPr>
                <w:bCs/>
                <w:iCs/>
                <w:sz w:val="32"/>
                <w:szCs w:val="32"/>
                <w:lang w:val="uk-UA"/>
              </w:rPr>
              <w:t>.........</w:t>
            </w:r>
          </w:p>
          <w:p w:rsidR="00A52828" w:rsidRDefault="00A52828" w:rsidP="00123201">
            <w:pPr>
              <w:shd w:val="clear" w:color="auto" w:fill="FFFFFF"/>
              <w:rPr>
                <w:bCs/>
                <w:sz w:val="32"/>
                <w:szCs w:val="32"/>
                <w:lang w:val="uk-UA"/>
              </w:rPr>
            </w:pPr>
            <w:r>
              <w:rPr>
                <w:b/>
                <w:sz w:val="32"/>
                <w:szCs w:val="32"/>
                <w:lang w:val="uk-UA"/>
              </w:rPr>
              <w:t>Побутові танці Середньовіччя</w:t>
            </w:r>
            <w:r w:rsidRPr="00EC7695">
              <w:rPr>
                <w:bCs/>
                <w:sz w:val="32"/>
                <w:szCs w:val="32"/>
                <w:lang w:val="uk-UA"/>
              </w:rPr>
              <w:t>………………………...</w:t>
            </w:r>
            <w:r w:rsidR="009D0BC2">
              <w:rPr>
                <w:bCs/>
                <w:sz w:val="32"/>
                <w:szCs w:val="32"/>
                <w:lang w:val="uk-UA"/>
              </w:rPr>
              <w:t>.......</w:t>
            </w:r>
            <w:r w:rsidR="00123201">
              <w:rPr>
                <w:bCs/>
                <w:sz w:val="32"/>
                <w:szCs w:val="32"/>
                <w:lang w:val="uk-UA"/>
              </w:rPr>
              <w:t>.........</w:t>
            </w:r>
          </w:p>
          <w:p w:rsidR="00A52828" w:rsidRPr="001A197B" w:rsidRDefault="00A52828" w:rsidP="00A52828">
            <w:pPr>
              <w:shd w:val="clear" w:color="auto" w:fill="FFFFFF"/>
              <w:ind w:firstLine="709"/>
              <w:rPr>
                <w:iCs/>
                <w:sz w:val="32"/>
                <w:szCs w:val="32"/>
                <w:lang w:val="uk-UA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>Бранль….</w:t>
            </w:r>
            <w:r w:rsidRPr="00EC7695">
              <w:rPr>
                <w:iCs/>
                <w:sz w:val="32"/>
                <w:szCs w:val="32"/>
                <w:lang w:val="uk-UA"/>
              </w:rPr>
              <w:t>………………………………………………</w:t>
            </w:r>
            <w:r w:rsidR="00B2412D">
              <w:rPr>
                <w:iCs/>
                <w:sz w:val="32"/>
                <w:szCs w:val="32"/>
                <w:lang w:val="uk-UA"/>
              </w:rPr>
              <w:t>………</w:t>
            </w:r>
          </w:p>
          <w:p w:rsidR="00A52828" w:rsidRPr="00EC7695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 xml:space="preserve">Бранль </w:t>
            </w:r>
            <w:r w:rsidRPr="00B074C4">
              <w:rPr>
                <w:i/>
                <w:iCs/>
                <w:sz w:val="32"/>
                <w:szCs w:val="32"/>
              </w:rPr>
              <w:t>“</w:t>
            </w:r>
            <w:r>
              <w:rPr>
                <w:i/>
                <w:iCs/>
                <w:sz w:val="32"/>
                <w:szCs w:val="32"/>
                <w:lang w:val="uk-UA"/>
              </w:rPr>
              <w:t>Колокольний дзвін</w:t>
            </w:r>
            <w:r w:rsidRPr="00B074C4">
              <w:rPr>
                <w:i/>
                <w:iCs/>
                <w:sz w:val="32"/>
                <w:szCs w:val="32"/>
              </w:rPr>
              <w:t>”</w:t>
            </w:r>
            <w:r>
              <w:rPr>
                <w:i/>
                <w:iCs/>
                <w:sz w:val="32"/>
                <w:szCs w:val="32"/>
                <w:lang w:val="uk-UA"/>
              </w:rPr>
              <w:t xml:space="preserve"> </w:t>
            </w:r>
            <w:r w:rsidR="009D0BC2">
              <w:rPr>
                <w:sz w:val="32"/>
                <w:szCs w:val="32"/>
                <w:lang w:val="uk-UA"/>
              </w:rPr>
              <w:t>………………………………...</w:t>
            </w:r>
          </w:p>
          <w:p w:rsidR="00A52828" w:rsidRPr="00EC7695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 w:rsidRPr="00D46AE7">
              <w:rPr>
                <w:bCs/>
                <w:i/>
                <w:iCs/>
                <w:sz w:val="32"/>
                <w:szCs w:val="32"/>
              </w:rPr>
              <w:t>“</w:t>
            </w:r>
            <w:r>
              <w:rPr>
                <w:bCs/>
                <w:i/>
                <w:iCs/>
                <w:sz w:val="32"/>
                <w:szCs w:val="32"/>
                <w:lang w:val="uk-UA"/>
              </w:rPr>
              <w:t>Селянський бран</w:t>
            </w:r>
            <w:r>
              <w:rPr>
                <w:bCs/>
                <w:i/>
                <w:iCs/>
                <w:sz w:val="32"/>
                <w:szCs w:val="32"/>
              </w:rPr>
              <w:t>л</w:t>
            </w:r>
            <w:r>
              <w:rPr>
                <w:bCs/>
                <w:i/>
                <w:iCs/>
                <w:sz w:val="32"/>
                <w:szCs w:val="32"/>
                <w:lang w:val="uk-UA"/>
              </w:rPr>
              <w:t>ь</w:t>
            </w:r>
            <w:r w:rsidRPr="00D46AE7">
              <w:rPr>
                <w:bCs/>
                <w:i/>
                <w:iCs/>
                <w:sz w:val="32"/>
                <w:szCs w:val="32"/>
              </w:rPr>
              <w:t>”</w:t>
            </w:r>
            <w:r>
              <w:rPr>
                <w:bCs/>
                <w:i/>
                <w:iCs/>
                <w:sz w:val="32"/>
                <w:szCs w:val="32"/>
                <w:lang w:val="uk-UA"/>
              </w:rPr>
              <w:t>…</w:t>
            </w:r>
            <w:r w:rsidRPr="00EC7695">
              <w:rPr>
                <w:bCs/>
                <w:iCs/>
                <w:sz w:val="32"/>
                <w:szCs w:val="32"/>
                <w:lang w:val="uk-UA"/>
              </w:rPr>
              <w:t>………</w:t>
            </w:r>
            <w:r w:rsidR="00B2412D">
              <w:rPr>
                <w:bCs/>
                <w:iCs/>
                <w:sz w:val="32"/>
                <w:szCs w:val="32"/>
                <w:lang w:val="uk-UA"/>
              </w:rPr>
              <w:t>………………………………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.</w:t>
            </w:r>
          </w:p>
          <w:p w:rsidR="00A52828" w:rsidRPr="001A197B" w:rsidRDefault="00A52828" w:rsidP="00A52828">
            <w:pPr>
              <w:shd w:val="clear" w:color="auto" w:fill="FFFFFF"/>
              <w:ind w:firstLine="709"/>
              <w:rPr>
                <w:iCs/>
                <w:sz w:val="32"/>
                <w:szCs w:val="32"/>
                <w:lang w:val="uk-UA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>Фарандола…..</w:t>
            </w:r>
            <w:r>
              <w:rPr>
                <w:iCs/>
                <w:sz w:val="32"/>
                <w:szCs w:val="32"/>
                <w:lang w:val="uk-UA"/>
              </w:rPr>
              <w:t>……</w:t>
            </w:r>
            <w:r w:rsidRPr="00EC7695">
              <w:rPr>
                <w:iCs/>
                <w:sz w:val="32"/>
                <w:szCs w:val="32"/>
                <w:lang w:val="uk-UA"/>
              </w:rPr>
              <w:t>……………………………………</w:t>
            </w:r>
            <w:r w:rsidR="00B2412D">
              <w:rPr>
                <w:iCs/>
                <w:sz w:val="32"/>
                <w:szCs w:val="32"/>
                <w:lang w:val="uk-UA"/>
              </w:rPr>
              <w:t>………</w:t>
            </w:r>
          </w:p>
          <w:p w:rsidR="00A52828" w:rsidRPr="00114930" w:rsidRDefault="00A52828" w:rsidP="00A52828">
            <w:pPr>
              <w:shd w:val="clear" w:color="auto" w:fill="FFFFFF"/>
              <w:ind w:firstLine="709"/>
              <w:rPr>
                <w:iCs/>
                <w:sz w:val="32"/>
                <w:szCs w:val="32"/>
                <w:lang w:val="uk-UA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>Бурре…</w:t>
            </w:r>
            <w:r w:rsidRPr="00EC7695">
              <w:rPr>
                <w:iCs/>
                <w:sz w:val="32"/>
                <w:szCs w:val="32"/>
                <w:lang w:val="uk-UA"/>
              </w:rPr>
              <w:t>………………………………………………</w:t>
            </w:r>
            <w:r w:rsidR="009D0BC2">
              <w:rPr>
                <w:iCs/>
                <w:sz w:val="32"/>
                <w:szCs w:val="32"/>
                <w:lang w:val="uk-UA"/>
              </w:rPr>
              <w:t>………...</w:t>
            </w:r>
          </w:p>
          <w:p w:rsidR="00A52828" w:rsidRPr="00EC7695" w:rsidRDefault="00A52828" w:rsidP="00123201">
            <w:pPr>
              <w:shd w:val="clear" w:color="auto" w:fill="FFFFFF"/>
              <w:rPr>
                <w:sz w:val="32"/>
                <w:szCs w:val="32"/>
                <w:lang w:val="uk-UA"/>
              </w:rPr>
            </w:pPr>
            <w:r>
              <w:rPr>
                <w:b/>
                <w:bCs/>
                <w:sz w:val="32"/>
                <w:szCs w:val="32"/>
                <w:lang w:val="uk-UA"/>
              </w:rPr>
              <w:t>Побутові танці епохи Відродження</w:t>
            </w:r>
            <w:r w:rsidR="009D0BC2">
              <w:rPr>
                <w:bCs/>
                <w:sz w:val="32"/>
                <w:szCs w:val="32"/>
                <w:lang w:val="uk-UA"/>
              </w:rPr>
              <w:t>………………………..</w:t>
            </w:r>
            <w:r w:rsidR="00123201">
              <w:rPr>
                <w:bCs/>
                <w:sz w:val="32"/>
                <w:szCs w:val="32"/>
                <w:lang w:val="uk-UA"/>
              </w:rPr>
              <w:t>.........</w:t>
            </w:r>
          </w:p>
          <w:p w:rsidR="00A52828" w:rsidRPr="00EC7695" w:rsidRDefault="00A52828" w:rsidP="00A52828">
            <w:pPr>
              <w:shd w:val="clear" w:color="auto" w:fill="FFFFFF"/>
              <w:ind w:firstLine="709"/>
              <w:rPr>
                <w:iCs/>
                <w:sz w:val="32"/>
                <w:szCs w:val="32"/>
                <w:lang w:val="uk-UA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 xml:space="preserve">Поклони і реверанси </w:t>
            </w:r>
            <w:r>
              <w:rPr>
                <w:i/>
                <w:iCs/>
                <w:sz w:val="32"/>
                <w:szCs w:val="32"/>
                <w:lang w:val="en-US"/>
              </w:rPr>
              <w:t>XVI</w:t>
            </w:r>
            <w:r>
              <w:rPr>
                <w:i/>
                <w:iCs/>
                <w:sz w:val="32"/>
                <w:szCs w:val="32"/>
                <w:lang w:val="uk-UA"/>
              </w:rPr>
              <w:t xml:space="preserve"> ст</w:t>
            </w:r>
            <w:r w:rsidR="009D0BC2">
              <w:rPr>
                <w:i/>
                <w:iCs/>
                <w:sz w:val="32"/>
                <w:szCs w:val="32"/>
                <w:lang w:val="uk-UA"/>
              </w:rPr>
              <w:t xml:space="preserve">. </w:t>
            </w:r>
            <w:r w:rsidR="009D0BC2">
              <w:rPr>
                <w:iCs/>
                <w:sz w:val="32"/>
                <w:szCs w:val="32"/>
                <w:lang w:val="uk-UA"/>
              </w:rPr>
              <w:t>………………………………...</w:t>
            </w:r>
          </w:p>
          <w:p w:rsidR="00A52828" w:rsidRDefault="00A52828" w:rsidP="00A52828">
            <w:pPr>
              <w:shd w:val="clear" w:color="auto" w:fill="FFFFFF"/>
              <w:ind w:firstLine="709"/>
              <w:rPr>
                <w:bCs/>
                <w:spacing w:val="-3"/>
                <w:sz w:val="32"/>
                <w:szCs w:val="32"/>
                <w:lang w:val="uk-UA"/>
              </w:rPr>
            </w:pPr>
            <w:r>
              <w:rPr>
                <w:bCs/>
                <w:i/>
                <w:spacing w:val="-3"/>
                <w:sz w:val="32"/>
                <w:szCs w:val="32"/>
                <w:lang w:val="uk-UA"/>
              </w:rPr>
              <w:t xml:space="preserve">Уклін і реверанс </w:t>
            </w:r>
            <w:r>
              <w:rPr>
                <w:bCs/>
                <w:i/>
                <w:spacing w:val="-3"/>
                <w:sz w:val="32"/>
                <w:szCs w:val="32"/>
                <w:lang w:val="en-US"/>
              </w:rPr>
              <w:t>XVII</w:t>
            </w:r>
            <w:r>
              <w:rPr>
                <w:bCs/>
                <w:i/>
                <w:spacing w:val="-3"/>
                <w:sz w:val="32"/>
                <w:szCs w:val="32"/>
                <w:lang w:val="uk-UA"/>
              </w:rPr>
              <w:t xml:space="preserve"> ст.</w:t>
            </w:r>
            <w:r>
              <w:rPr>
                <w:bCs/>
                <w:spacing w:val="-3"/>
                <w:sz w:val="32"/>
                <w:szCs w:val="32"/>
                <w:lang w:val="uk-UA"/>
              </w:rPr>
              <w:t xml:space="preserve"> …………………...</w:t>
            </w:r>
            <w:r w:rsidR="00B2412D">
              <w:rPr>
                <w:bCs/>
                <w:spacing w:val="-3"/>
                <w:sz w:val="32"/>
                <w:szCs w:val="32"/>
                <w:lang w:val="uk-UA"/>
              </w:rPr>
              <w:t>…………………</w:t>
            </w:r>
          </w:p>
          <w:p w:rsidR="00A52828" w:rsidRPr="00B2412D" w:rsidRDefault="00A52828" w:rsidP="00A52828">
            <w:pPr>
              <w:shd w:val="clear" w:color="auto" w:fill="FFFFFF"/>
              <w:ind w:firstLine="709"/>
              <w:rPr>
                <w:iCs/>
                <w:sz w:val="32"/>
                <w:szCs w:val="32"/>
                <w:lang w:val="uk-UA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>Бальний брань……</w:t>
            </w:r>
            <w:r>
              <w:rPr>
                <w:iCs/>
                <w:sz w:val="32"/>
                <w:szCs w:val="32"/>
                <w:lang w:val="uk-UA"/>
              </w:rPr>
              <w:t>……</w:t>
            </w:r>
            <w:r w:rsidRPr="00EC7695">
              <w:rPr>
                <w:iCs/>
                <w:sz w:val="32"/>
                <w:szCs w:val="32"/>
                <w:lang w:val="uk-UA"/>
              </w:rPr>
              <w:t>………………………………</w:t>
            </w:r>
            <w:r w:rsidR="00B2412D">
              <w:rPr>
                <w:iCs/>
                <w:sz w:val="32"/>
                <w:szCs w:val="32"/>
                <w:lang w:val="uk-UA"/>
              </w:rPr>
              <w:t>………</w:t>
            </w:r>
            <w:r w:rsidR="009D0BC2">
              <w:rPr>
                <w:iCs/>
                <w:sz w:val="32"/>
                <w:szCs w:val="32"/>
                <w:lang w:val="uk-UA"/>
              </w:rPr>
              <w:t>.</w:t>
            </w:r>
          </w:p>
          <w:p w:rsidR="00A52828" w:rsidRPr="00B2412D" w:rsidRDefault="00A52828" w:rsidP="00A52828">
            <w:pPr>
              <w:shd w:val="clear" w:color="auto" w:fill="FFFFFF"/>
              <w:ind w:firstLine="709"/>
              <w:rPr>
                <w:iCs/>
                <w:sz w:val="32"/>
                <w:szCs w:val="32"/>
                <w:lang w:val="uk-UA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>Вольта….</w:t>
            </w:r>
            <w:r w:rsidRPr="00EC7695">
              <w:rPr>
                <w:iCs/>
                <w:sz w:val="32"/>
                <w:szCs w:val="32"/>
                <w:lang w:val="uk-UA"/>
              </w:rPr>
              <w:t>………………………………………………</w:t>
            </w:r>
            <w:r>
              <w:rPr>
                <w:iCs/>
                <w:sz w:val="32"/>
                <w:szCs w:val="32"/>
                <w:lang w:val="uk-UA"/>
              </w:rPr>
              <w:t>……</w:t>
            </w:r>
            <w:r w:rsidR="009D0BC2">
              <w:rPr>
                <w:iCs/>
                <w:sz w:val="32"/>
                <w:szCs w:val="32"/>
                <w:lang w:val="uk-UA"/>
              </w:rPr>
              <w:t>...</w:t>
            </w:r>
          </w:p>
          <w:p w:rsidR="00A52828" w:rsidRPr="009751F8" w:rsidRDefault="00A52828" w:rsidP="00A52828">
            <w:pPr>
              <w:shd w:val="clear" w:color="auto" w:fill="FFFFFF"/>
              <w:ind w:firstLine="709"/>
              <w:rPr>
                <w:bCs/>
                <w:spacing w:val="-5"/>
                <w:sz w:val="32"/>
                <w:szCs w:val="32"/>
              </w:rPr>
            </w:pPr>
            <w:r w:rsidRPr="00DD33FF">
              <w:rPr>
                <w:bCs/>
                <w:i/>
                <w:spacing w:val="-3"/>
                <w:sz w:val="32"/>
                <w:szCs w:val="32"/>
                <w:lang w:val="uk-UA"/>
              </w:rPr>
              <w:lastRenderedPageBreak/>
              <w:t>Павана</w:t>
            </w:r>
            <w:r>
              <w:rPr>
                <w:bCs/>
                <w:i/>
                <w:spacing w:val="-3"/>
                <w:sz w:val="32"/>
                <w:szCs w:val="32"/>
                <w:lang w:val="uk-UA"/>
              </w:rPr>
              <w:t>….</w:t>
            </w:r>
            <w:r w:rsidR="00DB398E">
              <w:rPr>
                <w:bCs/>
                <w:spacing w:val="-5"/>
                <w:sz w:val="32"/>
                <w:szCs w:val="32"/>
                <w:lang w:val="uk-UA"/>
              </w:rPr>
              <w:t>………………………………………………………</w:t>
            </w:r>
            <w:r w:rsidR="009D0BC2">
              <w:rPr>
                <w:bCs/>
                <w:spacing w:val="-5"/>
                <w:sz w:val="32"/>
                <w:szCs w:val="32"/>
                <w:lang w:val="uk-UA"/>
              </w:rPr>
              <w:t>.</w:t>
            </w:r>
          </w:p>
          <w:p w:rsidR="00A52828" w:rsidRPr="00DB398E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>Менует….</w:t>
            </w:r>
            <w:r w:rsidRPr="00EC7695">
              <w:rPr>
                <w:bCs/>
                <w:spacing w:val="-2"/>
                <w:sz w:val="32"/>
                <w:szCs w:val="32"/>
                <w:lang w:val="uk-UA"/>
              </w:rPr>
              <w:t>………………………………………………</w:t>
            </w:r>
            <w:r>
              <w:rPr>
                <w:bCs/>
                <w:spacing w:val="-2"/>
                <w:sz w:val="32"/>
                <w:szCs w:val="32"/>
                <w:lang w:val="uk-UA"/>
              </w:rPr>
              <w:t>……</w:t>
            </w:r>
            <w:r w:rsidR="009D0BC2">
              <w:rPr>
                <w:bCs/>
                <w:spacing w:val="-2"/>
                <w:sz w:val="32"/>
                <w:szCs w:val="32"/>
                <w:lang w:val="uk-UA"/>
              </w:rPr>
              <w:t>...</w:t>
            </w:r>
          </w:p>
          <w:p w:rsidR="00A52828" w:rsidRPr="002A27FA" w:rsidRDefault="00A52828" w:rsidP="00123201">
            <w:pPr>
              <w:shd w:val="clear" w:color="auto" w:fill="FFFFFF"/>
              <w:rPr>
                <w:sz w:val="32"/>
                <w:szCs w:val="32"/>
                <w:lang w:val="uk-UA"/>
              </w:rPr>
            </w:pPr>
            <w:r>
              <w:rPr>
                <w:b/>
                <w:bCs/>
                <w:sz w:val="32"/>
                <w:szCs w:val="32"/>
                <w:lang w:val="uk-UA"/>
              </w:rPr>
              <w:t xml:space="preserve">Побутові танці </w:t>
            </w:r>
            <w:r>
              <w:rPr>
                <w:b/>
                <w:bCs/>
                <w:sz w:val="32"/>
                <w:szCs w:val="32"/>
                <w:lang w:val="en-US"/>
              </w:rPr>
              <w:t>XVIII</w:t>
            </w:r>
            <w:r>
              <w:rPr>
                <w:b/>
                <w:bCs/>
                <w:sz w:val="32"/>
                <w:szCs w:val="32"/>
                <w:lang w:val="uk-UA"/>
              </w:rPr>
              <w:t xml:space="preserve"> ст</w:t>
            </w:r>
            <w:r w:rsidR="009D0BC2">
              <w:rPr>
                <w:b/>
                <w:bCs/>
                <w:sz w:val="32"/>
                <w:szCs w:val="32"/>
                <w:lang w:val="uk-UA"/>
              </w:rPr>
              <w:t xml:space="preserve">. </w:t>
            </w:r>
            <w:r w:rsidR="00DB398E">
              <w:rPr>
                <w:bCs/>
                <w:sz w:val="32"/>
                <w:szCs w:val="32"/>
                <w:lang w:val="uk-UA"/>
              </w:rPr>
              <w:t>……………………………………</w:t>
            </w:r>
            <w:r w:rsidR="00123201">
              <w:rPr>
                <w:bCs/>
                <w:sz w:val="32"/>
                <w:szCs w:val="32"/>
                <w:lang w:val="uk-UA"/>
              </w:rPr>
              <w:t>.........</w:t>
            </w:r>
          </w:p>
          <w:p w:rsidR="00A52828" w:rsidRPr="00DB398E" w:rsidRDefault="00A52828" w:rsidP="00A52828">
            <w:pPr>
              <w:shd w:val="clear" w:color="auto" w:fill="FFFFFF"/>
              <w:tabs>
                <w:tab w:val="left" w:pos="528"/>
              </w:tabs>
              <w:ind w:firstLine="709"/>
              <w:rPr>
                <w:spacing w:val="-11"/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 xml:space="preserve">Уклін і реверанс </w:t>
            </w:r>
            <w:r>
              <w:rPr>
                <w:bCs/>
                <w:i/>
                <w:iCs/>
                <w:sz w:val="32"/>
                <w:szCs w:val="32"/>
                <w:lang w:val="en-US"/>
              </w:rPr>
              <w:t>XVIII</w:t>
            </w:r>
            <w:r>
              <w:rPr>
                <w:bCs/>
                <w:i/>
                <w:iCs/>
                <w:sz w:val="32"/>
                <w:szCs w:val="32"/>
                <w:lang w:val="uk-UA"/>
              </w:rPr>
              <w:t xml:space="preserve"> ст</w:t>
            </w:r>
            <w:r w:rsidR="009D0BC2">
              <w:rPr>
                <w:bCs/>
                <w:i/>
                <w:iCs/>
                <w:sz w:val="32"/>
                <w:szCs w:val="32"/>
                <w:lang w:val="uk-UA"/>
              </w:rPr>
              <w:t xml:space="preserve">. </w:t>
            </w:r>
            <w:r>
              <w:rPr>
                <w:spacing w:val="-11"/>
                <w:sz w:val="32"/>
                <w:szCs w:val="32"/>
                <w:lang w:val="uk-UA"/>
              </w:rPr>
              <w:t>……………...</w:t>
            </w:r>
            <w:r w:rsidR="009D0BC2">
              <w:rPr>
                <w:spacing w:val="-11"/>
                <w:sz w:val="32"/>
                <w:szCs w:val="32"/>
                <w:lang w:val="uk-UA"/>
              </w:rPr>
              <w:t>……………………....</w:t>
            </w:r>
          </w:p>
          <w:p w:rsidR="00A52828" w:rsidRPr="00EC7695" w:rsidRDefault="00A52828" w:rsidP="00A52828">
            <w:pPr>
              <w:shd w:val="clear" w:color="auto" w:fill="FFFFFF"/>
              <w:tabs>
                <w:tab w:val="left" w:pos="528"/>
              </w:tabs>
              <w:ind w:firstLine="709"/>
              <w:rPr>
                <w:spacing w:val="-9"/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Гавот….</w:t>
            </w:r>
            <w:r w:rsidRPr="00EC7695">
              <w:rPr>
                <w:spacing w:val="-9"/>
                <w:sz w:val="32"/>
                <w:szCs w:val="32"/>
                <w:lang w:val="uk-UA"/>
              </w:rPr>
              <w:t>…………………………………………………...</w:t>
            </w:r>
            <w:r w:rsidR="009D0BC2">
              <w:rPr>
                <w:spacing w:val="-9"/>
                <w:sz w:val="32"/>
                <w:szCs w:val="32"/>
                <w:lang w:val="uk-UA"/>
              </w:rPr>
              <w:t>..........</w:t>
            </w:r>
          </w:p>
          <w:p w:rsidR="00A52828" w:rsidRPr="00DB398E" w:rsidRDefault="00A52828" w:rsidP="00A52828">
            <w:pPr>
              <w:shd w:val="clear" w:color="auto" w:fill="FFFFFF"/>
              <w:tabs>
                <w:tab w:val="left" w:pos="528"/>
              </w:tabs>
              <w:ind w:firstLine="709"/>
              <w:rPr>
                <w:bCs/>
                <w:iCs/>
                <w:spacing w:val="-15"/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pacing w:val="-15"/>
                <w:sz w:val="32"/>
                <w:szCs w:val="32"/>
                <w:lang w:val="uk-UA"/>
              </w:rPr>
              <w:t>Полонез…..</w:t>
            </w:r>
            <w:r w:rsidRPr="00EC7695">
              <w:rPr>
                <w:bCs/>
                <w:iCs/>
                <w:spacing w:val="-15"/>
                <w:sz w:val="32"/>
                <w:szCs w:val="32"/>
                <w:lang w:val="uk-UA"/>
              </w:rPr>
              <w:t>………………………………………………………</w:t>
            </w:r>
            <w:r w:rsidR="009D0BC2">
              <w:rPr>
                <w:bCs/>
                <w:iCs/>
                <w:spacing w:val="-15"/>
                <w:sz w:val="32"/>
                <w:szCs w:val="32"/>
                <w:lang w:val="uk-UA"/>
              </w:rPr>
              <w:t>....</w:t>
            </w:r>
          </w:p>
          <w:p w:rsidR="00A52828" w:rsidRPr="00DB398E" w:rsidRDefault="00A52828" w:rsidP="00A52828">
            <w:pPr>
              <w:shd w:val="clear" w:color="auto" w:fill="FFFFFF"/>
              <w:ind w:firstLine="709"/>
              <w:rPr>
                <w:iCs/>
                <w:sz w:val="32"/>
                <w:szCs w:val="32"/>
                <w:lang w:val="uk-UA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>Контрданс….</w:t>
            </w:r>
            <w:r>
              <w:rPr>
                <w:iCs/>
                <w:sz w:val="32"/>
                <w:szCs w:val="32"/>
                <w:lang w:val="uk-UA"/>
              </w:rPr>
              <w:t>………</w:t>
            </w:r>
            <w:r w:rsidRPr="00EC7695">
              <w:rPr>
                <w:iCs/>
                <w:sz w:val="32"/>
                <w:szCs w:val="32"/>
                <w:lang w:val="uk-UA"/>
              </w:rPr>
              <w:t>…………………………………</w:t>
            </w:r>
            <w:r w:rsidR="00DB398E">
              <w:rPr>
                <w:iCs/>
                <w:sz w:val="32"/>
                <w:szCs w:val="32"/>
                <w:lang w:val="uk-UA"/>
              </w:rPr>
              <w:t>………</w:t>
            </w:r>
            <w:r w:rsidR="009D0BC2">
              <w:rPr>
                <w:iCs/>
                <w:sz w:val="32"/>
                <w:szCs w:val="32"/>
                <w:lang w:val="uk-UA"/>
              </w:rPr>
              <w:t>.</w:t>
            </w:r>
          </w:p>
          <w:p w:rsidR="00A52828" w:rsidRPr="009D0BC2" w:rsidRDefault="00A52828" w:rsidP="00123201">
            <w:pPr>
              <w:shd w:val="clear" w:color="auto" w:fill="FFFFFF"/>
              <w:tabs>
                <w:tab w:val="left" w:pos="528"/>
              </w:tabs>
              <w:rPr>
                <w:spacing w:val="-9"/>
                <w:sz w:val="32"/>
                <w:szCs w:val="32"/>
                <w:lang w:val="uk-UA"/>
              </w:rPr>
            </w:pPr>
            <w:r>
              <w:rPr>
                <w:b/>
                <w:sz w:val="32"/>
                <w:szCs w:val="32"/>
                <w:lang w:val="uk-UA"/>
              </w:rPr>
              <w:t xml:space="preserve">Побутові танці </w:t>
            </w:r>
            <w:r>
              <w:rPr>
                <w:b/>
                <w:sz w:val="32"/>
                <w:szCs w:val="32"/>
                <w:lang w:val="en-US"/>
              </w:rPr>
              <w:t>XIX</w:t>
            </w:r>
            <w:r>
              <w:rPr>
                <w:b/>
                <w:sz w:val="32"/>
                <w:szCs w:val="32"/>
                <w:lang w:val="uk-UA"/>
              </w:rPr>
              <w:t xml:space="preserve"> ст</w:t>
            </w:r>
            <w:r w:rsidR="009D0BC2">
              <w:rPr>
                <w:b/>
                <w:sz w:val="32"/>
                <w:szCs w:val="32"/>
                <w:lang w:val="uk-UA"/>
              </w:rPr>
              <w:t xml:space="preserve">. </w:t>
            </w:r>
            <w:r w:rsidRPr="00EC7695">
              <w:rPr>
                <w:sz w:val="32"/>
                <w:szCs w:val="32"/>
                <w:lang w:val="uk-UA"/>
              </w:rPr>
              <w:t>.......................................</w:t>
            </w:r>
            <w:r>
              <w:rPr>
                <w:sz w:val="32"/>
                <w:szCs w:val="32"/>
                <w:lang w:val="uk-UA"/>
              </w:rPr>
              <w:t>....................</w:t>
            </w:r>
            <w:r w:rsidR="00123201">
              <w:rPr>
                <w:sz w:val="32"/>
                <w:szCs w:val="32"/>
                <w:lang w:val="uk-UA"/>
              </w:rPr>
              <w:t>.........</w:t>
            </w:r>
          </w:p>
          <w:p w:rsidR="00A52828" w:rsidRPr="00EC7695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i/>
                <w:sz w:val="32"/>
                <w:szCs w:val="32"/>
                <w:lang w:val="uk-UA"/>
              </w:rPr>
              <w:t xml:space="preserve">Уклін і реверанс </w:t>
            </w:r>
            <w:r>
              <w:rPr>
                <w:i/>
                <w:sz w:val="32"/>
                <w:szCs w:val="32"/>
                <w:lang w:val="en-US"/>
              </w:rPr>
              <w:t>XIX</w:t>
            </w:r>
            <w:r w:rsidRPr="009D0BC2">
              <w:rPr>
                <w:i/>
                <w:sz w:val="32"/>
                <w:szCs w:val="32"/>
                <w:lang w:val="uk-UA"/>
              </w:rPr>
              <w:t xml:space="preserve"> </w:t>
            </w:r>
            <w:r>
              <w:rPr>
                <w:i/>
                <w:sz w:val="32"/>
                <w:szCs w:val="32"/>
                <w:lang w:val="uk-UA"/>
              </w:rPr>
              <w:t>ст</w:t>
            </w:r>
            <w:r w:rsidR="009D0BC2">
              <w:rPr>
                <w:i/>
                <w:sz w:val="32"/>
                <w:szCs w:val="32"/>
                <w:lang w:val="uk-UA"/>
              </w:rPr>
              <w:t xml:space="preserve">. </w:t>
            </w:r>
            <w:r w:rsidRPr="00EC7695">
              <w:rPr>
                <w:bCs/>
                <w:iCs/>
                <w:sz w:val="32"/>
                <w:szCs w:val="32"/>
                <w:lang w:val="uk-UA"/>
              </w:rPr>
              <w:t>……………………………………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..</w:t>
            </w:r>
          </w:p>
          <w:p w:rsidR="00A52828" w:rsidRPr="009751F8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>Французька кадриль….</w:t>
            </w:r>
            <w:r w:rsidRPr="00EC7695">
              <w:rPr>
                <w:bCs/>
                <w:iCs/>
                <w:spacing w:val="-12"/>
                <w:sz w:val="32"/>
                <w:szCs w:val="32"/>
                <w:lang w:val="uk-UA"/>
              </w:rPr>
              <w:t>…………………………………………</w:t>
            </w:r>
          </w:p>
          <w:p w:rsidR="00A52828" w:rsidRPr="009751F8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Вальс….</w:t>
            </w:r>
            <w:r w:rsidRPr="00EC7695">
              <w:rPr>
                <w:bCs/>
                <w:sz w:val="32"/>
                <w:szCs w:val="32"/>
                <w:lang w:val="uk-UA"/>
              </w:rPr>
              <w:t>…...</w:t>
            </w:r>
            <w:r>
              <w:rPr>
                <w:bCs/>
                <w:sz w:val="32"/>
                <w:szCs w:val="32"/>
                <w:lang w:val="uk-UA"/>
              </w:rPr>
              <w:t>..............................................................</w:t>
            </w:r>
            <w:r w:rsidR="009D0BC2">
              <w:rPr>
                <w:bCs/>
                <w:sz w:val="32"/>
                <w:szCs w:val="32"/>
                <w:lang w:val="uk-UA"/>
              </w:rPr>
              <w:t>..................</w:t>
            </w:r>
          </w:p>
          <w:p w:rsidR="00A52828" w:rsidRPr="00DB398E" w:rsidRDefault="00A52828" w:rsidP="00A52828">
            <w:pPr>
              <w:shd w:val="clear" w:color="auto" w:fill="FFFFFF"/>
              <w:ind w:firstLine="709"/>
              <w:rPr>
                <w:bCs/>
                <w:iCs/>
                <w:spacing w:val="-8"/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Мазурка….</w:t>
            </w:r>
            <w:r w:rsidRPr="00EC7695">
              <w:rPr>
                <w:bCs/>
                <w:iCs/>
                <w:spacing w:val="-8"/>
                <w:sz w:val="32"/>
                <w:szCs w:val="32"/>
                <w:lang w:val="uk-UA"/>
              </w:rPr>
              <w:t>……………………………………………………</w:t>
            </w:r>
            <w:r w:rsidR="00DB398E">
              <w:rPr>
                <w:bCs/>
                <w:iCs/>
                <w:spacing w:val="-8"/>
                <w:sz w:val="32"/>
                <w:szCs w:val="32"/>
                <w:lang w:val="uk-UA"/>
              </w:rPr>
              <w:t>…</w:t>
            </w:r>
          </w:p>
          <w:p w:rsidR="00A52828" w:rsidRPr="00DB398E" w:rsidRDefault="00A52828" w:rsidP="00A52828">
            <w:pPr>
              <w:shd w:val="clear" w:color="auto" w:fill="FFFFFF"/>
              <w:ind w:firstLine="709"/>
              <w:rPr>
                <w:iCs/>
                <w:sz w:val="32"/>
                <w:szCs w:val="32"/>
                <w:lang w:val="uk-UA"/>
              </w:rPr>
            </w:pPr>
            <w:r>
              <w:rPr>
                <w:i/>
                <w:sz w:val="32"/>
                <w:szCs w:val="32"/>
                <w:lang w:val="uk-UA"/>
              </w:rPr>
              <w:t>Вальс-мазурка….</w:t>
            </w:r>
            <w:r w:rsidR="00DB398E">
              <w:rPr>
                <w:iCs/>
                <w:sz w:val="32"/>
                <w:szCs w:val="32"/>
                <w:lang w:val="uk-UA"/>
              </w:rPr>
              <w:t>……………………………………</w:t>
            </w:r>
            <w:r w:rsidR="009D0BC2">
              <w:rPr>
                <w:iCs/>
                <w:sz w:val="32"/>
                <w:szCs w:val="32"/>
                <w:lang w:val="uk-UA"/>
              </w:rPr>
              <w:t>………...</w:t>
            </w:r>
          </w:p>
          <w:p w:rsidR="00A52828" w:rsidRPr="00DB398E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Полька….</w:t>
            </w:r>
            <w:r w:rsidRPr="00EC7695">
              <w:rPr>
                <w:bCs/>
                <w:iCs/>
                <w:sz w:val="32"/>
                <w:szCs w:val="32"/>
                <w:lang w:val="uk-UA"/>
              </w:rPr>
              <w:t>………………………………………………</w:t>
            </w:r>
            <w:r w:rsidR="00DB398E">
              <w:rPr>
                <w:bCs/>
                <w:iCs/>
                <w:sz w:val="32"/>
                <w:szCs w:val="32"/>
                <w:lang w:val="uk-UA"/>
              </w:rPr>
              <w:t>……</w:t>
            </w:r>
            <w:r w:rsidR="009D0BC2">
              <w:rPr>
                <w:bCs/>
                <w:iCs/>
                <w:sz w:val="32"/>
                <w:szCs w:val="32"/>
                <w:lang w:val="uk-UA"/>
              </w:rPr>
              <w:t>....</w:t>
            </w:r>
          </w:p>
          <w:p w:rsidR="00A52828" w:rsidRPr="00DB398E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i/>
                <w:iCs/>
                <w:sz w:val="32"/>
                <w:szCs w:val="32"/>
                <w:lang w:val="uk-UA"/>
              </w:rPr>
              <w:t>Па де грас….</w:t>
            </w:r>
            <w:r w:rsidRPr="00EC7695">
              <w:rPr>
                <w:iCs/>
                <w:sz w:val="32"/>
                <w:szCs w:val="32"/>
                <w:lang w:val="uk-UA"/>
              </w:rPr>
              <w:t>……………………………</w:t>
            </w:r>
            <w:r w:rsidR="00DB398E">
              <w:rPr>
                <w:iCs/>
                <w:sz w:val="32"/>
                <w:szCs w:val="32"/>
                <w:lang w:val="uk-UA"/>
              </w:rPr>
              <w:t>……………………</w:t>
            </w:r>
            <w:r w:rsidR="009D0BC2">
              <w:rPr>
                <w:iCs/>
                <w:sz w:val="32"/>
                <w:szCs w:val="32"/>
                <w:lang w:val="uk-UA"/>
              </w:rPr>
              <w:t>..</w:t>
            </w:r>
          </w:p>
          <w:p w:rsidR="00A52828" w:rsidRPr="00DB398E" w:rsidRDefault="00A52828" w:rsidP="00A52828">
            <w:pPr>
              <w:shd w:val="clear" w:color="auto" w:fill="FFFFFF"/>
              <w:tabs>
                <w:tab w:val="left" w:pos="855"/>
              </w:tabs>
              <w:ind w:firstLine="709"/>
              <w:rPr>
                <w:bCs/>
                <w:iCs/>
                <w:spacing w:val="-8"/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Міньйон….</w:t>
            </w:r>
            <w:r w:rsidRPr="00EC7695">
              <w:rPr>
                <w:bCs/>
                <w:iCs/>
                <w:spacing w:val="-8"/>
                <w:sz w:val="32"/>
                <w:szCs w:val="32"/>
                <w:lang w:val="uk-UA"/>
              </w:rPr>
              <w:t>…………………………………………</w:t>
            </w:r>
            <w:r w:rsidR="00DB398E">
              <w:rPr>
                <w:bCs/>
                <w:iCs/>
                <w:spacing w:val="-8"/>
                <w:sz w:val="32"/>
                <w:szCs w:val="32"/>
                <w:lang w:val="uk-UA"/>
              </w:rPr>
              <w:t>……………</w:t>
            </w:r>
          </w:p>
          <w:p w:rsidR="00A52828" w:rsidRPr="00176FB3" w:rsidRDefault="00A52828" w:rsidP="00123201">
            <w:pPr>
              <w:shd w:val="clear" w:color="auto" w:fill="FFFFFF"/>
              <w:tabs>
                <w:tab w:val="left" w:pos="855"/>
              </w:tabs>
              <w:rPr>
                <w:bCs/>
                <w:iCs/>
                <w:spacing w:val="-8"/>
                <w:sz w:val="32"/>
                <w:szCs w:val="32"/>
                <w:lang w:val="uk-UA"/>
              </w:rPr>
            </w:pPr>
            <w:r>
              <w:rPr>
                <w:b/>
                <w:sz w:val="32"/>
                <w:szCs w:val="32"/>
                <w:lang w:val="uk-UA"/>
              </w:rPr>
              <w:t>Українські побутові та бальні танці</w:t>
            </w:r>
            <w:r w:rsidRPr="00EC7695">
              <w:rPr>
                <w:sz w:val="32"/>
                <w:szCs w:val="32"/>
                <w:lang w:val="uk-UA"/>
              </w:rPr>
              <w:t>.........</w:t>
            </w:r>
            <w:r>
              <w:rPr>
                <w:sz w:val="32"/>
                <w:szCs w:val="32"/>
                <w:lang w:val="uk-UA"/>
              </w:rPr>
              <w:t>...........................</w:t>
            </w:r>
            <w:r w:rsidR="00123201">
              <w:rPr>
                <w:sz w:val="32"/>
                <w:szCs w:val="32"/>
                <w:lang w:val="uk-UA"/>
              </w:rPr>
              <w:t>.........</w:t>
            </w:r>
          </w:p>
          <w:p w:rsidR="00A52828" w:rsidRDefault="00A52828" w:rsidP="00A52828">
            <w:pPr>
              <w:shd w:val="clear" w:color="auto" w:fill="FFFFFF"/>
              <w:ind w:firstLine="709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Коханочка….</w:t>
            </w:r>
            <w:r w:rsidRPr="00EC7695">
              <w:rPr>
                <w:bCs/>
                <w:sz w:val="32"/>
                <w:szCs w:val="32"/>
                <w:lang w:val="uk-UA"/>
              </w:rPr>
              <w:t>…...</w:t>
            </w:r>
            <w:r>
              <w:rPr>
                <w:bCs/>
                <w:sz w:val="32"/>
                <w:szCs w:val="32"/>
                <w:lang w:val="uk-UA"/>
              </w:rPr>
              <w:t>.................................................</w:t>
            </w:r>
            <w:r w:rsidR="009D0BC2">
              <w:rPr>
                <w:bCs/>
                <w:sz w:val="32"/>
                <w:szCs w:val="32"/>
                <w:lang w:val="uk-UA"/>
              </w:rPr>
              <w:t>......................</w:t>
            </w:r>
          </w:p>
          <w:p w:rsidR="00A52828" w:rsidRDefault="00A52828" w:rsidP="00A52828">
            <w:pPr>
              <w:shd w:val="clear" w:color="auto" w:fill="FFFFFF"/>
              <w:ind w:firstLine="709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Падеспань…….</w:t>
            </w:r>
            <w:r w:rsidRPr="00EC7695">
              <w:rPr>
                <w:bCs/>
                <w:sz w:val="32"/>
                <w:szCs w:val="32"/>
                <w:lang w:val="uk-UA"/>
              </w:rPr>
              <w:t>…...</w:t>
            </w:r>
            <w:r>
              <w:rPr>
                <w:bCs/>
                <w:sz w:val="32"/>
                <w:szCs w:val="32"/>
                <w:lang w:val="uk-UA"/>
              </w:rPr>
              <w:t>..............................................</w:t>
            </w:r>
            <w:r w:rsidR="00DB398E">
              <w:rPr>
                <w:bCs/>
                <w:sz w:val="32"/>
                <w:szCs w:val="32"/>
                <w:lang w:val="uk-UA"/>
              </w:rPr>
              <w:t>............</w:t>
            </w:r>
            <w:r w:rsidR="009D0BC2">
              <w:rPr>
                <w:bCs/>
                <w:sz w:val="32"/>
                <w:szCs w:val="32"/>
                <w:lang w:val="uk-UA"/>
              </w:rPr>
              <w:t>..........</w:t>
            </w:r>
          </w:p>
          <w:p w:rsidR="00A52828" w:rsidRDefault="00A52828" w:rsidP="00A52828">
            <w:pPr>
              <w:shd w:val="clear" w:color="auto" w:fill="FFFFFF"/>
              <w:ind w:firstLine="709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Прикарпатський бальний….</w:t>
            </w:r>
            <w:r w:rsidRPr="00EC7695">
              <w:rPr>
                <w:bCs/>
                <w:sz w:val="32"/>
                <w:szCs w:val="32"/>
                <w:lang w:val="uk-UA"/>
              </w:rPr>
              <w:t>…...</w:t>
            </w:r>
            <w:r>
              <w:rPr>
                <w:bCs/>
                <w:sz w:val="32"/>
                <w:szCs w:val="32"/>
                <w:lang w:val="uk-UA"/>
              </w:rPr>
              <w:t>.........................</w:t>
            </w:r>
            <w:r w:rsidR="009D0BC2">
              <w:rPr>
                <w:bCs/>
                <w:sz w:val="32"/>
                <w:szCs w:val="32"/>
                <w:lang w:val="uk-UA"/>
              </w:rPr>
              <w:t>.....................</w:t>
            </w:r>
          </w:p>
          <w:p w:rsidR="00A52828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  <w:r>
              <w:rPr>
                <w:bCs/>
                <w:i/>
                <w:iCs/>
                <w:sz w:val="32"/>
                <w:szCs w:val="32"/>
                <w:lang w:val="uk-UA"/>
              </w:rPr>
              <w:t>Бальний гопак….</w:t>
            </w:r>
            <w:r w:rsidRPr="00EC7695">
              <w:rPr>
                <w:bCs/>
                <w:sz w:val="32"/>
                <w:szCs w:val="32"/>
                <w:lang w:val="uk-UA"/>
              </w:rPr>
              <w:t>…...</w:t>
            </w:r>
            <w:r>
              <w:rPr>
                <w:bCs/>
                <w:sz w:val="32"/>
                <w:szCs w:val="32"/>
                <w:lang w:val="uk-UA"/>
              </w:rPr>
              <w:t>...........................................</w:t>
            </w:r>
            <w:r w:rsidR="009D0BC2">
              <w:rPr>
                <w:bCs/>
                <w:sz w:val="32"/>
                <w:szCs w:val="32"/>
                <w:lang w:val="uk-UA"/>
              </w:rPr>
              <w:t>......................</w:t>
            </w:r>
          </w:p>
          <w:p w:rsidR="00A52828" w:rsidRPr="00176FB3" w:rsidRDefault="00A52828" w:rsidP="00A52828">
            <w:pPr>
              <w:shd w:val="clear" w:color="auto" w:fill="FFFFFF"/>
              <w:ind w:firstLine="709"/>
              <w:rPr>
                <w:sz w:val="32"/>
                <w:szCs w:val="32"/>
                <w:lang w:val="uk-UA"/>
              </w:rPr>
            </w:pPr>
          </w:p>
          <w:p w:rsidR="00A52828" w:rsidRDefault="00A52828" w:rsidP="00A52828">
            <w:pPr>
              <w:shd w:val="clear" w:color="auto" w:fill="FFFFFF"/>
              <w:rPr>
                <w:bCs/>
                <w:sz w:val="32"/>
                <w:szCs w:val="32"/>
                <w:lang w:val="uk-UA"/>
              </w:rPr>
            </w:pPr>
            <w:r w:rsidRPr="00EC7695">
              <w:rPr>
                <w:b/>
                <w:bCs/>
                <w:sz w:val="32"/>
                <w:szCs w:val="32"/>
                <w:lang w:val="uk-UA"/>
              </w:rPr>
              <w:t>Рекомендована література</w:t>
            </w:r>
            <w:r w:rsidR="00DB398E">
              <w:rPr>
                <w:bCs/>
                <w:sz w:val="32"/>
                <w:szCs w:val="32"/>
                <w:lang w:val="uk-UA"/>
              </w:rPr>
              <w:t>………………………………………</w:t>
            </w:r>
            <w:r w:rsidR="009D0BC2">
              <w:rPr>
                <w:bCs/>
                <w:sz w:val="32"/>
                <w:szCs w:val="32"/>
                <w:lang w:val="uk-UA"/>
              </w:rPr>
              <w:t>.</w:t>
            </w:r>
          </w:p>
          <w:p w:rsidR="00A52828" w:rsidRPr="00EF1ED3" w:rsidRDefault="00A52828" w:rsidP="00A52828">
            <w:pPr>
              <w:shd w:val="clear" w:color="auto" w:fill="FFFFFF"/>
              <w:rPr>
                <w:bCs/>
                <w:sz w:val="32"/>
                <w:szCs w:val="32"/>
                <w:lang w:val="uk-UA"/>
              </w:rPr>
            </w:pPr>
          </w:p>
          <w:p w:rsidR="00A52828" w:rsidRPr="008C360C" w:rsidRDefault="00A52828" w:rsidP="00A52828">
            <w:pPr>
              <w:shd w:val="clear" w:color="auto" w:fill="FFFFFF"/>
              <w:ind w:right="29"/>
              <w:rPr>
                <w:bCs/>
                <w:sz w:val="32"/>
                <w:szCs w:val="32"/>
                <w:lang w:val="uk-UA"/>
              </w:rPr>
            </w:pPr>
            <w:r w:rsidRPr="008C360C">
              <w:rPr>
                <w:b/>
                <w:bCs/>
                <w:sz w:val="32"/>
                <w:szCs w:val="32"/>
                <w:lang w:val="uk-UA"/>
              </w:rPr>
              <w:t xml:space="preserve">Музичний </w:t>
            </w:r>
            <w:r>
              <w:rPr>
                <w:b/>
                <w:bCs/>
                <w:sz w:val="32"/>
                <w:szCs w:val="32"/>
                <w:lang w:val="uk-UA"/>
              </w:rPr>
              <w:t>матеріал</w:t>
            </w:r>
            <w:r w:rsidR="00DB398E">
              <w:rPr>
                <w:bCs/>
                <w:sz w:val="32"/>
                <w:szCs w:val="32"/>
                <w:lang w:val="uk-UA"/>
              </w:rPr>
              <w:t>………………………………………………</w:t>
            </w:r>
            <w:r w:rsidR="009D0BC2">
              <w:rPr>
                <w:bCs/>
                <w:sz w:val="32"/>
                <w:szCs w:val="32"/>
                <w:lang w:val="uk-UA"/>
              </w:rPr>
              <w:t>..</w:t>
            </w:r>
          </w:p>
          <w:p w:rsidR="00842757" w:rsidRPr="00842757" w:rsidRDefault="00842757" w:rsidP="00D46AE7">
            <w:pPr>
              <w:jc w:val="center"/>
              <w:rPr>
                <w:b/>
                <w:bCs/>
                <w:sz w:val="32"/>
                <w:szCs w:val="32"/>
                <w:lang w:val="uk-UA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:rsidR="00842757" w:rsidRDefault="004E0D5C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lastRenderedPageBreak/>
              <w:t>5</w:t>
            </w:r>
          </w:p>
          <w:p w:rsidR="007A3282" w:rsidRDefault="007A3282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</w:p>
          <w:p w:rsidR="007A3282" w:rsidRDefault="007A3282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8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12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12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13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15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15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16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18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18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19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19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20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21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21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21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22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23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27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28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29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30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31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35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36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39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42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45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46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51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53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57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61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64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64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67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lastRenderedPageBreak/>
              <w:t>70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75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83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86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87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92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95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</w:t>
            </w:r>
            <w:r w:rsidR="00F67127">
              <w:rPr>
                <w:bCs/>
                <w:sz w:val="32"/>
                <w:szCs w:val="32"/>
                <w:lang w:val="uk-UA"/>
              </w:rPr>
              <w:t>00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102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103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109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111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112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113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115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116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119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119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120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122</w:t>
            </w: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124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</w:p>
          <w:p w:rsidR="005349A9" w:rsidRDefault="00F67127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126</w:t>
            </w:r>
          </w:p>
          <w:p w:rsidR="005349A9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</w:p>
          <w:p w:rsidR="005349A9" w:rsidRPr="00842757" w:rsidRDefault="005349A9" w:rsidP="00123201">
            <w:pPr>
              <w:jc w:val="both"/>
              <w:rPr>
                <w:bCs/>
                <w:sz w:val="32"/>
                <w:szCs w:val="32"/>
                <w:lang w:val="uk-UA"/>
              </w:rPr>
            </w:pPr>
            <w:r>
              <w:rPr>
                <w:bCs/>
                <w:sz w:val="32"/>
                <w:szCs w:val="32"/>
                <w:lang w:val="uk-UA"/>
              </w:rPr>
              <w:t>1</w:t>
            </w:r>
            <w:r w:rsidR="00F67127">
              <w:rPr>
                <w:bCs/>
                <w:sz w:val="32"/>
                <w:szCs w:val="32"/>
                <w:lang w:val="uk-UA"/>
              </w:rPr>
              <w:t>27</w:t>
            </w:r>
          </w:p>
        </w:tc>
      </w:tr>
    </w:tbl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>
        <w:rPr>
          <w:b/>
          <w:bCs/>
          <w:sz w:val="36"/>
          <w:szCs w:val="36"/>
          <w:lang w:val="uk-UA"/>
        </w:rPr>
        <w:lastRenderedPageBreak/>
        <w:br w:type="column"/>
      </w:r>
      <w:r w:rsidR="00032A70" w:rsidRPr="00C54FA4">
        <w:rPr>
          <w:b/>
          <w:bCs/>
          <w:sz w:val="32"/>
          <w:szCs w:val="32"/>
          <w:lang w:val="uk-UA"/>
        </w:rPr>
        <w:lastRenderedPageBreak/>
        <w:t>ВСТУП</w:t>
      </w: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Предмет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Історико-побутовий танець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 xml:space="preserve"> входить в програму ви</w:t>
      </w:r>
      <w:r w:rsidR="004A054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щих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навчальних закладів мистецького спрямування. Його вивчення май</w:t>
      </w:r>
      <w:r w:rsidR="004A054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бутніми викладачами, балетмейстерами, акторами є необхідним, оскільки побутовий танець тісно пов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язаний як з усіма видами хо</w:t>
      </w:r>
      <w:r w:rsidR="004A054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рео</w:t>
      </w:r>
      <w:r w:rsidR="004A054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гра</w:t>
      </w:r>
      <w:r w:rsidR="004A054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фічного мистецтва так і з загальним історичним процесом розвит</w:t>
      </w:r>
      <w:r w:rsidR="004A054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ку мистецтва танцю.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 історико-побутовому танці відображені танцювальні стилі різ</w:t>
      </w:r>
      <w:r w:rsidR="005A776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них історичних епох та збережені зразки танцювальної культури ми</w:t>
      </w:r>
      <w:r w:rsidR="005A776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5A776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лого. Саме він містить найбільш характерні художні елементи по</w:t>
      </w:r>
      <w:r w:rsidR="005A776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бу</w:t>
      </w:r>
      <w:r w:rsidR="005A776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тової хореографії, які виконувались різними прошарками насе</w:t>
      </w:r>
      <w:r w:rsidR="005A776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лен</w:t>
      </w:r>
      <w:r w:rsidR="005A776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 в різні часи. Історико-побутовий танець, підґрунтям для якого була на</w:t>
      </w:r>
      <w:r w:rsidR="005A776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родна хореографія, значно вплинув на становлення та розвиток про</w:t>
      </w:r>
      <w:r w:rsidR="005A776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фесійного балетного мистецтва, а техніка його виконання сприяла канонізації багатьох елементів хореографії, які і в сьогоденні є скла</w:t>
      </w:r>
      <w:r w:rsidR="005A776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</w:t>
      </w:r>
      <w:r w:rsidR="005A776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вими лексики класичного танцю.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Завдання курсу “Історико-побутовий танець” – ознайомлення з ха</w:t>
      </w:r>
      <w:r w:rsidR="00902138">
        <w:rPr>
          <w:sz w:val="32"/>
          <w:szCs w:val="32"/>
          <w:lang w:val="uk-UA"/>
        </w:rPr>
        <w:softHyphen/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рактеристиками різних епох та вивчення майбутніми спеціаліста</w:t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ми-хореографами найбільш характерних зразків побутових танців, які ви</w:t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конувались в цей час, визначення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їх місця, ролі та значення в роз</w:t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вит</w:t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ку танцювального мистецтва і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ясування стилістичних осо</w:t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бли</w:t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вос</w:t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тей їх виконання.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Знання з історико-побутового танцю сприяють розвитку уяви і усві</w:t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домлення історії становлення хореографічного мистецтва мину</w:t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лих віків, вихованню хореографічної культури, формуванню танцю</w:t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валь</w:t>
      </w:r>
      <w:r w:rsidR="0039598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ності, координації рухів, розвитку музикальності.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Сьогодення вимагає від балетмейстерів і виконавців ґрунтовних і об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ємних знань з даного предмету, оскільки майбутні спеціалісти по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винні чітко усвідомлювати особливості розвитку суспільства в тій чи іншій епосі, знати підґрунтя виникнення того чи іншого танцю, а та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кож орієнтуватися в яких сферах суспільства він виконувався, вмі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 встановлювати зв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язок і залежність танцю від побуту різних верств на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селення, досконало володіти акторською технікою і усіма видами сце</w:t>
      </w:r>
      <w:r w:rsidR="00B334A7">
        <w:rPr>
          <w:sz w:val="32"/>
          <w:szCs w:val="32"/>
          <w:lang w:val="uk-UA"/>
        </w:rPr>
        <w:softHyphen/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нічного танцю – класичним, народно-сценічним, сучасним, тощо.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Більш продуктивне вивчення історико-побутового танцю забез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пе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чує класичний екзерсис, як основа загальної підготовки майбут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ньо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 спеціаліста, оскільки цілий ряд його елементів є аналогічними, а са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ме партерні стрибки, зв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язуючі рухи, пози і т.</w:t>
      </w:r>
      <w:r w:rsidR="00B334A7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д. Опанування ними в </w:t>
      </w:r>
      <w:r w:rsidRPr="00C54FA4">
        <w:rPr>
          <w:sz w:val="32"/>
          <w:szCs w:val="32"/>
          <w:lang w:val="uk-UA"/>
        </w:rPr>
        <w:lastRenderedPageBreak/>
        <w:t>ек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зерсисі історико-побутового танцю створює умови для подальшого і ґрунтовнішого засвоєння побутових танців та вдосконалення тех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 їх виконання. З цією метою для формування необхідних навичок ре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комендовано вводити в заняття хореографічні вправи і невеликі тан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цювальні фрагменти з танців минулого.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сьогоднішній день фактично відсутня необхідна література з пи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тань теорії і методики викладання предмету “Історико-побутовий та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нець”, а наукові праці педагогів М.П.Івановського, Є.Д.Васильєвої і М.В.Васильєвої-Рождественської та інших, не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перевидавалися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мо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менту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їх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видання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і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стали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бібліографічною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рідкістю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та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прак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тич</w:t>
      </w:r>
      <w:r w:rsidR="00B334A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 не</w:t>
      </w:r>
      <w:r w:rsidR="002A27F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дос</w:t>
      </w:r>
      <w:r w:rsidR="002A27F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тупні студентам і педагогам вузів.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Саме тому постало необхідним видання в Україні нового нав</w:t>
      </w:r>
      <w:r w:rsidR="002A27F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чаль</w:t>
      </w:r>
      <w:r w:rsidR="002A27F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но-методичного посібника, основаного на матеріалі раніше опуб</w:t>
      </w:r>
      <w:r w:rsidR="002A27F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лі</w:t>
      </w:r>
      <w:r w:rsidR="002A27F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кованих праць: Є Васильєвої </w:t>
      </w:r>
      <w:r w:rsidRPr="002A27FA">
        <w:rPr>
          <w:sz w:val="32"/>
          <w:szCs w:val="32"/>
          <w:lang w:val="uk-UA"/>
        </w:rPr>
        <w:t>“</w:t>
      </w:r>
      <w:r w:rsidRPr="00C54FA4">
        <w:rPr>
          <w:sz w:val="32"/>
          <w:szCs w:val="32"/>
          <w:lang w:val="uk-UA"/>
        </w:rPr>
        <w:t>Танець</w:t>
      </w:r>
      <w:r w:rsidRPr="002A27FA">
        <w:rPr>
          <w:sz w:val="32"/>
          <w:szCs w:val="32"/>
          <w:lang w:val="uk-UA"/>
        </w:rPr>
        <w:t>”</w:t>
      </w:r>
      <w:r w:rsidRPr="00C54FA4">
        <w:rPr>
          <w:sz w:val="32"/>
          <w:szCs w:val="32"/>
          <w:lang w:val="uk-UA"/>
        </w:rPr>
        <w:t xml:space="preserve">. </w:t>
      </w:r>
      <w:r w:rsidRPr="002A27FA">
        <w:rPr>
          <w:sz w:val="32"/>
          <w:szCs w:val="32"/>
          <w:lang w:val="uk-UA"/>
        </w:rPr>
        <w:t>–</w:t>
      </w:r>
      <w:r w:rsidRPr="00C54FA4">
        <w:rPr>
          <w:sz w:val="32"/>
          <w:szCs w:val="32"/>
          <w:lang w:val="uk-UA"/>
        </w:rPr>
        <w:t xml:space="preserve"> </w:t>
      </w:r>
      <w:r w:rsidRPr="002A27FA">
        <w:rPr>
          <w:sz w:val="32"/>
          <w:szCs w:val="32"/>
          <w:lang w:val="uk-UA"/>
        </w:rPr>
        <w:t>М</w:t>
      </w:r>
      <w:r w:rsidRPr="00C54FA4">
        <w:rPr>
          <w:sz w:val="32"/>
          <w:szCs w:val="32"/>
          <w:lang w:val="uk-UA"/>
        </w:rPr>
        <w:t>., 1968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р. та М.В.Ва</w:t>
      </w:r>
      <w:r w:rsidR="002A27F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си</w:t>
      </w:r>
      <w:r w:rsidR="002A27F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льє</w:t>
      </w:r>
      <w:r w:rsidR="002A27F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вої-Рождественської </w:t>
      </w:r>
      <w:r w:rsidRPr="002A27FA">
        <w:rPr>
          <w:sz w:val="32"/>
          <w:szCs w:val="32"/>
          <w:lang w:val="uk-UA"/>
        </w:rPr>
        <w:t>“</w:t>
      </w:r>
      <w:r w:rsidRPr="00C54FA4">
        <w:rPr>
          <w:sz w:val="32"/>
          <w:szCs w:val="32"/>
          <w:lang w:val="uk-UA"/>
        </w:rPr>
        <w:t>Історико-побутовий танець</w:t>
      </w:r>
      <w:r w:rsidRPr="002A27FA">
        <w:rPr>
          <w:sz w:val="32"/>
          <w:szCs w:val="32"/>
          <w:lang w:val="uk-UA"/>
        </w:rPr>
        <w:t>”</w:t>
      </w:r>
      <w:r w:rsidRPr="00C54FA4">
        <w:rPr>
          <w:sz w:val="32"/>
          <w:szCs w:val="32"/>
          <w:lang w:val="uk-UA"/>
        </w:rPr>
        <w:t xml:space="preserve">. </w:t>
      </w:r>
      <w:r w:rsidRPr="002A27FA">
        <w:rPr>
          <w:sz w:val="32"/>
          <w:szCs w:val="32"/>
          <w:lang w:val="uk-UA"/>
        </w:rPr>
        <w:t>– М.</w:t>
      </w:r>
      <w:r w:rsidRPr="00C54FA4">
        <w:rPr>
          <w:sz w:val="32"/>
          <w:szCs w:val="32"/>
          <w:lang w:val="uk-UA"/>
        </w:rPr>
        <w:t>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1987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р., який доповнений і розширений автором.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Завдання запропонованого посібника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Історико-побутовий та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нець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 xml:space="preserve"> – озброїти необхідним навчальним та методичним матеріалом пе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дагогів та студентів для теоретичної та практичної роботи 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відпо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від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ності з програмними вимогами викладання предмету у вищих нав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чаль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них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закладах мистецького спрямування.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Значна увага в посібнику зосереджена на характеристиці різних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епох,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становленні та розвитку історико-побутового танцю, а також пред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ставлено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танці в історичній послідовності їх виникнення та чіт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му хронологічному порядку. Окрім того, також подано відповідний му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зичний матеріал.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Для підсилення педагогічного впливу та якісного вивчення істо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ри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ко-побутових танців у посібнику використано первотворні зразки по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бутової хореографії та танцювальної музики, історичні дані про ту чи іншу епоху, побут і костюм, які характерні для неї. Зв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язок цих ком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понентів у свою чергу знаходить своє відображення в танцю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валь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них зразках історико-побутових танців, які включені в програму вив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чен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ня, як найбільш характерні побутові народні та бальні танці різ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них епох.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Рекомендовані для вивчення композиції історико-побутових тан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ців є частково запозиченими у Є.Васильєвої та М.В.Васильєвої-Рож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дественської.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Також представлені варіанти композицій, створені ав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тором пропонованого посібника.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lastRenderedPageBreak/>
        <w:t>В навчально-методичному посібнику подано розроблений ав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то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ром комплекс екзерсису історико-побутового танцю з використанням найбільш типових елементів, спеціальних вправ і невеликих фраг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мен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тів, що у подальшому допоможе при вивченні специфічних рис по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бу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то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вої танцювальної культури різних історичних епох і соціально-сус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піль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них категорій.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Оскільки правильний підбір музичного матеріалу сприяє більш ефек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тивному засвоєнню знань, вмінь та навичок студентами, тому в по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сіб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нику використано музичні твори, запропоновані М.В.Васи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льє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вою-Рождественскою у своїй праці “Історико-побутовий танець”, які бу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 апробовані автором і тому вважаються найбільш відповідними у вив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чені композицій історико-побутових танців. Саме ці твори допо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мо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жуть краще передати манеру та стиль виконання того чи іншого тан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 відповідної епохи.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Навчальний матеріал посібника доповнюють ексклюзивні ма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люн</w:t>
      </w:r>
      <w:r w:rsidR="00A62E8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 І.Д.Гроссе та ілюстрації костюмів ХІ</w:t>
      </w:r>
      <w:r w:rsidRPr="00C54FA4">
        <w:rPr>
          <w:sz w:val="32"/>
          <w:szCs w:val="32"/>
          <w:lang w:val="en-US"/>
        </w:rPr>
        <w:t>V</w:t>
      </w:r>
      <w:r w:rsidR="00A62E82">
        <w:rPr>
          <w:sz w:val="32"/>
          <w:szCs w:val="32"/>
          <w:lang w:val="uk-UA"/>
        </w:rPr>
        <w:t>–</w:t>
      </w:r>
      <w:r w:rsidRPr="00C54FA4">
        <w:rPr>
          <w:sz w:val="32"/>
          <w:szCs w:val="32"/>
          <w:lang w:val="uk-UA"/>
        </w:rPr>
        <w:t xml:space="preserve">ХІХ ст.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C54FA4" w:rsidRDefault="007C2B1A" w:rsidP="00DD3102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>
        <w:rPr>
          <w:b/>
          <w:bCs/>
          <w:sz w:val="32"/>
          <w:szCs w:val="32"/>
          <w:lang w:val="uk-UA"/>
        </w:rPr>
        <w:br w:type="column"/>
      </w:r>
      <w:r w:rsidR="00A62E82" w:rsidRPr="00C54FA4">
        <w:rPr>
          <w:b/>
          <w:bCs/>
          <w:sz w:val="32"/>
          <w:szCs w:val="32"/>
          <w:lang w:val="uk-UA"/>
        </w:rPr>
        <w:lastRenderedPageBreak/>
        <w:t>ДЖЕРЕЛА ІСТОРИКО-ПОБУТОВОГО ТАНЦЮ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center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Предметом вивчення історико-побутового танцю є побутові тан</w:t>
      </w:r>
      <w:r w:rsidR="002A6FA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 Х</w:t>
      </w:r>
      <w:r w:rsidRPr="00C54FA4">
        <w:rPr>
          <w:sz w:val="32"/>
          <w:szCs w:val="32"/>
          <w:lang w:val="en-US"/>
        </w:rPr>
        <w:t>V</w:t>
      </w:r>
      <w:r w:rsidR="00A62E82">
        <w:rPr>
          <w:sz w:val="32"/>
          <w:szCs w:val="32"/>
          <w:lang w:val="uk-UA"/>
        </w:rPr>
        <w:t>–</w:t>
      </w:r>
      <w:r w:rsidRPr="00C54FA4">
        <w:rPr>
          <w:sz w:val="32"/>
          <w:szCs w:val="32"/>
          <w:lang w:val="uk-UA"/>
        </w:rPr>
        <w:t>ХІХ ст., а також їх сценічні зразки.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Побутовими називаються танці, що виконувались широкими про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шарками населення на балах, танцювальних вечорах, міських свя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тах, в домашньому колі.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Виник побутовий танець як розвага міського населення і розви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вав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як мистецтво вищих</w:t>
      </w:r>
      <w:r w:rsidRPr="00C54FA4">
        <w:rPr>
          <w:b/>
          <w:b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класів, але його основою завжди був на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род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ний танець.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Саме народ зберігав вироблені за багато століть свої культурні тра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диції, звичаї і обряди, залишаючись носієм хореографічної куль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ту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ри навіть у сіру епоху Середньовіччя, коли танець заборонявся церк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вою, як гріховне, бісівське мистецтво. У вищому суспільстві в цей час тан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 не були дуже розповсюдженими і довший час виступали як скла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дова придворних вистав. В епоху Ренесансу (Відродження) утиск цер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кви послаблюється і мистецтво набуває світського характеру.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Танець починає займати важливе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місце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маскарадах,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балах,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най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простіших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формах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театральних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вистав.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являються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бальні (салон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ні) танці, основою яких є рухи народних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витворів,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які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аристократія при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стосовує до своїх звичаїв, смаків, костюмів. Проникаючи з однієї краї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 в іншу, бальні танці поступово втрачають свій національний ко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лорит, характеризуючи при цьому більше ту чи іншу епоху, а не пев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 країну, звідки вони походять</w:t>
      </w:r>
      <w:r w:rsidRPr="00C54FA4">
        <w:rPr>
          <w:sz w:val="32"/>
          <w:szCs w:val="32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Бальний танець завжди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піддавався впливу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моди,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оскільки він без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посередньо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язаний з життям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своєї епохи,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пануючим стилем в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мистецтві,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сприйняттям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і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темпом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життя,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нормами поведінки і спіл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ку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вання, і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 кінцевому результаті з суспільними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відношеннями певної епохи.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Побутовий танець значно вплинув на формування сценічної хо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рео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графії, ставши основою класичного танцю.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Але як сценічний танець він все більше ускладнювався, а його спе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цифічна техніка виконання ставала недоступною придворним ак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то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рам – любителям і він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все далі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відходив від свого першоджерела </w:t>
      </w:r>
      <w:r w:rsidR="00AC0974">
        <w:rPr>
          <w:sz w:val="32"/>
          <w:szCs w:val="32"/>
          <w:lang w:val="uk-UA"/>
        </w:rPr>
        <w:t>–</w:t>
      </w:r>
      <w:r w:rsidRPr="00C54FA4">
        <w:rPr>
          <w:sz w:val="32"/>
          <w:szCs w:val="32"/>
          <w:lang w:val="uk-UA"/>
        </w:rPr>
        <w:t xml:space="preserve"> по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бутового танцю. І тільки окремі елементи побутового танцю пе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хо</w:t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дили з бальної зали на сцену і поповнювали лексику класичного тан</w:t>
      </w:r>
      <w:r w:rsidR="00D92A33">
        <w:rPr>
          <w:sz w:val="32"/>
          <w:szCs w:val="32"/>
          <w:lang w:val="uk-UA"/>
        </w:rPr>
        <w:softHyphen/>
      </w:r>
      <w:r w:rsidR="00AC097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Деякі танці (менует, гавот, вальс, полька, тощо) переживши свій час, збереглись і до сьогодення у побуті разом з іншими танцями і </w:t>
      </w:r>
      <w:r w:rsidRPr="00C54FA4">
        <w:rPr>
          <w:sz w:val="32"/>
          <w:szCs w:val="32"/>
          <w:lang w:val="uk-UA"/>
        </w:rPr>
        <w:lastRenderedPageBreak/>
        <w:t>зав</w:t>
      </w:r>
      <w:r w:rsidR="00D92A33">
        <w:rPr>
          <w:sz w:val="32"/>
          <w:szCs w:val="32"/>
          <w:lang w:val="uk-UA"/>
        </w:rPr>
        <w:softHyphen/>
      </w:r>
      <w:r w:rsidR="00D92A3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дяки прекрасним музичним зразкам, перейшли на сцену як форми кла</w:t>
      </w:r>
      <w:r w:rsidR="00D92A3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сичної хореографії.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Побутовий танець видозмінювався разом з смаками і модами ві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ків, тому його вивчення неможливе без знання загальної історії, істо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рії костюму, прикладного мистецтва, музики, живопису, літератури.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Для вивчення і відтворення стародавніх танців використовують му</w:t>
      </w:r>
      <w:r w:rsidR="007A35F8">
        <w:rPr>
          <w:sz w:val="32"/>
          <w:szCs w:val="32"/>
          <w:lang w:val="uk-UA"/>
        </w:rPr>
        <w:softHyphen/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зичні, образотворчі (іконографічні) і літературні джерела, які дій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шли до нас з кінця </w:t>
      </w:r>
      <w:r w:rsidRPr="00C54FA4">
        <w:rPr>
          <w:sz w:val="32"/>
          <w:szCs w:val="32"/>
          <w:lang w:val="en-US"/>
        </w:rPr>
        <w:t>XIV</w:t>
      </w:r>
      <w:r w:rsidRPr="00C54FA4">
        <w:rPr>
          <w:sz w:val="32"/>
          <w:szCs w:val="32"/>
          <w:lang w:val="uk-UA"/>
        </w:rPr>
        <w:t xml:space="preserve"> ст.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Побудова музичних фраз, їх характер, темп і ритм дають уяву про той чи інший танець, ритмічний малюнок його рухів, чергування фі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гур, що в свою чергу значно допомагає при вивченні побутових тан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ців.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Різні способи запису музики існували дуже давно і сучасні му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коз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навці досягли значних успіхів у розшифруванні цих систем нот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го запису. Ще у </w:t>
      </w:r>
      <w:r w:rsidRPr="00C54FA4">
        <w:rPr>
          <w:sz w:val="32"/>
          <w:szCs w:val="32"/>
          <w:lang w:val="en-US"/>
        </w:rPr>
        <w:t>XI</w:t>
      </w:r>
      <w:r w:rsidRPr="00C54FA4">
        <w:rPr>
          <w:sz w:val="32"/>
          <w:szCs w:val="32"/>
          <w:lang w:val="uk-UA"/>
        </w:rPr>
        <w:t xml:space="preserve"> ст. італійський монах Гвідо д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Ареццо винайшов лі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нійну систему нотної грамоти, яка поступово удосконалювалась і до кін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ця </w:t>
      </w:r>
      <w:r w:rsidRPr="00C54FA4">
        <w:rPr>
          <w:sz w:val="32"/>
          <w:szCs w:val="32"/>
          <w:lang w:val="en-US"/>
        </w:rPr>
        <w:t>XV</w:t>
      </w:r>
      <w:r w:rsidRPr="00C54FA4">
        <w:rPr>
          <w:sz w:val="32"/>
          <w:szCs w:val="32"/>
          <w:lang w:val="uk-UA"/>
        </w:rPr>
        <w:t xml:space="preserve"> ст. набула майже сучасного виду. Також у цей час вина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дять нотний друк, завдяки якому до нас дійшли зразки стародавньої тан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цювальної музики.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Зображення танцюючих людей зустрічаються в творчості ху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дож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ників усіх часів і народів. Картини, гравюри, рельєфи і фрески, скульп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тури і статуетки, мозаїки і гобелени знайомлять нас з манерою ви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конання танців, з окремими позами, положеннями рук, а також да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ють цінні свідчення про інтер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єр, костюми, музичні інструменти пев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ної епохи.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Опис танців зустрічається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 художній і спеціальній літературі, з яких черпаємо цікаві відомості про етикет, правила поведінки на ба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лах, манеру виконання, костюми, ставлення сучасників до того чи ін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го танцю. З </w:t>
      </w:r>
      <w:r w:rsidRPr="00C54FA4">
        <w:rPr>
          <w:sz w:val="32"/>
          <w:szCs w:val="32"/>
          <w:lang w:val="en-US"/>
        </w:rPr>
        <w:t>XV</w:t>
      </w:r>
      <w:r w:rsidRPr="00C54FA4">
        <w:rPr>
          <w:sz w:val="32"/>
          <w:szCs w:val="32"/>
          <w:lang w:val="uk-UA"/>
        </w:rPr>
        <w:t xml:space="preserve"> ст. виходять спеціальні трактати про танець з пи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тань теорії, історії і естетики хореографії, що містять описи фігур тан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ців та правил їх виконання. 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Х</w:t>
      </w:r>
      <w:r w:rsidRPr="00C54FA4">
        <w:rPr>
          <w:sz w:val="32"/>
          <w:szCs w:val="32"/>
          <w:lang w:val="en-US"/>
        </w:rPr>
        <w:t>V</w:t>
      </w:r>
      <w:r w:rsidR="007A35F8">
        <w:rPr>
          <w:sz w:val="32"/>
          <w:szCs w:val="32"/>
          <w:lang w:val="uk-UA"/>
        </w:rPr>
        <w:t>ІІІ–</w:t>
      </w:r>
      <w:r w:rsidRPr="00C54FA4">
        <w:rPr>
          <w:sz w:val="32"/>
          <w:szCs w:val="32"/>
          <w:lang w:val="uk-UA"/>
        </w:rPr>
        <w:t>ХІХ ст.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являється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навчальна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лі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тература, розрахована на широке коло любителів танцю.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Таким чином, вся картина становлення та розвитку бального тан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 достатньо і детально представлена в мистецтві.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Значно менше уваги в стародавніх творах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мистецтва приділено на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родному танцю, тому про народний танець минулих століть ми має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мо менше свідчень ніж про салоні танці.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Народний танець, зберігаючи свої уставлені форми, менше ви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змінювався, ніж бальний, тому в програмі історико-побутового </w:t>
      </w:r>
      <w:r w:rsidRPr="00C54FA4">
        <w:rPr>
          <w:sz w:val="32"/>
          <w:szCs w:val="32"/>
          <w:lang w:val="uk-UA"/>
        </w:rPr>
        <w:lastRenderedPageBreak/>
        <w:t>тан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 стародавні народні танці – як першоджерела бальних – вив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ють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у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незначному обсязі.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Побутові танці в чистому вигляді, а також стилізовані їх ви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змі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 зустрічаються як у творах класичної спадщини, так і в поста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нов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ках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сучасних балетмейстерів. Саме це спостерігається в балетах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“Жи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зель”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Ж.Перро і Ж.Кораллі, “Сільфіда” А.Бурнонвіля, “Спляча кра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суня” М.Петіпа, “Карнавал” М.Фокіна, де в значній мірі викорис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 лексика побутових танців. Сценічні зразки побутового танцю мож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 побачити і в класичних операх: “Дон Жуан” В.А.Моцарта (ме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нует в постановці М.Петіпа), “Евгеній Онєгін” П.І.Чайковського (еко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сез, поставлений О.Горським) та інші.</w:t>
      </w:r>
      <w:r w:rsidRPr="00C54FA4">
        <w:rPr>
          <w:sz w:val="32"/>
          <w:szCs w:val="32"/>
          <w:lang w:val="uk-UA"/>
        </w:rPr>
        <w:tab/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Сучасні балетмейстери, не залишають поза увагою історико-по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бу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товий танець, створюючи з його допомогою живі та повноцінні хо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графічні образи.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Це стародавній бассданс танець з подушечками з ба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лету “Ромео і Джульєтта” П.І.Чайковського, в постановці Л.Лав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ровсь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кого, сарабанда в “Полум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ї Парижу” В.Вайнонена (музика Б.Аса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ф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єфа). Зразки історико-побутового танцю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зустрічаються в ба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тах Р.Захарова “Мідний вершник” та “Бахчисарайський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фонтан”,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К.Сер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гєєва “Попелюшка”.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Використовуючи лексику історико-побутового танцю або стилі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зуючи його, сучасні балетмейстери збагачують побутову хореографію і лексику класичного танцю. Такий засіб використовують у своїх мис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тець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ких витворах О.Виноградов, М.Долгушин, Н.Касаткіна, В.Васі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льєв та інші. Завдяки цьому їх герої набувають більшої історичної прав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дивості.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Побутовий танець достатньо широко використовується як і в опер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них, так і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драматичних виставах, кінематографії, допомагаючи своєю лексикою, характером і манерою виконання створювати пев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ний історичний колорит. Без нього неможливо уявити вистави Шекс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ра, Лопе де Вега, Мольєра, Гальдоні, Бомарше, опер Глюка, Мо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цар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та, Росіні. Танцювальні сцени займають значне місце і в “</w:t>
      </w:r>
      <w:r w:rsidRPr="00C54FA4">
        <w:rPr>
          <w:sz w:val="32"/>
          <w:szCs w:val="32"/>
        </w:rPr>
        <w:t>Горе от ума</w:t>
      </w:r>
      <w:r w:rsidRPr="00C54FA4">
        <w:rPr>
          <w:sz w:val="32"/>
          <w:szCs w:val="32"/>
          <w:lang w:val="uk-UA"/>
        </w:rPr>
        <w:t>” О.С.Грибоєдова, “Маскараді” М.Ю.Лермонтова, “Євгенію Онє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ну” і “Піковій дамі” П.І.Чайковського.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Побутові танці вплинули і на створення нових форм інстру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мен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таль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ної і симфонічної музики. З музичного супроводу балу розви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лась стародавня танцювальна сюїта, в яку входили танці </w:t>
      </w:r>
      <w:r w:rsidRPr="00C54FA4">
        <w:rPr>
          <w:sz w:val="32"/>
          <w:szCs w:val="32"/>
          <w:lang w:val="en-US"/>
        </w:rPr>
        <w:t>XVI</w:t>
      </w:r>
      <w:r w:rsidRPr="00C54FA4">
        <w:rPr>
          <w:sz w:val="32"/>
          <w:szCs w:val="32"/>
        </w:rPr>
        <w:t>-</w:t>
      </w:r>
      <w:r w:rsidRPr="00C54FA4">
        <w:rPr>
          <w:sz w:val="32"/>
          <w:szCs w:val="32"/>
          <w:lang w:val="en-US"/>
        </w:rPr>
        <w:t>XVII</w:t>
      </w:r>
      <w:r w:rsidRPr="00C54FA4">
        <w:rPr>
          <w:sz w:val="32"/>
          <w:szCs w:val="32"/>
          <w:lang w:val="uk-UA"/>
        </w:rPr>
        <w:t>ст.: але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манда, куранта, сарабанда, жига, менует, гавот та інші. В </w:t>
      </w:r>
      <w:r w:rsidRPr="00C54FA4">
        <w:rPr>
          <w:sz w:val="32"/>
          <w:szCs w:val="32"/>
          <w:lang w:val="en-US"/>
        </w:rPr>
        <w:t>XVII</w:t>
      </w:r>
      <w:r w:rsidRPr="00C54FA4">
        <w:rPr>
          <w:sz w:val="32"/>
          <w:szCs w:val="32"/>
          <w:lang w:val="uk-UA"/>
        </w:rPr>
        <w:t>ст. по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дібна сюїта існувала вже окремо від танцю – як чисто інстру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мен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таль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на форма. Інструментальними формами стають танці наступних </w:t>
      </w:r>
      <w:r w:rsidRPr="00C54FA4">
        <w:rPr>
          <w:sz w:val="32"/>
          <w:szCs w:val="32"/>
          <w:lang w:val="uk-UA"/>
        </w:rPr>
        <w:lastRenderedPageBreak/>
        <w:t>ві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ків: екосези і менуети Л.Бетховена, полонези і мазурки Ф.Шопена, валь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си Ф.Шуберта, Ф.Шопена, М.Глінки, П.Чайковського. До старо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дав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ніх форм зверталися і композитори </w:t>
      </w:r>
      <w:r w:rsidRPr="00C54FA4">
        <w:rPr>
          <w:sz w:val="32"/>
          <w:szCs w:val="32"/>
          <w:lang w:val="en-US"/>
        </w:rPr>
        <w:t>XX</w:t>
      </w:r>
      <w:r w:rsidRPr="00C54FA4">
        <w:rPr>
          <w:sz w:val="32"/>
          <w:szCs w:val="32"/>
          <w:lang w:val="uk-UA"/>
        </w:rPr>
        <w:t>ст. (симфонічна поема М.Ра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веля, “Вальс” і “Класична симфонія” С.Прокоф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єва та інші).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Історико-побутова хореографія не зупиняється у своєму розвит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ку і сьогодні. Вона не може обмежуватись тільки танцями минулих ві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ків. Сучасна молодь прагне мати свої танці, цікаві і красиві, які б ві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дображали нові естетичні норми, а виконання яких приносило б за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лення і виховувало хороший смак.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Створення таких танців – завдання майбутніх балетмейстерів та вик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ладачів хореографічних дисциплін. Ознайомлення з столітнім дос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ві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дом та художніми принципами побутової хореографії допоможе у їх твор</w:t>
      </w:r>
      <w:r w:rsidR="007A35F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чій діяльності.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uppressAutoHyphens/>
        <w:jc w:val="center"/>
        <w:rPr>
          <w:b/>
          <w:iCs/>
          <w:sz w:val="32"/>
          <w:szCs w:val="32"/>
          <w:lang w:val="uk-UA"/>
        </w:rPr>
      </w:pPr>
      <w:r w:rsidRPr="00C54FA4">
        <w:rPr>
          <w:b/>
          <w:iCs/>
          <w:sz w:val="32"/>
          <w:szCs w:val="32"/>
          <w:lang w:val="uk-UA"/>
        </w:rPr>
        <w:t>Контрольні запитання та завдання</w:t>
      </w:r>
    </w:p>
    <w:p w:rsidR="00D46AE7" w:rsidRPr="00C54FA4" w:rsidRDefault="00D46AE7" w:rsidP="007A35F8">
      <w:pPr>
        <w:widowControl/>
        <w:numPr>
          <w:ilvl w:val="0"/>
          <w:numId w:val="8"/>
        </w:numPr>
        <w:tabs>
          <w:tab w:val="clear" w:pos="360"/>
        </w:tabs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Які танці називаються побутовими?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Як і коли виник побутовий танець?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Назвіть джерела вивчення історико-побутового танцю?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Хто і коли винайшов лінійну систему нотної грамоти?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У яких балетах зустрічаються побутові танці?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Хто з сучасних балетмейстерів використовує зразки історико-побу</w:t>
      </w:r>
      <w:r w:rsidR="007A35F8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то</w:t>
      </w:r>
      <w:r w:rsidR="007A35F8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вого танцю?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Як побутовий танець вплинув на створення нових форм інструмен</w:t>
      </w:r>
      <w:r w:rsidR="007A35F8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таль</w:t>
      </w:r>
      <w:r w:rsidR="007A35F8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ної і симфонічної музики?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Де і ким сьогодні найбільше використовується історико-побутовий та</w:t>
      </w:r>
      <w:r w:rsidR="007A35F8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нець?</w:t>
      </w: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3D27AF" w:rsidRDefault="003D27AF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lastRenderedPageBreak/>
        <w:t xml:space="preserve">МЕТОДИКА ВИКЛАДАННЯ </w:t>
      </w:r>
    </w:p>
    <w:p w:rsidR="00D46AE7" w:rsidRPr="00C54FA4" w:rsidRDefault="003D27AF" w:rsidP="00032A70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ІСТОРИКО-ПОБУТОВОГО ТАНЦЮ</w:t>
      </w:r>
    </w:p>
    <w:p w:rsidR="00D46AE7" w:rsidRPr="00C54FA4" w:rsidRDefault="00D46AE7" w:rsidP="00032A70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Вивчення історико-побутового танцю умовно ділиться на два ета</w:t>
      </w:r>
      <w:r w:rsidR="0088027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Перший етап включає в себе оволодіння технічною основою ви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нання основних елементів побутових танців минулих віків: кроків, поклонів, простих танцювальних рухів та вправ екзерсису. Па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ра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лель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 формуються навички спілкування в парі, розвиваються танцюваль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ність, координація рухів, музикальність.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Вивчення навчальних основ історико-побутового танцю вимагає не тільки чіткості виконання рухів ніг, рук, голови, корпусу, але і ви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роб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лення тих дрібних нюансів, які мають велике значення в подаль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шо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му їх засвоєнні. </w:t>
      </w:r>
    </w:p>
    <w:p w:rsidR="00D46AE7" w:rsidRPr="00D96276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4"/>
          <w:sz w:val="32"/>
          <w:szCs w:val="32"/>
          <w:lang w:val="uk-UA"/>
        </w:rPr>
      </w:pPr>
      <w:r w:rsidRPr="00D96276">
        <w:rPr>
          <w:spacing w:val="-4"/>
          <w:sz w:val="32"/>
          <w:szCs w:val="32"/>
          <w:lang w:val="uk-UA"/>
        </w:rPr>
        <w:t>Побутовий танець – це парний танець і тому на кожному етапі йо</w:t>
      </w:r>
      <w:r w:rsidR="000A0170" w:rsidRPr="00D96276">
        <w:rPr>
          <w:spacing w:val="-4"/>
          <w:sz w:val="32"/>
          <w:szCs w:val="32"/>
          <w:lang w:val="uk-UA"/>
        </w:rPr>
        <w:softHyphen/>
      </w:r>
      <w:r w:rsidRPr="00D96276">
        <w:rPr>
          <w:spacing w:val="-4"/>
          <w:sz w:val="32"/>
          <w:szCs w:val="32"/>
          <w:lang w:val="uk-UA"/>
        </w:rPr>
        <w:t>го вивчення необхідно звертати велику увагу на спілкування парт</w:t>
      </w:r>
      <w:r w:rsidR="000A0170" w:rsidRPr="00D96276">
        <w:rPr>
          <w:spacing w:val="-4"/>
          <w:sz w:val="32"/>
          <w:szCs w:val="32"/>
          <w:lang w:val="uk-UA"/>
        </w:rPr>
        <w:softHyphen/>
      </w:r>
      <w:r w:rsidRPr="00D96276">
        <w:rPr>
          <w:spacing w:val="-4"/>
          <w:sz w:val="32"/>
          <w:szCs w:val="32"/>
          <w:lang w:val="uk-UA"/>
        </w:rPr>
        <w:t>не</w:t>
      </w:r>
      <w:r w:rsidR="000A0170" w:rsidRPr="00D96276">
        <w:rPr>
          <w:spacing w:val="-4"/>
          <w:sz w:val="32"/>
          <w:szCs w:val="32"/>
          <w:lang w:val="uk-UA"/>
        </w:rPr>
        <w:softHyphen/>
      </w:r>
      <w:r w:rsidRPr="00D96276">
        <w:rPr>
          <w:spacing w:val="-4"/>
          <w:sz w:val="32"/>
          <w:szCs w:val="32"/>
          <w:lang w:val="uk-UA"/>
        </w:rPr>
        <w:t>рів в танці, виховувати в них повагу та етичне ставлення один до од</w:t>
      </w:r>
      <w:r w:rsidR="000A0170" w:rsidRPr="00D96276">
        <w:rPr>
          <w:spacing w:val="-4"/>
          <w:sz w:val="32"/>
          <w:szCs w:val="32"/>
          <w:lang w:val="uk-UA"/>
        </w:rPr>
        <w:softHyphen/>
      </w:r>
      <w:r w:rsidRPr="00D96276">
        <w:rPr>
          <w:spacing w:val="-4"/>
          <w:sz w:val="32"/>
          <w:szCs w:val="32"/>
          <w:lang w:val="uk-UA"/>
        </w:rPr>
        <w:t>ного.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другому етапі навчання вивчаються побутові танці Х</w:t>
      </w:r>
      <w:r w:rsidRPr="00C54FA4">
        <w:rPr>
          <w:sz w:val="32"/>
          <w:szCs w:val="32"/>
          <w:lang w:val="en-US"/>
        </w:rPr>
        <w:t>V</w:t>
      </w:r>
      <w:r w:rsidR="000A0170">
        <w:rPr>
          <w:sz w:val="32"/>
          <w:szCs w:val="32"/>
          <w:lang w:val="uk-UA"/>
        </w:rPr>
        <w:t>–ХІХ </w:t>
      </w:r>
      <w:r w:rsidRPr="00C54FA4">
        <w:rPr>
          <w:sz w:val="32"/>
          <w:szCs w:val="32"/>
          <w:lang w:val="uk-UA"/>
        </w:rPr>
        <w:t>ст. в певній хронологічній послідовності. Перед студентами став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ляться більш складніші технічні і художні завдання: ознайомлення з ха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рактеристикою різних епох, стилістичними особливостями і ма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не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рою виконання танців певної епохи, розуміння особливостей костю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му, які впливають на техніку танцю, уміння користуватись необхід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ми аксесуарами.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Важливе значення у вивченні історико-побутових танців мають ознайомлення з теоретичним розділом курсу і робота над компо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ція</w:t>
      </w:r>
      <w:r w:rsidR="000A017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ми та танцювальними етюдами.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96276" w:rsidRDefault="00D96276" w:rsidP="00032A70">
      <w:pPr>
        <w:widowControl/>
        <w:shd w:val="clear" w:color="auto" w:fill="FFFFFF"/>
        <w:suppressAutoHyphens/>
        <w:ind w:firstLine="720"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D96276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t>Основні елементи історико-побутового танцю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Оволодіння історико-побутовими танцями розпочинається з вив</w:t>
      </w:r>
      <w:r w:rsidR="00D962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чен</w:t>
      </w:r>
      <w:r w:rsidR="00D962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 основних елементів, які зустрічаються у багатьох побутових тан</w:t>
      </w:r>
      <w:r w:rsidR="00D962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цях, з них: </w:t>
      </w:r>
      <w:r w:rsidRPr="00C54FA4">
        <w:rPr>
          <w:bCs/>
          <w:i/>
          <w:iCs/>
          <w:sz w:val="32"/>
          <w:szCs w:val="32"/>
          <w:lang w:val="uk-UA"/>
        </w:rPr>
        <w:t>танцювальний крок (</w:t>
      </w:r>
      <w:r w:rsidRPr="00C54FA4">
        <w:rPr>
          <w:bCs/>
          <w:i/>
          <w:iCs/>
          <w:sz w:val="32"/>
          <w:szCs w:val="32"/>
          <w:lang w:val="en-US"/>
        </w:rPr>
        <w:t>pas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march</w:t>
      </w:r>
      <w:r w:rsidRPr="00C54FA4">
        <w:rPr>
          <w:bCs/>
          <w:i/>
          <w:iCs/>
          <w:sz w:val="32"/>
          <w:szCs w:val="32"/>
          <w:lang w:val="fr-FR"/>
        </w:rPr>
        <w:t>é</w:t>
      </w:r>
      <w:r w:rsidRPr="00C54FA4">
        <w:rPr>
          <w:bCs/>
          <w:i/>
          <w:iCs/>
          <w:sz w:val="32"/>
          <w:szCs w:val="32"/>
          <w:lang w:val="uk-UA"/>
        </w:rPr>
        <w:t>),</w:t>
      </w:r>
      <w:r w:rsidRPr="00C54FA4">
        <w:rPr>
          <w:i/>
          <w:iCs/>
          <w:sz w:val="32"/>
          <w:szCs w:val="32"/>
          <w:lang w:val="uk-UA"/>
        </w:rPr>
        <w:t xml:space="preserve"> легкий крок,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uk-UA"/>
        </w:rPr>
        <w:t>ковзкий крок (</w:t>
      </w:r>
      <w:r w:rsidRPr="00C54FA4">
        <w:rPr>
          <w:bCs/>
          <w:i/>
          <w:iCs/>
          <w:sz w:val="32"/>
          <w:szCs w:val="32"/>
          <w:lang w:val="en-US"/>
        </w:rPr>
        <w:t>pas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gliss</w:t>
      </w:r>
      <w:r w:rsidRPr="00C54FA4">
        <w:rPr>
          <w:i/>
          <w:sz w:val="32"/>
          <w:szCs w:val="32"/>
          <w:lang w:val="uk-UA"/>
        </w:rPr>
        <w:t>é</w:t>
      </w:r>
      <w:r w:rsidRPr="00C54FA4">
        <w:rPr>
          <w:bCs/>
          <w:i/>
          <w:iCs/>
          <w:sz w:val="32"/>
          <w:szCs w:val="32"/>
          <w:lang w:val="uk-UA"/>
        </w:rPr>
        <w:t>),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uk-UA"/>
        </w:rPr>
        <w:t>па галопа,</w:t>
      </w:r>
      <w:r w:rsidRPr="00C54FA4">
        <w:rPr>
          <w:i/>
          <w:sz w:val="32"/>
          <w:szCs w:val="32"/>
          <w:lang w:val="uk-UA"/>
        </w:rPr>
        <w:t xml:space="preserve"> р</w:t>
      </w:r>
      <w:r w:rsidRPr="00C54FA4">
        <w:rPr>
          <w:i/>
          <w:sz w:val="32"/>
          <w:szCs w:val="32"/>
          <w:lang w:val="fr-FR"/>
        </w:rPr>
        <w:t>as degag</w:t>
      </w:r>
      <w:r w:rsidRPr="00C54FA4">
        <w:rPr>
          <w:i/>
          <w:sz w:val="32"/>
          <w:szCs w:val="32"/>
          <w:lang w:val="uk-UA"/>
        </w:rPr>
        <w:t xml:space="preserve">é, </w:t>
      </w:r>
      <w:r w:rsidRPr="00C54FA4">
        <w:rPr>
          <w:bCs/>
          <w:i/>
          <w:iCs/>
          <w:sz w:val="32"/>
          <w:szCs w:val="32"/>
          <w:lang w:val="uk-UA"/>
        </w:rPr>
        <w:t>р</w:t>
      </w:r>
      <w:r w:rsidRPr="00C54FA4">
        <w:rPr>
          <w:bCs/>
          <w:i/>
          <w:iCs/>
          <w:sz w:val="32"/>
          <w:szCs w:val="32"/>
          <w:lang w:val="fr-FR"/>
        </w:rPr>
        <w:t xml:space="preserve">as </w:t>
      </w:r>
      <w:r w:rsidRPr="00C54FA4">
        <w:rPr>
          <w:i/>
          <w:sz w:val="32"/>
          <w:szCs w:val="32"/>
          <w:lang w:val="uk-UA"/>
        </w:rPr>
        <w:t>é</w:t>
      </w:r>
      <w:r w:rsidRPr="00C54FA4">
        <w:rPr>
          <w:bCs/>
          <w:i/>
          <w:iCs/>
          <w:sz w:val="32"/>
          <w:szCs w:val="32"/>
          <w:lang w:val="fr-FR"/>
        </w:rPr>
        <w:t>levé</w:t>
      </w:r>
      <w:r w:rsidRPr="00C54FA4">
        <w:rPr>
          <w:bCs/>
          <w:i/>
          <w:iCs/>
          <w:sz w:val="32"/>
          <w:szCs w:val="32"/>
          <w:lang w:val="uk-UA"/>
        </w:rPr>
        <w:t>,</w:t>
      </w:r>
      <w:r w:rsidR="002A27FA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uk-UA"/>
        </w:rPr>
        <w:t>р</w:t>
      </w:r>
      <w:r w:rsidRPr="00C54FA4">
        <w:rPr>
          <w:bCs/>
          <w:i/>
          <w:iCs/>
          <w:sz w:val="32"/>
          <w:szCs w:val="32"/>
          <w:lang w:val="fr-FR"/>
        </w:rPr>
        <w:t>as chassé</w:t>
      </w:r>
      <w:r w:rsidRPr="00C54FA4">
        <w:rPr>
          <w:bCs/>
          <w:i/>
          <w:iCs/>
          <w:sz w:val="32"/>
          <w:szCs w:val="32"/>
          <w:lang w:val="uk-UA"/>
        </w:rPr>
        <w:t>,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double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chass</w:t>
      </w:r>
      <w:r w:rsidRPr="00C54FA4">
        <w:rPr>
          <w:bCs/>
          <w:i/>
          <w:iCs/>
          <w:sz w:val="32"/>
          <w:szCs w:val="32"/>
          <w:lang w:val="fr-FR"/>
        </w:rPr>
        <w:t>é</w:t>
      </w:r>
      <w:r w:rsidRPr="00C54FA4">
        <w:rPr>
          <w:bCs/>
          <w:i/>
          <w:iCs/>
          <w:sz w:val="32"/>
          <w:szCs w:val="32"/>
          <w:lang w:val="uk-UA"/>
        </w:rPr>
        <w:t>,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uk-UA"/>
        </w:rPr>
        <w:t>па полонезу,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uk-UA"/>
        </w:rPr>
        <w:t>р</w:t>
      </w:r>
      <w:r w:rsidRPr="00C54FA4">
        <w:rPr>
          <w:bCs/>
          <w:i/>
          <w:iCs/>
          <w:sz w:val="32"/>
          <w:szCs w:val="32"/>
          <w:lang w:val="fr-FR"/>
        </w:rPr>
        <w:t>as balanc</w:t>
      </w:r>
      <w:r w:rsidRPr="00C54FA4">
        <w:rPr>
          <w:i/>
          <w:sz w:val="32"/>
          <w:szCs w:val="32"/>
          <w:lang w:val="uk-UA"/>
        </w:rPr>
        <w:t>é</w:t>
      </w:r>
      <w:r w:rsidRPr="00C54FA4">
        <w:rPr>
          <w:bCs/>
          <w:i/>
          <w:iCs/>
          <w:sz w:val="32"/>
          <w:szCs w:val="32"/>
          <w:lang w:val="uk-UA"/>
        </w:rPr>
        <w:t>,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bCs/>
          <w:i/>
          <w:sz w:val="32"/>
          <w:szCs w:val="32"/>
          <w:lang w:val="uk-UA"/>
        </w:rPr>
        <w:t>р</w:t>
      </w:r>
      <w:r w:rsidRPr="00C54FA4">
        <w:rPr>
          <w:bCs/>
          <w:i/>
          <w:sz w:val="32"/>
          <w:szCs w:val="32"/>
          <w:lang w:val="en-US"/>
        </w:rPr>
        <w:t>as</w:t>
      </w:r>
      <w:r w:rsidRPr="00C54FA4">
        <w:rPr>
          <w:bCs/>
          <w:i/>
          <w:sz w:val="32"/>
          <w:szCs w:val="32"/>
          <w:lang w:val="uk-UA"/>
        </w:rPr>
        <w:t xml:space="preserve"> </w:t>
      </w:r>
      <w:r w:rsidRPr="00C54FA4">
        <w:rPr>
          <w:bCs/>
          <w:i/>
          <w:sz w:val="32"/>
          <w:szCs w:val="32"/>
          <w:lang w:val="en-US"/>
        </w:rPr>
        <w:t>de</w:t>
      </w:r>
      <w:r w:rsidRPr="00C54FA4">
        <w:rPr>
          <w:bCs/>
          <w:sz w:val="32"/>
          <w:szCs w:val="32"/>
          <w:lang w:val="uk-UA"/>
        </w:rPr>
        <w:t xml:space="preserve"> </w:t>
      </w:r>
      <w:r w:rsidRPr="00C54FA4">
        <w:rPr>
          <w:bCs/>
          <w:i/>
          <w:sz w:val="32"/>
          <w:szCs w:val="32"/>
          <w:lang w:val="en-US"/>
        </w:rPr>
        <w:t>basque</w:t>
      </w:r>
      <w:r w:rsidRPr="00C54FA4">
        <w:rPr>
          <w:bCs/>
          <w:i/>
          <w:sz w:val="32"/>
          <w:szCs w:val="32"/>
          <w:lang w:val="uk-UA"/>
        </w:rPr>
        <w:t>,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uk-UA"/>
        </w:rPr>
        <w:t>па польки,</w:t>
      </w:r>
      <w:r w:rsidRPr="00C54FA4">
        <w:rPr>
          <w:i/>
          <w:sz w:val="32"/>
          <w:szCs w:val="32"/>
          <w:lang w:val="uk-UA"/>
        </w:rPr>
        <w:t xml:space="preserve"> па вальсу (в три па).</w:t>
      </w:r>
      <w:r w:rsidRPr="00C54FA4">
        <w:rPr>
          <w:sz w:val="32"/>
          <w:szCs w:val="32"/>
          <w:lang w:val="uk-UA"/>
        </w:rPr>
        <w:t xml:space="preserve"> Правильне виконання цих елементів вимагає відповідної пос</w:t>
      </w:r>
      <w:r w:rsidR="00D962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тановки корпусу і голови, позицій ніг і рук, положення в парі, по</w:t>
      </w:r>
      <w:r w:rsidR="00D962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кло</w:t>
      </w:r>
      <w:r w:rsidR="00D962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нів. Усе це в подальшому сприятиме кращому вивченню побу</w:t>
      </w:r>
      <w:r w:rsidR="00D962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то</w:t>
      </w:r>
      <w:r w:rsidR="00D962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вих танців різних епох.</w:t>
      </w:r>
    </w:p>
    <w:p w:rsidR="00D46AE7" w:rsidRPr="00C54FA4" w:rsidRDefault="00D46AE7" w:rsidP="00032A70">
      <w:pPr>
        <w:widowControl/>
        <w:shd w:val="clear" w:color="auto" w:fill="FFFFFF"/>
        <w:suppressAutoHyphens/>
        <w:ind w:right="34"/>
        <w:jc w:val="center"/>
        <w:rPr>
          <w:b/>
          <w:bCs/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lastRenderedPageBreak/>
        <w:t>Постановка корпусу та положення голови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/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Формування правильної постановки корпусу є необхідним і обо</w:t>
      </w:r>
      <w:r w:rsidR="00C7057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в</w:t>
      </w:r>
      <w:r w:rsidR="00B334A7">
        <w:rPr>
          <w:bCs/>
          <w:sz w:val="32"/>
          <w:szCs w:val="32"/>
          <w:lang w:val="uk-UA"/>
        </w:rPr>
        <w:t>’</w:t>
      </w:r>
      <w:r w:rsidRPr="00C54FA4">
        <w:rPr>
          <w:bCs/>
          <w:sz w:val="32"/>
          <w:szCs w:val="32"/>
          <w:lang w:val="uk-UA"/>
        </w:rPr>
        <w:t>яз</w:t>
      </w:r>
      <w:r w:rsidR="00C7057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ковим, оскільки саме корпус групує і поєднує навколо себе усі ру</w:t>
      </w:r>
      <w:r w:rsidR="00C7057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хи, надаючи їм художньої виразності.</w:t>
      </w:r>
      <w:r w:rsidR="002A27FA">
        <w:rPr>
          <w:bCs/>
          <w:sz w:val="32"/>
          <w:szCs w:val="32"/>
          <w:lang w:val="uk-UA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Уміння володіти м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язами тіла, стійкість, невимушеність, при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род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ність, граціозність рухів, поз, постійний самоконтроль – якості, що забезпечують правильну постановку корпусу, яка завжди є яви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щем не статичним, а динамічним і зумовлюється обов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язковим внут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ріш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нім ритмом почуттів та переживань.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Постановка корпусу в історико-побутовому танці відповідна до по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становки корпусу в класичному танці: рівна спина, розкриті і опу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ще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 плечі, підтягнутий живіт і зібрані сідниці.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Формування постановки корпусу починається з перших кроків нав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чання та комплексу спеціальних вправ тренажу. Особливо якісно за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своюється постановка корпусу під час маршування і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виконання кла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сичних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port</w:t>
      </w:r>
      <w:r w:rsidRPr="00C54FA4">
        <w:rPr>
          <w:i/>
          <w:iCs/>
          <w:sz w:val="32"/>
          <w:szCs w:val="32"/>
          <w:lang w:val="uk-UA"/>
        </w:rPr>
        <w:t>-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  <w:lang w:val="uk-UA"/>
        </w:rPr>
        <w:t>-</w:t>
      </w:r>
      <w:r w:rsidRPr="00C54FA4">
        <w:rPr>
          <w:i/>
          <w:iCs/>
          <w:sz w:val="32"/>
          <w:szCs w:val="32"/>
          <w:lang w:val="en-US"/>
        </w:rPr>
        <w:t>bras</w:t>
      </w:r>
      <w:r w:rsidRPr="00C54FA4">
        <w:rPr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 подальшому, при вивчені танців Х</w:t>
      </w:r>
      <w:r w:rsidRPr="00C54FA4">
        <w:rPr>
          <w:sz w:val="32"/>
          <w:szCs w:val="32"/>
          <w:lang w:val="en-US"/>
        </w:rPr>
        <w:t>V</w:t>
      </w:r>
      <w:r w:rsidR="00C70579">
        <w:rPr>
          <w:sz w:val="32"/>
          <w:szCs w:val="32"/>
          <w:lang w:val="uk-UA"/>
        </w:rPr>
        <w:t>–</w:t>
      </w:r>
      <w:r w:rsidRPr="00C54FA4">
        <w:rPr>
          <w:sz w:val="32"/>
          <w:szCs w:val="32"/>
          <w:lang w:val="uk-UA"/>
        </w:rPr>
        <w:t>ХІХ ст.,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студенти зна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йом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ляться з різноманітними особливостями положення корпусу, по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я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за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ними з костюмом і манерою виконання.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Положення голови в історико-побутовому танці має велике зна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чен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ня, тому необхідно приділити особливу увагу її засвоєнню. Нахи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ли і повороти голови прикрашають і доповнюють рухи, створюють стиль танцю.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Уміння правильно тримати голову в танці, виразно передавати свої почуття та настрої завдяки різним положенням голови, гар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мо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ній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 поєднувати їх з постановкою рук, ніг і корпусу – усе це дає мож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вість досягти справжнього художнього ефекту в танці.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 процесі навчання необхідно пам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ятати про те, що мімічні рухи об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личчя, як і основні положення голови, органічно випливають з пси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хо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логічного стану виконавця і підпорядковуються основним вимогам ство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рення художнього образу.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Існують чотири основні положення голови в танці, засвоєння яких є обов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 xml:space="preserve">язковим у навчально-тренувальному процесі: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- голова прямо </w:t>
      </w:r>
      <w:r w:rsidRPr="00C54FA4">
        <w:rPr>
          <w:i/>
          <w:sz w:val="32"/>
          <w:szCs w:val="32"/>
          <w:lang w:val="uk-UA"/>
        </w:rPr>
        <w:t>(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i/>
          <w:sz w:val="32"/>
          <w:szCs w:val="32"/>
          <w:lang w:val="uk-UA"/>
        </w:rPr>
        <w:t>)</w:t>
      </w:r>
      <w:r w:rsidRPr="00C54FA4">
        <w:rPr>
          <w:sz w:val="32"/>
          <w:szCs w:val="32"/>
          <w:lang w:val="uk-UA"/>
        </w:rPr>
        <w:t>;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- голова опущена;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- голова повернута вбік (праворуч або ліворуч);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- голова припіднята.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Для формування правильної постановки голови виконуються на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ступ</w:t>
      </w:r>
      <w:r w:rsidR="00C705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ні вправи.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lastRenderedPageBreak/>
        <w:t>Вправа №1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Музичний розмір 2/4 або 3/4.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Вихідне положення: І вільна позиція ніг; корпус підтягнутий, го</w:t>
      </w:r>
      <w:r w:rsidR="00521DE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</w:t>
      </w:r>
      <w:r w:rsidR="00521DE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е,</w:t>
      </w:r>
      <w:r w:rsidRPr="00C54FA4">
        <w:rPr>
          <w:bCs/>
          <w:iCs/>
          <w:sz w:val="32"/>
          <w:szCs w:val="32"/>
          <w:lang w:val="uk-UA"/>
        </w:rPr>
        <w:t xml:space="preserve"> обидві руки на талії.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1-й такт. Повільно нахилити голову вниз.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2-й такт. Пауза.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 xml:space="preserve">3-й такт. Підвести голову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 xml:space="preserve">4-й такт. Пауза.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На наступні чотири такти – вправу повторити.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Вправа №2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Вихідне положення: як у попередній вправі.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1-й такт. Повільно повернути голову праворуч.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 xml:space="preserve">2-й такт. Пауза.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 xml:space="preserve">3-й такт. Повернути голову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4-й такт. Пауза.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На наступні чотири такти – вправу повторити, повертаючи го</w:t>
      </w:r>
      <w:r w:rsidR="00521DE4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ло</w:t>
      </w:r>
      <w:r w:rsidR="00521DE4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ву ліворуч.</w:t>
      </w:r>
    </w:p>
    <w:p w:rsidR="00521DE4" w:rsidRDefault="00521DE4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Вправа №3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Вихідне положення: як у попередній вправі.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1-й такт. Повільно підвести голову вгору.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2-й такт. Пауза.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 xml:space="preserve">3-й такт. Повільно опустити голову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4-й такт. Пауза.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На наступні чотири такти – вправу повторити спочатку.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C54FA4" w:rsidRDefault="00D46AE7" w:rsidP="00521DE4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Вправи виконуються легко, граційно, просто і не вимушено, що до</w:t>
      </w:r>
      <w:r w:rsidR="00521DE4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сягається систематичним і наполегливим тренуванням та вимог</w:t>
      </w:r>
      <w:r w:rsidR="00521DE4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ли</w:t>
      </w:r>
      <w:r w:rsidR="00521DE4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вим самоконтролем.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Спочатку після засвоєння руху ногами вводяться прості пово</w:t>
      </w:r>
      <w:r w:rsidR="00521DE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</w:t>
      </w:r>
      <w:r w:rsidR="00521DE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 голови чітко вбік, без будь-якого нахилу, потім більш складніші по</w:t>
      </w:r>
      <w:r w:rsidR="00521DE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ложення: нахили голови вбік і поворот голови з одночасним її на</w:t>
      </w:r>
      <w:r w:rsidR="00521DE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хи</w:t>
      </w:r>
      <w:r w:rsidR="00521DE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лом.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Положення корпусу </w:t>
      </w:r>
      <w:r w:rsidRPr="00C54FA4">
        <w:rPr>
          <w:i/>
          <w:iCs/>
          <w:sz w:val="32"/>
          <w:szCs w:val="32"/>
          <w:lang w:val="en-US"/>
        </w:rPr>
        <w:t>epaulement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crois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i/>
          <w:iCs/>
          <w:sz w:val="32"/>
          <w:szCs w:val="32"/>
          <w:lang w:val="en-US"/>
        </w:rPr>
        <w:t>i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epaulement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effac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в істо</w:t>
      </w:r>
      <w:r w:rsidR="00521DE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ри</w:t>
      </w:r>
      <w:r w:rsidR="00521DE4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ко-побутовому танці те саме, що і в класичному.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C54FA4" w:rsidRDefault="00521DE4" w:rsidP="00521DE4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>
        <w:rPr>
          <w:b/>
          <w:bCs/>
          <w:sz w:val="32"/>
          <w:szCs w:val="32"/>
          <w:lang w:val="uk-UA"/>
        </w:rPr>
        <w:br w:type="column"/>
      </w:r>
      <w:r w:rsidR="00D46AE7" w:rsidRPr="00C54FA4">
        <w:rPr>
          <w:b/>
          <w:bCs/>
          <w:sz w:val="32"/>
          <w:szCs w:val="32"/>
          <w:lang w:val="uk-UA"/>
        </w:rPr>
        <w:lastRenderedPageBreak/>
        <w:t>Позиції ніг</w:t>
      </w:r>
    </w:p>
    <w:p w:rsidR="00D46AE7" w:rsidRPr="00C8776C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8776C">
        <w:rPr>
          <w:sz w:val="32"/>
          <w:szCs w:val="32"/>
          <w:lang w:val="uk-UA"/>
        </w:rPr>
        <w:t>Позиції ніг в історико-побутовому танці такі як і в</w:t>
      </w:r>
      <w:r w:rsidR="002A27FA" w:rsidRPr="00C8776C">
        <w:rPr>
          <w:sz w:val="32"/>
          <w:szCs w:val="32"/>
          <w:lang w:val="uk-UA"/>
        </w:rPr>
        <w:t xml:space="preserve"> </w:t>
      </w:r>
      <w:r w:rsidRPr="00C8776C">
        <w:rPr>
          <w:sz w:val="32"/>
          <w:szCs w:val="32"/>
          <w:lang w:val="uk-UA"/>
        </w:rPr>
        <w:t>класичному тан</w:t>
      </w:r>
      <w:r w:rsidR="00C8776C" w:rsidRPr="00C8776C">
        <w:rPr>
          <w:sz w:val="32"/>
          <w:szCs w:val="32"/>
          <w:lang w:val="uk-UA"/>
        </w:rPr>
        <w:softHyphen/>
      </w:r>
      <w:r w:rsidR="009D755D" w:rsidRPr="00C8776C">
        <w:rPr>
          <w:sz w:val="32"/>
          <w:szCs w:val="32"/>
          <w:lang w:val="uk-UA"/>
        </w:rPr>
        <w:softHyphen/>
      </w:r>
      <w:r w:rsidRPr="00C8776C">
        <w:rPr>
          <w:sz w:val="32"/>
          <w:szCs w:val="32"/>
          <w:lang w:val="uk-UA"/>
        </w:rPr>
        <w:t>ці.</w:t>
      </w:r>
      <w:r w:rsidR="002A27FA" w:rsidRPr="00C8776C">
        <w:rPr>
          <w:sz w:val="32"/>
          <w:szCs w:val="32"/>
          <w:lang w:val="uk-UA"/>
        </w:rPr>
        <w:t xml:space="preserve"> </w:t>
      </w:r>
      <w:r w:rsidRPr="00C8776C">
        <w:rPr>
          <w:sz w:val="32"/>
          <w:szCs w:val="32"/>
          <w:lang w:val="uk-UA"/>
        </w:rPr>
        <w:t>Їх особливість в тому, що вони не потребують повної виво</w:t>
      </w:r>
      <w:r w:rsidR="009D755D" w:rsidRPr="00C8776C">
        <w:rPr>
          <w:sz w:val="32"/>
          <w:szCs w:val="32"/>
          <w:lang w:val="uk-UA"/>
        </w:rPr>
        <w:softHyphen/>
      </w:r>
      <w:r w:rsidRPr="00C8776C">
        <w:rPr>
          <w:sz w:val="32"/>
          <w:szCs w:val="32"/>
          <w:lang w:val="uk-UA"/>
        </w:rPr>
        <w:t>ріт</w:t>
      </w:r>
      <w:r w:rsidR="009D755D" w:rsidRPr="00C8776C">
        <w:rPr>
          <w:sz w:val="32"/>
          <w:szCs w:val="32"/>
          <w:lang w:val="uk-UA"/>
        </w:rPr>
        <w:softHyphen/>
      </w:r>
      <w:r w:rsidRPr="00C8776C">
        <w:rPr>
          <w:sz w:val="32"/>
          <w:szCs w:val="32"/>
          <w:lang w:val="uk-UA"/>
        </w:rPr>
        <w:t>но</w:t>
      </w:r>
      <w:r w:rsidR="009D755D" w:rsidRPr="00C8776C">
        <w:rPr>
          <w:sz w:val="32"/>
          <w:szCs w:val="32"/>
          <w:lang w:val="uk-UA"/>
        </w:rPr>
        <w:softHyphen/>
      </w:r>
      <w:r w:rsidRPr="00C8776C">
        <w:rPr>
          <w:sz w:val="32"/>
          <w:szCs w:val="32"/>
          <w:lang w:val="uk-UA"/>
        </w:rPr>
        <w:t>сті.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Основними позиціями ніг в історико-побутовому танці є І і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  <w:lang w:val="uk-UA"/>
        </w:rPr>
        <w:t xml:space="preserve">, а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  <w:lang w:val="uk-UA"/>
        </w:rPr>
        <w:t xml:space="preserve"> і </w:t>
      </w:r>
      <w:r w:rsidRPr="00C54FA4">
        <w:rPr>
          <w:sz w:val="32"/>
          <w:szCs w:val="32"/>
          <w:lang w:val="en-US"/>
        </w:rPr>
        <w:t>IV</w:t>
      </w:r>
      <w:r w:rsidRPr="00C54FA4">
        <w:rPr>
          <w:sz w:val="32"/>
          <w:szCs w:val="32"/>
          <w:lang w:val="uk-UA"/>
        </w:rPr>
        <w:t xml:space="preserve"> використовуються як прохідні між танцювальними рухами і в біль</w:t>
      </w:r>
      <w:r w:rsidR="009D755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шості випадків виконуються без опускання п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ятки на підлогу.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C54FA4" w:rsidRDefault="00D46AE7" w:rsidP="00C8776C">
      <w:pPr>
        <w:widowControl/>
        <w:shd w:val="clear" w:color="auto" w:fill="FFFFFF"/>
        <w:suppressAutoHyphens/>
        <w:ind w:left="709" w:hanging="709"/>
        <w:jc w:val="both"/>
        <w:rPr>
          <w:sz w:val="32"/>
          <w:szCs w:val="32"/>
          <w:lang w:val="uk-UA"/>
        </w:rPr>
      </w:pPr>
      <w:r w:rsidRPr="00C54FA4">
        <w:rPr>
          <w:b/>
          <w:i/>
          <w:sz w:val="32"/>
          <w:szCs w:val="32"/>
          <w:lang w:val="uk-UA"/>
        </w:rPr>
        <w:t>І позиція</w:t>
      </w:r>
      <w:r w:rsidRPr="00C54FA4">
        <w:rPr>
          <w:sz w:val="32"/>
          <w:szCs w:val="32"/>
          <w:lang w:val="uk-UA"/>
        </w:rPr>
        <w:t xml:space="preserve"> – п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ятки ніг торкаються одна одної, носки злегка розгорнуті в сторони.</w:t>
      </w:r>
    </w:p>
    <w:p w:rsidR="00D46AE7" w:rsidRPr="00C54FA4" w:rsidRDefault="009D755D" w:rsidP="00032A70">
      <w:pPr>
        <w:widowControl/>
        <w:shd w:val="clear" w:color="auto" w:fill="FFFFFF"/>
        <w:suppressAutoHyphens/>
        <w:ind w:left="709" w:hanging="709"/>
        <w:jc w:val="both"/>
        <w:rPr>
          <w:sz w:val="32"/>
          <w:szCs w:val="32"/>
          <w:lang w:val="uk-UA"/>
        </w:rPr>
      </w:pPr>
      <w:r>
        <w:rPr>
          <w:b/>
          <w:i/>
          <w:iCs/>
          <w:sz w:val="32"/>
          <w:szCs w:val="32"/>
          <w:lang w:val="uk-UA"/>
        </w:rPr>
        <w:t>ІІІ</w:t>
      </w:r>
      <w:r w:rsidR="00D46AE7" w:rsidRPr="00C54FA4">
        <w:rPr>
          <w:b/>
          <w:i/>
          <w:iCs/>
          <w:sz w:val="32"/>
          <w:szCs w:val="32"/>
          <w:lang w:val="uk-UA"/>
        </w:rPr>
        <w:t xml:space="preserve"> позиція </w:t>
      </w:r>
      <w:r w:rsidR="00D46AE7" w:rsidRPr="00C54FA4">
        <w:rPr>
          <w:iCs/>
          <w:sz w:val="32"/>
          <w:szCs w:val="32"/>
          <w:lang w:val="uk-UA"/>
        </w:rPr>
        <w:t>– ступні ніг з</w:t>
      </w:r>
      <w:r w:rsidR="00B334A7">
        <w:rPr>
          <w:iCs/>
          <w:sz w:val="32"/>
          <w:szCs w:val="32"/>
          <w:lang w:val="uk-UA"/>
        </w:rPr>
        <w:t>’</w:t>
      </w:r>
      <w:r w:rsidR="00D46AE7" w:rsidRPr="00C54FA4">
        <w:rPr>
          <w:iCs/>
          <w:sz w:val="32"/>
          <w:szCs w:val="32"/>
          <w:lang w:val="uk-UA"/>
        </w:rPr>
        <w:t>єднані і закривають одна одну наполовину. Попереду права або ліва нога.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709" w:hanging="709"/>
        <w:jc w:val="both"/>
        <w:rPr>
          <w:sz w:val="32"/>
          <w:szCs w:val="32"/>
          <w:lang w:val="uk-UA"/>
        </w:rPr>
      </w:pPr>
      <w:r w:rsidRPr="00C54FA4">
        <w:rPr>
          <w:b/>
          <w:i/>
          <w:sz w:val="32"/>
          <w:szCs w:val="32"/>
          <w:lang w:val="uk-UA"/>
        </w:rPr>
        <w:t>ІІ</w:t>
      </w:r>
      <w:r w:rsidRPr="00C54FA4">
        <w:rPr>
          <w:b/>
          <w:sz w:val="32"/>
          <w:szCs w:val="32"/>
          <w:lang w:val="uk-UA"/>
        </w:rPr>
        <w:t xml:space="preserve"> </w:t>
      </w:r>
      <w:r w:rsidRPr="00C54FA4">
        <w:rPr>
          <w:b/>
          <w:i/>
          <w:iCs/>
          <w:sz w:val="32"/>
          <w:szCs w:val="32"/>
          <w:lang w:val="uk-UA"/>
        </w:rPr>
        <w:t>позиція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(без опускання п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ятки однієї ноги на підлогу) – відстань між п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ятками ніг дорівнює довжині стопи; носки розведені вбік, сто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па однієї ноги (опорної) знаходиться на підлозі, інша нога (пра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цююча), витягнута в коліні і підйомі, носком торкається під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ги, п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ятка припіднята.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709" w:hanging="709"/>
        <w:jc w:val="both"/>
        <w:rPr>
          <w:sz w:val="32"/>
          <w:szCs w:val="32"/>
          <w:lang w:val="uk-UA"/>
        </w:rPr>
      </w:pPr>
      <w:r w:rsidRPr="00C54FA4">
        <w:rPr>
          <w:b/>
          <w:i/>
          <w:iCs/>
          <w:sz w:val="32"/>
          <w:szCs w:val="32"/>
          <w:lang w:val="en-US"/>
        </w:rPr>
        <w:t>IV</w:t>
      </w:r>
      <w:r w:rsidRPr="00C54FA4">
        <w:rPr>
          <w:b/>
          <w:i/>
          <w:iCs/>
          <w:sz w:val="32"/>
          <w:szCs w:val="32"/>
          <w:lang w:val="uk-UA"/>
        </w:rPr>
        <w:t xml:space="preserve"> позиція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(без опускання п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ятки однієї ноги на підлогу) – одна нога (працююча) знаходиться попереду або позаду іншої (опорної); ко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ліно і підйом працюючої ноги сильно витягнуті, носок тор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підлоги; п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ятка припіднята над підлогою і знаходиться нав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проти середини стопи опорної ноги.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709" w:hanging="709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Поряд з виворітними позиціями, які зустрічаються</w:t>
      </w:r>
      <w:r w:rsidR="002A27FA">
        <w:rPr>
          <w:smallCap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в танцях </w:t>
      </w:r>
      <w:r w:rsidRPr="00C54FA4">
        <w:rPr>
          <w:sz w:val="32"/>
          <w:szCs w:val="32"/>
          <w:lang w:val="en-US"/>
        </w:rPr>
        <w:t>XIX</w:t>
      </w:r>
      <w:r w:rsidRPr="00C54FA4">
        <w:rPr>
          <w:sz w:val="32"/>
          <w:szCs w:val="32"/>
          <w:lang w:val="uk-UA"/>
        </w:rPr>
        <w:t xml:space="preserve">, </w:t>
      </w:r>
      <w:r w:rsidRPr="00C54FA4">
        <w:rPr>
          <w:sz w:val="32"/>
          <w:szCs w:val="32"/>
          <w:lang w:val="en-US"/>
        </w:rPr>
        <w:t>XVIII</w:t>
      </w:r>
      <w:r w:rsidRPr="00C54FA4">
        <w:rPr>
          <w:sz w:val="32"/>
          <w:szCs w:val="32"/>
          <w:lang w:val="uk-UA"/>
        </w:rPr>
        <w:t xml:space="preserve"> і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частково </w:t>
      </w:r>
      <w:r w:rsidRPr="00C54FA4">
        <w:rPr>
          <w:sz w:val="32"/>
          <w:szCs w:val="32"/>
          <w:lang w:val="en-US"/>
        </w:rPr>
        <w:t>XVII</w:t>
      </w:r>
      <w:r w:rsidRPr="00C54FA4">
        <w:rPr>
          <w:sz w:val="32"/>
          <w:szCs w:val="32"/>
          <w:lang w:val="uk-UA"/>
        </w:rPr>
        <w:t xml:space="preserve"> ст., в історико-побутовому танці існують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також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піввиворітні позиції (в танцях XV</w:t>
      </w:r>
      <w:r w:rsidR="00C8776C">
        <w:rPr>
          <w:sz w:val="32"/>
          <w:szCs w:val="32"/>
          <w:lang w:val="uk-UA"/>
        </w:rPr>
        <w:t>–</w:t>
      </w:r>
      <w:r w:rsidRPr="00C54FA4">
        <w:rPr>
          <w:sz w:val="32"/>
          <w:szCs w:val="32"/>
          <w:lang w:val="uk-UA"/>
        </w:rPr>
        <w:t xml:space="preserve">XVI ст., і початку </w:t>
      </w:r>
      <w:r w:rsidRPr="00C54FA4">
        <w:rPr>
          <w:sz w:val="32"/>
          <w:szCs w:val="32"/>
          <w:lang w:val="en-US"/>
        </w:rPr>
        <w:t>XVII</w:t>
      </w:r>
      <w:r w:rsidRPr="00C54FA4">
        <w:rPr>
          <w:sz w:val="32"/>
          <w:szCs w:val="32"/>
          <w:lang w:val="uk-UA"/>
        </w:rPr>
        <w:t xml:space="preserve"> ст.).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Вивчаючи позиції ніг слід дотримуватись правильного поло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жен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 тіла, підтягнутий корпус і голову слід тримати рівно. Якщо позиції ніг вивчаються на середині залу, руки необхідно тримати на поясі або в основному положенні.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C54FA4" w:rsidRDefault="00D46AE7" w:rsidP="00C8776C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C54FA4">
        <w:rPr>
          <w:b/>
          <w:sz w:val="32"/>
          <w:szCs w:val="32"/>
          <w:lang w:val="uk-UA"/>
        </w:rPr>
        <w:t>Положення та позиції рук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Положення рук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 історико-побутовому танці надзвичайно різ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ма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нітні і в кожному конкретному випадку вони залежать від стилю епо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хи, особливостей костюму, або пов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язаних з ним аксесуарів. Кла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сич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ні позиції рук: І,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і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застосовуються тільки умовно (як визна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чен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 місця положення рук в просторі). Стилістичні особливості по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</w:t>
      </w:r>
      <w:r w:rsidR="00C8776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ження рук опановуються під час вивчення кожного танцю окремо.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lastRenderedPageBreak/>
        <w:t>Саме руки відіграють значну роль у танці, виконуючи, крім тех</w:t>
      </w:r>
      <w:r w:rsidR="007809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ніч</w:t>
      </w:r>
      <w:r w:rsidR="007809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ної ще й пластичну функцію, тим самим надаючи рухам належної ху</w:t>
      </w:r>
      <w:r w:rsidR="007809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дожньої виразності.</w:t>
      </w:r>
    </w:p>
    <w:p w:rsidR="00D46AE7" w:rsidRPr="00DA071C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4"/>
          <w:sz w:val="32"/>
          <w:szCs w:val="32"/>
          <w:lang w:val="uk-UA"/>
        </w:rPr>
      </w:pPr>
      <w:r w:rsidRPr="00DA071C">
        <w:rPr>
          <w:spacing w:val="-4"/>
          <w:sz w:val="32"/>
          <w:szCs w:val="32"/>
          <w:lang w:val="uk-UA"/>
        </w:rPr>
        <w:t>Поряд з трьома класичними (умовними) позиціями, існує основ</w:t>
      </w:r>
      <w:r w:rsidR="007809B3" w:rsidRPr="00DA071C">
        <w:rPr>
          <w:spacing w:val="-4"/>
          <w:sz w:val="32"/>
          <w:szCs w:val="32"/>
          <w:lang w:val="uk-UA"/>
        </w:rPr>
        <w:softHyphen/>
      </w:r>
      <w:r w:rsidRPr="00DA071C">
        <w:rPr>
          <w:spacing w:val="-4"/>
          <w:sz w:val="32"/>
          <w:szCs w:val="32"/>
          <w:lang w:val="uk-UA"/>
        </w:rPr>
        <w:t>не положення рук, яке зустрічається майже в усіх історико-побутових тан</w:t>
      </w:r>
      <w:r w:rsidR="007809B3" w:rsidRPr="00DA071C">
        <w:rPr>
          <w:spacing w:val="-4"/>
          <w:sz w:val="32"/>
          <w:szCs w:val="32"/>
          <w:lang w:val="uk-UA"/>
        </w:rPr>
        <w:softHyphen/>
      </w:r>
      <w:r w:rsidRPr="00DA071C">
        <w:rPr>
          <w:spacing w:val="-4"/>
          <w:sz w:val="32"/>
          <w:szCs w:val="32"/>
          <w:lang w:val="uk-UA"/>
        </w:rPr>
        <w:t>цях і</w:t>
      </w:r>
      <w:r w:rsidR="002A27FA" w:rsidRPr="00DA071C">
        <w:rPr>
          <w:spacing w:val="-4"/>
          <w:sz w:val="32"/>
          <w:szCs w:val="32"/>
          <w:lang w:val="uk-UA"/>
        </w:rPr>
        <w:t xml:space="preserve"> </w:t>
      </w:r>
      <w:r w:rsidRPr="00DA071C">
        <w:rPr>
          <w:spacing w:val="-4"/>
          <w:sz w:val="32"/>
          <w:szCs w:val="32"/>
          <w:lang w:val="uk-UA"/>
        </w:rPr>
        <w:t>також використовується під час виконання тренувальних вправ.</w:t>
      </w:r>
    </w:p>
    <w:p w:rsidR="00D46AE7" w:rsidRPr="00C54FA4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C54FA4" w:rsidRDefault="00D46AE7" w:rsidP="00356A17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t>Основне положення рук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Руки вільно опущені, злегка відведені від корпусу в сторони, лік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ті не напружені, кисть утворює з передпліччям одну пряму лінію; до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лоні повернуті донизу; пальці вільно згруповані.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Не можна тримати руки попереду, або позаду корпусу, розвер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 лікоть назад, а також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помилковим є завищене положення рук. Уся лі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нія руки м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яка, природна, непотрібно спеціально згинати лікті, вони по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винні бути вільними.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Для дівчат зручним є таке положення, коли обидві руки, відве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де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 від корпусу в сторони, заокругленні в ліктях підтримують спід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 або сукню великим і середнім пальцями.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В подальшому вивченні того чи іншого танцю основне поло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жен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 рук (висота рук, постановка ліктів і кисті) залежить від стилю тан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 і крою костюму.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Формування правильної постановки рук триває в процесі за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своєн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 різних видів вправ, серед яких першочерговими є виконання кла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сичних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port</w:t>
      </w:r>
      <w:r w:rsidRPr="00C54FA4">
        <w:rPr>
          <w:i/>
          <w:iCs/>
          <w:sz w:val="32"/>
          <w:szCs w:val="32"/>
        </w:rPr>
        <w:t>-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</w:rPr>
        <w:t>-</w:t>
      </w:r>
      <w:r w:rsidRPr="00C54FA4">
        <w:rPr>
          <w:i/>
          <w:iCs/>
          <w:sz w:val="32"/>
          <w:szCs w:val="32"/>
          <w:lang w:val="en-US"/>
        </w:rPr>
        <w:t>bras</w:t>
      </w:r>
      <w:r w:rsidRPr="00C54FA4">
        <w:rPr>
          <w:sz w:val="32"/>
          <w:szCs w:val="32"/>
          <w:lang w:val="uk-UA"/>
        </w:rPr>
        <w:t>. Завдяки цим вправам набуваються навички прак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тичного використання класичних форм у побутових танцях різ</w:t>
      </w:r>
      <w:r w:rsidR="003430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них епох. </w:t>
      </w:r>
    </w:p>
    <w:p w:rsidR="00D46AE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A071C" w:rsidRPr="00C54FA4" w:rsidRDefault="00DA071C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356A17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Поклони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Поклони – важливий елемент історико-побутового танцю, тому їх вивченню приділяється велика увага.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Кожне століття має свої характерні поклони, які виконували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у тих чи інших випадках.</w:t>
      </w:r>
      <w:r w:rsidRPr="00C54FA4">
        <w:rPr>
          <w:b/>
          <w:bCs/>
          <w:sz w:val="32"/>
          <w:szCs w:val="32"/>
          <w:lang w:val="uk-UA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На першому етапі навчання вивчаються учбові поклони (осно</w:t>
      </w:r>
      <w:r w:rsidR="00DA071C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ва</w:t>
      </w:r>
      <w:r w:rsidR="00DA071C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 xml:space="preserve">ні на схемі поклонів </w:t>
      </w:r>
      <w:r w:rsidRPr="00C54FA4">
        <w:rPr>
          <w:bCs/>
          <w:sz w:val="32"/>
          <w:szCs w:val="32"/>
          <w:lang w:val="en-US"/>
        </w:rPr>
        <w:t>XIX</w:t>
      </w:r>
      <w:r w:rsidRPr="00C54FA4">
        <w:rPr>
          <w:bCs/>
          <w:sz w:val="32"/>
          <w:szCs w:val="32"/>
        </w:rPr>
        <w:t xml:space="preserve"> </w:t>
      </w:r>
      <w:r w:rsidRPr="00C54FA4">
        <w:rPr>
          <w:bCs/>
          <w:sz w:val="32"/>
          <w:szCs w:val="32"/>
          <w:lang w:val="uk-UA"/>
        </w:rPr>
        <w:t>ст.).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left="715"/>
        <w:jc w:val="both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Учбовий уклін (чоловічий)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5" w:firstLine="70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Музичний розмір 4/4.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lastRenderedPageBreak/>
        <w:t>Вихідне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положення: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вільна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ніг; руки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основному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DA07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</w:t>
      </w:r>
      <w:r w:rsidR="00DA07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першу чверть – невеликий крок вбік правою ногою з пе</w:t>
      </w:r>
      <w:r w:rsidR="00DA07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</w:t>
      </w:r>
      <w:r w:rsidR="00DA07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</w:t>
      </w:r>
      <w:r w:rsidR="00DA07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сом на неї ваги тіла, ліва нога витягується 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носок.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другу чверть – ліва нога підтягується до правої у вихідну І по</w:t>
      </w:r>
      <w:r w:rsidR="00DA07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зицію ніг.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третю чверть – голова злегка нахиляється вниз.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четверту чверть – голова піднімається, погляд на того, кому ви</w:t>
      </w:r>
      <w:r w:rsidR="00DA07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конується поклон.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Учбовий уклін (жіночий)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Музичний розмір 4/4.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позиція ніг; права нога попереду; руки в основному положенні підтримують спідницю;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е.</w:t>
      </w:r>
      <w:r w:rsidRPr="00C54FA4">
        <w:rPr>
          <w:sz w:val="32"/>
          <w:szCs w:val="32"/>
          <w:lang w:val="uk-UA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першу чверть – невеликий крок через маленьке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правою но</w:t>
      </w:r>
      <w:r w:rsidR="00DA071C">
        <w:rPr>
          <w:sz w:val="32"/>
          <w:szCs w:val="32"/>
          <w:lang w:val="uk-UA"/>
        </w:rPr>
        <w:softHyphen/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гою вбік з переносом на неї ваги тіла, ліва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нога витягується на но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сок.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другу чверть – ліва нога, ковзким рухом по підлозі, під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дить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до правої в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І позицію і не затримуючись, відводиться назад на носок.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На третю чверть – на першу восьму такту –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на обох ногах в </w:t>
      </w:r>
      <w:r w:rsidRPr="00C54FA4">
        <w:rPr>
          <w:sz w:val="32"/>
          <w:szCs w:val="32"/>
          <w:lang w:val="en-US"/>
        </w:rPr>
        <w:t>IV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позиції (п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ятка лівої ноги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опускається на підлогу); на другу восьму так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ту – вага тіла поступово переноситься 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ліву ногу; права нога ви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тя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гується вперед на носок.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четверту чверть – права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нога закривається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по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пе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Усі рухи під час уклону виконуються, злеговано, не фіксуючи по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зиції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ніг. Руки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знаходяться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основному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положенні.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чат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му етапі вивчення уклону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вони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залишаються нерухомими, а в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подаль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шо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під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час</w:t>
      </w:r>
      <w:r w:rsidRPr="00C54FA4">
        <w:rPr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pli</w:t>
      </w:r>
      <w:r w:rsidRPr="00C54FA4">
        <w:rPr>
          <w:i/>
          <w:sz w:val="32"/>
          <w:szCs w:val="32"/>
        </w:rPr>
        <w:t xml:space="preserve">é </w:t>
      </w:r>
      <w:r w:rsidRPr="00C54FA4">
        <w:rPr>
          <w:sz w:val="32"/>
          <w:szCs w:val="32"/>
          <w:lang w:val="uk-UA"/>
        </w:rPr>
        <w:t>виконують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невеликий</w:t>
      </w:r>
      <w:r w:rsidRPr="00C54FA4">
        <w:rPr>
          <w:sz w:val="32"/>
          <w:szCs w:val="32"/>
        </w:rPr>
        <w:t xml:space="preserve"> “</w:t>
      </w:r>
      <w:r w:rsidRPr="00C54FA4">
        <w:rPr>
          <w:sz w:val="32"/>
          <w:szCs w:val="32"/>
          <w:lang w:val="uk-UA"/>
        </w:rPr>
        <w:t>вдих</w:t>
      </w:r>
      <w:r w:rsidRPr="00C54FA4">
        <w:rPr>
          <w:sz w:val="32"/>
          <w:szCs w:val="32"/>
        </w:rPr>
        <w:t xml:space="preserve">” </w:t>
      </w:r>
      <w:r w:rsidRPr="00C54FA4">
        <w:rPr>
          <w:sz w:val="32"/>
          <w:szCs w:val="32"/>
          <w:lang w:val="uk-UA"/>
        </w:rPr>
        <w:t>(пом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якшуються у лік</w:t>
      </w:r>
      <w:r w:rsidR="00E85FF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тях і зап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ястях).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Поклони можуть виконуватись</w:t>
      </w:r>
      <w:r w:rsidRPr="00C54FA4">
        <w:rPr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fa</w:t>
      </w:r>
      <w:r w:rsidRPr="00C54FA4">
        <w:rPr>
          <w:i/>
          <w:iCs/>
          <w:sz w:val="32"/>
          <w:szCs w:val="32"/>
          <w:lang w:val="uk-UA"/>
        </w:rPr>
        <w:t>с</w:t>
      </w:r>
      <w:r w:rsidRPr="00C54FA4">
        <w:rPr>
          <w:i/>
          <w:iCs/>
          <w:sz w:val="32"/>
          <w:szCs w:val="32"/>
          <w:lang w:val="en-US"/>
        </w:rPr>
        <w:t>e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і в </w:t>
      </w:r>
      <w:r w:rsidRPr="00C54FA4">
        <w:rPr>
          <w:i/>
          <w:iCs/>
          <w:sz w:val="32"/>
          <w:szCs w:val="32"/>
          <w:lang w:val="en-US"/>
        </w:rPr>
        <w:t>epaulement</w:t>
      </w:r>
      <w:r w:rsidRPr="00C54FA4">
        <w:rPr>
          <w:i/>
          <w:iCs/>
          <w:sz w:val="32"/>
          <w:szCs w:val="32"/>
          <w:lang w:val="uk-UA"/>
        </w:rPr>
        <w:t>,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 по</w:t>
      </w:r>
      <w:r w:rsidR="00B641C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віль</w:t>
      </w:r>
      <w:r w:rsidR="00B641C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</w:t>
      </w:r>
      <w:r w:rsidR="00B641C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му, спокійному темпі. Засвоївши поклони на 4/4 (в характері гавоту), їх можна виконувати у інших музичних розмірах і темпах: на 2/4 (2 так</w:t>
      </w:r>
      <w:r w:rsidR="00B641C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ти) – в характері контрдансу або польки, на 3/4 (4 такти) – в ха</w:t>
      </w:r>
      <w:r w:rsidR="00B641C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рак</w:t>
      </w:r>
      <w:r w:rsidR="00B641C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те</w:t>
      </w:r>
      <w:r w:rsidR="00B641C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рі вальсу, на 3/4 (2 такти) – в характері менуету або полонезу.</w:t>
      </w:r>
      <w:r w:rsidRPr="00C54FA4">
        <w:rPr>
          <w:sz w:val="32"/>
          <w:szCs w:val="32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Поклони необхідно комбінувати з вивченими кроками і танцю</w:t>
      </w:r>
      <w:r w:rsidR="00B641C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валь</w:t>
      </w:r>
      <w:r w:rsidR="00B641C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ними рухами.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lastRenderedPageBreak/>
        <w:t>Під час виконання поклонів в парі важливим є те, щоб він ро</w:t>
      </w:r>
      <w:r w:rsidR="00B641C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бив</w:t>
      </w:r>
      <w:r w:rsidR="00B641C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усвідомлено і був звернений безпосередньо до партнера.</w:t>
      </w:r>
    </w:p>
    <w:p w:rsidR="00D46AE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B641CF" w:rsidRPr="00B641CF" w:rsidRDefault="00B641CF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356A17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Положення в парі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Партнери стоять поруч, на одній лінії, на відстані одного кроку один від одного. Дама знаходиться праворуч від кавалера. Ноги парт</w:t>
      </w:r>
      <w:r w:rsidR="00356A1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не</w:t>
      </w:r>
      <w:r w:rsidR="00356A1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рів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позиції; корпус злегка повернений один до одного. Кавалер три</w:t>
      </w:r>
      <w:r w:rsidR="00356A1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має правою рукою ліву руку дами за кінчики пальців.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єднані ру</w:t>
      </w:r>
      <w:r w:rsidR="00356A1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ки, округлені в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ліктях, знаходяться на рівні талії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дами, вільні руки від</w:t>
      </w:r>
      <w:r w:rsidR="00356A1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ведені від корпусу вбік (основне положення) або дама підтримує спід</w:t>
      </w:r>
      <w:r w:rsidR="00356A1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ницю.</w:t>
      </w:r>
    </w:p>
    <w:p w:rsidR="00D46AE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356A17" w:rsidRPr="00C54FA4" w:rsidRDefault="00356A1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356A17">
      <w:pPr>
        <w:widowControl/>
        <w:shd w:val="clear" w:color="auto" w:fill="FFFFFF"/>
        <w:suppressAutoHyphens/>
        <w:jc w:val="center"/>
        <w:rPr>
          <w:b/>
          <w:sz w:val="32"/>
          <w:szCs w:val="32"/>
          <w:lang w:val="uk-UA"/>
        </w:rPr>
      </w:pPr>
      <w:r w:rsidRPr="00C54FA4">
        <w:rPr>
          <w:b/>
          <w:sz w:val="32"/>
          <w:szCs w:val="32"/>
          <w:lang w:val="uk-UA"/>
        </w:rPr>
        <w:t>Положення</w:t>
      </w:r>
      <w:r w:rsidR="002A27FA">
        <w:rPr>
          <w:b/>
          <w:sz w:val="32"/>
          <w:szCs w:val="32"/>
          <w:lang w:val="uk-UA"/>
        </w:rPr>
        <w:t xml:space="preserve"> </w:t>
      </w:r>
      <w:r w:rsidRPr="00C54FA4">
        <w:rPr>
          <w:b/>
          <w:i/>
          <w:sz w:val="32"/>
          <w:szCs w:val="32"/>
          <w:lang w:val="en-US"/>
        </w:rPr>
        <w:t>dos</w:t>
      </w:r>
      <w:r w:rsidRPr="00C54FA4">
        <w:rPr>
          <w:b/>
          <w:i/>
          <w:sz w:val="32"/>
          <w:szCs w:val="32"/>
          <w:lang w:val="uk-UA"/>
        </w:rPr>
        <w:t>-</w:t>
      </w:r>
      <w:r w:rsidRPr="00C54FA4">
        <w:rPr>
          <w:b/>
          <w:i/>
          <w:sz w:val="32"/>
          <w:szCs w:val="32"/>
          <w:lang w:val="en-US"/>
        </w:rPr>
        <w:t>a</w:t>
      </w:r>
      <w:r w:rsidRPr="00C54FA4">
        <w:rPr>
          <w:b/>
          <w:i/>
          <w:sz w:val="32"/>
          <w:szCs w:val="32"/>
          <w:lang w:val="uk-UA"/>
        </w:rPr>
        <w:t>-</w:t>
      </w:r>
      <w:r w:rsidRPr="00C54FA4">
        <w:rPr>
          <w:b/>
          <w:i/>
          <w:sz w:val="32"/>
          <w:szCs w:val="32"/>
          <w:lang w:val="en-US"/>
        </w:rPr>
        <w:t>dos</w:t>
      </w:r>
      <w:r w:rsidRPr="00C54FA4">
        <w:rPr>
          <w:b/>
          <w:sz w:val="32"/>
          <w:szCs w:val="32"/>
          <w:lang w:val="uk-UA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Таке положення зустрічається у тих танцях, де партнери по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ють рух з різних ніг.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Не роз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єднуючи рук (основне положення), дама по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вертається обличчям в 2 точку плану залу, а кавалер – обличчям в 8 точ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ку плану залу: обоє знаходяться в півповороті, спиною один до од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го. При цьому необхідно слідкувати за тим, щоб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єднані руки не ви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тягувались. Зазвичай положення </w:t>
      </w:r>
      <w:r w:rsidRPr="00C54FA4">
        <w:rPr>
          <w:i/>
          <w:sz w:val="32"/>
          <w:szCs w:val="32"/>
          <w:lang w:val="en-US"/>
        </w:rPr>
        <w:t>dos</w:t>
      </w:r>
      <w:r w:rsidRPr="00C54FA4">
        <w:rPr>
          <w:i/>
          <w:sz w:val="32"/>
          <w:szCs w:val="32"/>
          <w:lang w:val="uk-UA"/>
        </w:rPr>
        <w:t>-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a</w:t>
      </w:r>
      <w:r w:rsidRPr="00C54FA4">
        <w:rPr>
          <w:i/>
          <w:sz w:val="32"/>
          <w:szCs w:val="32"/>
          <w:lang w:val="uk-UA"/>
        </w:rPr>
        <w:t>-</w:t>
      </w:r>
      <w:r w:rsidRPr="00C54FA4">
        <w:rPr>
          <w:i/>
          <w:sz w:val="32"/>
          <w:szCs w:val="32"/>
          <w:lang w:val="en-US"/>
        </w:rPr>
        <w:t>dos</w:t>
      </w:r>
      <w:r w:rsidRPr="00C54FA4">
        <w:rPr>
          <w:sz w:val="32"/>
          <w:szCs w:val="32"/>
          <w:lang w:val="uk-UA"/>
        </w:rPr>
        <w:t xml:space="preserve"> чергується в танці з про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тилежним положенням – півповорот обличчям один до одного.</w:t>
      </w:r>
    </w:p>
    <w:p w:rsidR="00D46AE7" w:rsidRPr="00C54FA4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481E4D" w:rsidRDefault="00481E4D" w:rsidP="00032A70">
      <w:pPr>
        <w:widowControl/>
        <w:shd w:val="clear" w:color="auto" w:fill="FFFFFF"/>
        <w:suppressAutoHyphens/>
        <w:ind w:firstLine="720"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D46AE7" w:rsidP="00481E4D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Танцювальні кроки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t>Простий (побутовий) крок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C54FA4">
        <w:rPr>
          <w:sz w:val="32"/>
          <w:szCs w:val="32"/>
          <w:lang w:val="uk-UA"/>
        </w:rPr>
        <w:t>Це звичайний крок, який виконується так само як у побуті, без збе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реження позицій, з п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ятки на усю стопу, не витягуючи пальців. Прос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тий крок застосовується в різних мізансценах, при запрошені на та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нець (підхід до дами).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C54FA4">
        <w:rPr>
          <w:sz w:val="32"/>
          <w:szCs w:val="32"/>
          <w:lang w:val="uk-UA"/>
        </w:rPr>
        <w:t>На перших заняттях корисно рухатись простим кроком по колу під музичний супровід різного характеру і темпу (музичний розмір: 2/4, 3/4, 4/4), а також виконувати простим кроком різноманітні пе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бу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дови: коло, діагональ, одна або дві колони, лінії і т.д. Це сприяє ви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роб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ленню правильної постановки корпусу і розвиває ритмічність. Під час виконання простого кроку необхідно тримати спину, не під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маю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 плечей і не напружуючи шиї, підборідок припіднятий, руки вільно опу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щені і закріплені. Вага тіла рівномірно переноситься на ногу, яка ви</w:t>
      </w:r>
      <w:r w:rsidR="00481E4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конує крок.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lastRenderedPageBreak/>
        <w:t xml:space="preserve">Танцювальний крок </w:t>
      </w:r>
      <w:r w:rsidRPr="00C54FA4">
        <w:rPr>
          <w:b/>
          <w:bCs/>
          <w:i/>
          <w:iCs/>
          <w:sz w:val="32"/>
          <w:szCs w:val="32"/>
        </w:rPr>
        <w:t>(</w:t>
      </w:r>
      <w:r w:rsidRPr="00C54FA4">
        <w:rPr>
          <w:b/>
          <w:bCs/>
          <w:i/>
          <w:iCs/>
          <w:sz w:val="32"/>
          <w:szCs w:val="32"/>
          <w:lang w:val="en-US"/>
        </w:rPr>
        <w:t>pas</w:t>
      </w:r>
      <w:r w:rsidRPr="00C54FA4">
        <w:rPr>
          <w:b/>
          <w:bCs/>
          <w:i/>
          <w:iCs/>
          <w:sz w:val="32"/>
          <w:szCs w:val="32"/>
        </w:rPr>
        <w:t xml:space="preserve"> </w:t>
      </w:r>
      <w:r w:rsidRPr="00C54FA4">
        <w:rPr>
          <w:b/>
          <w:bCs/>
          <w:i/>
          <w:iCs/>
          <w:sz w:val="32"/>
          <w:szCs w:val="32"/>
          <w:lang w:val="en-US"/>
        </w:rPr>
        <w:t>march</w:t>
      </w:r>
      <w:r w:rsidRPr="00C54FA4">
        <w:rPr>
          <w:b/>
          <w:bCs/>
          <w:i/>
          <w:iCs/>
          <w:sz w:val="32"/>
          <w:szCs w:val="32"/>
        </w:rPr>
        <w:t>é)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Це крок, який виконується виворітно,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 витягнутих пальців на усю стопу. Музичний розмір 2/4, 3/4, 4/4; темп різноманітний, під му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зич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ний супровід: вальсу, гавоту, мазурки і т.д.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ноги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позиції, права нога попереду; ру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 в основному положенні. Положення корпусу, плечей, шиї і голови та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кі ж, як під час виконання побутового кроку.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Під час виконання танцювального кроку нога ставиться спо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чат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ку на носок, а потім плавно і легко опускається на усю стопу. Вага кор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пусу рівномірно і плавно переноситься на ногу, яка виконує крок. При виконанні танцювального кроку назад, нога, яка залишається по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пе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реду, повинна бути витягнутою на носок, не підніматися і не відри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тися від підлоги.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C54FA4">
        <w:rPr>
          <w:sz w:val="32"/>
          <w:szCs w:val="32"/>
          <w:lang w:val="uk-UA"/>
        </w:rPr>
        <w:t>Танцювальні кроки рекомендується вивчати в такій послідов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нос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ті:</w:t>
      </w:r>
    </w:p>
    <w:p w:rsidR="00D46AE7" w:rsidRPr="00C54FA4" w:rsidRDefault="00D46AE7" w:rsidP="00E84302">
      <w:pPr>
        <w:widowControl/>
        <w:numPr>
          <w:ilvl w:val="0"/>
          <w:numId w:val="1"/>
        </w:numPr>
        <w:shd w:val="clear" w:color="auto" w:fill="FFFFFF"/>
        <w:tabs>
          <w:tab w:val="left" w:pos="1430"/>
        </w:tabs>
        <w:suppressAutoHyphens/>
        <w:ind w:left="709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Крок на цілий такт (музичний розмір: 4/4, 3/4, 2/4).</w:t>
      </w:r>
    </w:p>
    <w:p w:rsidR="00D46AE7" w:rsidRPr="00C54FA4" w:rsidRDefault="00D46AE7" w:rsidP="00E84302">
      <w:pPr>
        <w:widowControl/>
        <w:numPr>
          <w:ilvl w:val="0"/>
          <w:numId w:val="1"/>
        </w:numPr>
        <w:shd w:val="clear" w:color="auto" w:fill="FFFFFF"/>
        <w:tabs>
          <w:tab w:val="left" w:pos="1430"/>
        </w:tabs>
        <w:suppressAutoHyphens/>
        <w:ind w:left="709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Крок на кожну чверть такту (музичний розмір: 4/4, 3/4, 2/4).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Танцювальні кроки в історико-побутовому танці поєднуються з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різ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ними танцювальними позами – положенням голови, корпусу, рук. Не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обхідно виконувати танцювальний крок в різних напрямках у поєд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нан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 з поворотами корпусу, нахилами і поворотами голови до пра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 або лівого плеча, а також комбінувати кроки з паузами і покло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ми. Такі нескладні танцювальні вправи виробляють поставу, розви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</w:t>
      </w:r>
      <w:r w:rsidR="00E843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ють танцювальність.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Якщо кроки виконуються в повільному темпі, то голова по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ється з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кожним кроком в сторону ноги, яка робить крок. Вико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ную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 кроки в швидкому темпі, можна змінювати повороти голови через кож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 вісім кроків. Спочатку голова повертається вбік одночасно з пер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шим кроком і зберігає це положення, а пізніше голову повертають по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вільно – на усі вісім кроків. Складнішим є поворот голови з не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ким нахилом вперед, у протилежний бік від ноги, яка робить крок.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Корисно, також, виконувати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march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в парі (по колу або в ін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ших малюнках). Прості рухи ніг дозволяють зосередити увагу на пра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виль</w:t>
      </w:r>
      <w:r w:rsidR="009312B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ному положенні в парі.</w:t>
      </w:r>
    </w:p>
    <w:p w:rsidR="00D46AE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9312B3" w:rsidRPr="009312B3" w:rsidRDefault="009312B3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Легкий крок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Легкий крок виконується на невисоких півпальцях, ноги виво</w:t>
      </w:r>
      <w:r w:rsidR="00461B8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рот</w:t>
      </w:r>
      <w:r w:rsidR="00461B8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ні, коліна вільні. Кроки можна виконувати на кожну 1/8 або 1/4 </w:t>
      </w:r>
      <w:r w:rsidRPr="00C54FA4">
        <w:rPr>
          <w:sz w:val="32"/>
          <w:szCs w:val="32"/>
          <w:lang w:val="uk-UA"/>
        </w:rPr>
        <w:lastRenderedPageBreak/>
        <w:t>так</w:t>
      </w:r>
      <w:r w:rsidR="00461B8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ту з просуванням вперед або назад. Корпус підтягнутий, руки в ос</w:t>
      </w:r>
      <w:r w:rsidR="00461B8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нов</w:t>
      </w:r>
      <w:r w:rsidR="00461B8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ному положенні,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Легкий крок може бути також використаний як танцювальний еле</w:t>
      </w:r>
      <w:r w:rsidR="00461B8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мент (в польці, вальсі та інших танцях).</w:t>
      </w:r>
    </w:p>
    <w:p w:rsidR="00D46AE7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461B83" w:rsidRPr="00461B83" w:rsidRDefault="00461B83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t xml:space="preserve">Ковзний крок </w:t>
      </w:r>
      <w:r w:rsidRPr="00A82349">
        <w:rPr>
          <w:b/>
          <w:bCs/>
          <w:i/>
          <w:iCs/>
          <w:sz w:val="32"/>
          <w:szCs w:val="32"/>
          <w:lang w:val="uk-UA"/>
        </w:rPr>
        <w:t>(</w:t>
      </w:r>
      <w:r w:rsidRPr="00C54FA4">
        <w:rPr>
          <w:b/>
          <w:bCs/>
          <w:i/>
          <w:iCs/>
          <w:sz w:val="32"/>
          <w:szCs w:val="32"/>
          <w:lang w:val="en-US"/>
        </w:rPr>
        <w:t>pas</w:t>
      </w:r>
      <w:r w:rsidRPr="00A82349">
        <w:rPr>
          <w:b/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/>
          <w:bCs/>
          <w:i/>
          <w:iCs/>
          <w:sz w:val="32"/>
          <w:szCs w:val="32"/>
          <w:lang w:val="en-US"/>
        </w:rPr>
        <w:t>gliss</w:t>
      </w:r>
      <w:r w:rsidRPr="00A82349">
        <w:rPr>
          <w:b/>
          <w:bCs/>
          <w:i/>
          <w:iCs/>
          <w:sz w:val="32"/>
          <w:szCs w:val="32"/>
          <w:lang w:val="uk-UA"/>
        </w:rPr>
        <w:t>é)</w:t>
      </w:r>
    </w:p>
    <w:p w:rsidR="00D46AE7" w:rsidRPr="00A82349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Вихідне положення: І позиція ніг; руки в основному положенні, го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е.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Затакт: піднятися на півпальці обох ніг; права нога починає ков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зний рух вперед витягнутими пальцями по підлозі.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першу чверть – права нога, завершуючи рух вперед, плавно опу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скається на усю стопу в нешироку </w:t>
      </w:r>
      <w:r w:rsidRPr="00C54FA4">
        <w:rPr>
          <w:sz w:val="32"/>
          <w:szCs w:val="32"/>
          <w:lang w:val="en-US"/>
        </w:rPr>
        <w:t>IV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позицію у невелике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é.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Ва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га тіла переноситься на праву ногу, корпус злегка нахиляється право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руч (вперед до правої ноги). Голова нахилена і повернута праворуч. Лі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 нога залишається позаду, витягнута в коліні і підйомі, п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ятка при під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нята, носок на підлозі.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і – ліва нога підтягується до правої в І позицію, з одночасним під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йомом на півпальці обох ніг.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повторити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gliss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 лівої ноги. Відповідно змі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ню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ється положення корпусу і голови.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gliss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можна виконувати і назад. Відповідно крок буде роби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назад в </w:t>
      </w:r>
      <w:r w:rsidRPr="00C54FA4">
        <w:rPr>
          <w:sz w:val="32"/>
          <w:szCs w:val="32"/>
          <w:lang w:val="en-US"/>
        </w:rPr>
        <w:t>IV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позицію, корпус при цьому злегка відхиляється назад, го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лова повертається вбік робочої ноги.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Рух назад складніше виконати ніж вперед. Необхідно щоб нога ви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тягувалась назад чітко за себе і п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ятка кожного разу ставилась на під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логу. Плечі і стегна залишаються рівними, корпус стримується.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gliss</w:t>
      </w:r>
      <w:r w:rsidRPr="00C54FA4">
        <w:rPr>
          <w:i/>
          <w:iCs/>
          <w:sz w:val="32"/>
          <w:szCs w:val="32"/>
          <w:lang w:val="uk-UA"/>
        </w:rPr>
        <w:t xml:space="preserve">é, </w:t>
      </w:r>
      <w:r w:rsidRPr="00C54FA4">
        <w:rPr>
          <w:sz w:val="32"/>
          <w:szCs w:val="32"/>
          <w:lang w:val="uk-UA"/>
        </w:rPr>
        <w:t xml:space="preserve">також, виконується і з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  <w:lang w:val="uk-UA"/>
        </w:rPr>
        <w:t xml:space="preserve"> позиції. При цьому рух пов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то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рюється увесь час з однієї ноги. 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затакт і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першу чверть – виконуються усі </w:t>
      </w:r>
      <w:r w:rsidRPr="00C54FA4">
        <w:rPr>
          <w:iCs/>
          <w:sz w:val="32"/>
          <w:szCs w:val="32"/>
          <w:lang w:val="uk-UA"/>
        </w:rPr>
        <w:t>рухи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gliss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, </w:t>
      </w:r>
      <w:r w:rsidRPr="00C54FA4">
        <w:rPr>
          <w:sz w:val="32"/>
          <w:szCs w:val="32"/>
          <w:lang w:val="uk-UA"/>
        </w:rPr>
        <w:t>опи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са</w:t>
      </w:r>
      <w:r w:rsidR="00CC43E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 раніше.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другу чверть </w:t>
      </w:r>
      <w:r w:rsidRPr="00C54FA4">
        <w:rPr>
          <w:i/>
          <w:iCs/>
          <w:sz w:val="32"/>
          <w:szCs w:val="32"/>
          <w:lang w:val="uk-UA"/>
        </w:rPr>
        <w:t>–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gliss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продовжується з тієї ж ноги (правої, або лівої).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Аналогічно виконується 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gliss</w:t>
      </w:r>
      <w:r w:rsidRPr="00C54FA4">
        <w:rPr>
          <w:i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 однієї ноги назад.</w:t>
      </w:r>
    </w:p>
    <w:p w:rsidR="00D46AE7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CC43E8" w:rsidRPr="00CC43E8" w:rsidRDefault="00CC43E8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CC43E8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>
        <w:rPr>
          <w:b/>
          <w:bCs/>
          <w:sz w:val="32"/>
          <w:szCs w:val="32"/>
          <w:lang w:val="uk-UA"/>
        </w:rPr>
        <w:br w:type="column"/>
      </w:r>
      <w:r w:rsidR="00D46AE7" w:rsidRPr="00C54FA4">
        <w:rPr>
          <w:b/>
          <w:bCs/>
          <w:sz w:val="32"/>
          <w:szCs w:val="32"/>
          <w:lang w:val="uk-UA"/>
        </w:rPr>
        <w:lastRenderedPageBreak/>
        <w:t>Па галопа</w:t>
      </w:r>
    </w:p>
    <w:p w:rsidR="00D46AE7" w:rsidRPr="00C54FA4" w:rsidRDefault="00D46AE7" w:rsidP="00CC43E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Па галопа представляє собою те саме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gliss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, </w:t>
      </w:r>
      <w:r w:rsidRPr="00C54FA4">
        <w:rPr>
          <w:sz w:val="32"/>
          <w:szCs w:val="32"/>
          <w:lang w:val="uk-UA"/>
        </w:rPr>
        <w:t>яке виконується без</w:t>
      </w:r>
      <w:r w:rsidR="00CC43E8">
        <w:rPr>
          <w:sz w:val="32"/>
          <w:szCs w:val="32"/>
          <w:lang w:val="uk-UA"/>
        </w:rPr>
        <w:softHyphen/>
      </w:r>
      <w:r w:rsidR="000C378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перервно з однієї ноги вперед або назад, а також і вбік.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В галопі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gliss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виконується широко, енергійно, акцентуючи підйом на півпальці і з великим просуванням.</w:t>
      </w:r>
    </w:p>
    <w:p w:rsidR="00D46AE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0C378A" w:rsidRPr="000C378A" w:rsidRDefault="000C378A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b/>
          <w:bCs/>
          <w:i/>
          <w:iCs/>
          <w:sz w:val="32"/>
          <w:szCs w:val="32"/>
          <w:lang w:val="en-US"/>
        </w:rPr>
        <w:t>Pas</w:t>
      </w:r>
      <w:r w:rsidRPr="00A82349">
        <w:rPr>
          <w:b/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/>
          <w:bCs/>
          <w:i/>
          <w:iCs/>
          <w:sz w:val="32"/>
          <w:szCs w:val="32"/>
          <w:lang w:val="en-US"/>
        </w:rPr>
        <w:t>d</w:t>
      </w:r>
      <w:r w:rsidRPr="00C54FA4">
        <w:rPr>
          <w:b/>
          <w:bCs/>
          <w:i/>
          <w:iCs/>
          <w:sz w:val="32"/>
          <w:szCs w:val="32"/>
          <w:lang w:val="uk-UA"/>
        </w:rPr>
        <w:t>е</w:t>
      </w:r>
      <w:r w:rsidRPr="00C54FA4">
        <w:rPr>
          <w:b/>
          <w:bCs/>
          <w:i/>
          <w:iCs/>
          <w:sz w:val="32"/>
          <w:szCs w:val="32"/>
          <w:lang w:val="en-US"/>
        </w:rPr>
        <w:t>gag</w:t>
      </w:r>
      <w:r w:rsidRPr="00A82349">
        <w:rPr>
          <w:b/>
          <w:bCs/>
          <w:i/>
          <w:iCs/>
          <w:sz w:val="32"/>
          <w:szCs w:val="32"/>
          <w:lang w:val="uk-UA"/>
        </w:rPr>
        <w:t>é</w:t>
      </w:r>
    </w:p>
    <w:p w:rsidR="00D46AE7" w:rsidRPr="00B334A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Цей рух є самостійним танцювальним елементом, але дуже ча</w:t>
      </w:r>
      <w:r w:rsidR="000C378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сто</w:t>
      </w:r>
      <w:r w:rsidRPr="00B334A7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застосовується як підготовчий і зв</w:t>
      </w:r>
      <w:r w:rsidR="00B334A7" w:rsidRP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язуючий рух (в реверансах і ба</w:t>
      </w:r>
      <w:r w:rsidR="000C378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гатьох танцях).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3/4.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позиція ніг, права нога попереду; руки в основному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i/>
          <w:sz w:val="32"/>
          <w:szCs w:val="32"/>
          <w:lang w:val="uk-UA"/>
        </w:rPr>
        <w:t>е</w:t>
      </w:r>
      <w:r w:rsidRPr="00C54FA4">
        <w:rPr>
          <w:bCs/>
          <w:i/>
          <w:iCs/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Затакт – невелике </w:t>
      </w:r>
      <w:r w:rsidRPr="00C54FA4">
        <w:rPr>
          <w:i/>
          <w:sz w:val="32"/>
          <w:szCs w:val="32"/>
          <w:lang w:val="en-US"/>
        </w:rPr>
        <w:t>pli</w:t>
      </w:r>
      <w:r w:rsidRPr="00C54FA4">
        <w:rPr>
          <w:i/>
          <w:sz w:val="32"/>
          <w:szCs w:val="32"/>
        </w:rPr>
        <w:t>é</w:t>
      </w:r>
      <w:r w:rsidRPr="00C54FA4">
        <w:rPr>
          <w:sz w:val="32"/>
          <w:szCs w:val="32"/>
          <w:lang w:val="uk-UA"/>
        </w:rPr>
        <w:t xml:space="preserve"> на обох ногах</w:t>
      </w:r>
      <w:r w:rsidRPr="00C54FA4">
        <w:rPr>
          <w:sz w:val="32"/>
          <w:szCs w:val="32"/>
        </w:rPr>
        <w:t>.</w:t>
      </w:r>
      <w:r w:rsidRPr="00C54FA4">
        <w:rPr>
          <w:sz w:val="32"/>
          <w:szCs w:val="32"/>
          <w:lang w:val="uk-UA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першу чверть – ковзний крок правою ногою вбік з посту</w:t>
      </w:r>
      <w:r w:rsidR="000C378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по</w:t>
      </w:r>
      <w:r w:rsidR="000C378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вим переносом 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неї ваги тіла і обидві ноги витягуються; ліва нога за</w:t>
      </w:r>
      <w:r w:rsidR="000C378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лишається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витягнутою вбік на носок.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другу чверть – пауза в цьому положенні.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третю чверть – ліва нога закривається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позаду, од</w:t>
      </w:r>
      <w:r w:rsidR="000C378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ночасно обидві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ноги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злегка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згинаються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колінах,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готуючись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до на</w:t>
      </w:r>
      <w:r w:rsidR="000C378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ступного руху.</w:t>
      </w:r>
      <w:r w:rsidR="002A27FA">
        <w:rPr>
          <w:sz w:val="32"/>
          <w:szCs w:val="32"/>
          <w:lang w:val="uk-UA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Рух виконується декілька разів в один бік.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Аналогічно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gag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вивчається вперед і назад. Музичний</w:t>
      </w:r>
      <w:r w:rsidRPr="00C54FA4">
        <w:rPr>
          <w:sz w:val="32"/>
          <w:szCs w:val="32"/>
          <w:lang w:val="uk-UA"/>
        </w:rPr>
        <w:br/>
        <w:t>роз</w:t>
      </w:r>
      <w:r w:rsidR="000C378A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мір можна змінити (на розгляд викладача) – наприклад 2/4.</w:t>
      </w:r>
      <w:r w:rsidRPr="00C54FA4">
        <w:rPr>
          <w:sz w:val="32"/>
          <w:szCs w:val="32"/>
          <w:lang w:val="uk-UA"/>
        </w:rPr>
        <w:tab/>
      </w:r>
    </w:p>
    <w:p w:rsidR="00D46AE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0C378A" w:rsidRPr="000C378A" w:rsidRDefault="000C378A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b/>
          <w:bCs/>
          <w:i/>
          <w:iCs/>
          <w:sz w:val="32"/>
          <w:szCs w:val="32"/>
          <w:lang w:val="en-US"/>
        </w:rPr>
        <w:t>Pas</w:t>
      </w:r>
      <w:r w:rsidRPr="00C54FA4">
        <w:rPr>
          <w:b/>
          <w:bCs/>
          <w:i/>
          <w:iCs/>
          <w:sz w:val="32"/>
          <w:szCs w:val="32"/>
        </w:rPr>
        <w:t xml:space="preserve"> é</w:t>
      </w:r>
      <w:r w:rsidRPr="00C54FA4">
        <w:rPr>
          <w:b/>
          <w:bCs/>
          <w:i/>
          <w:iCs/>
          <w:sz w:val="32"/>
          <w:szCs w:val="32"/>
          <w:lang w:val="en-US"/>
        </w:rPr>
        <w:t>l</w:t>
      </w:r>
      <w:r w:rsidRPr="00C54FA4">
        <w:rPr>
          <w:b/>
          <w:bCs/>
          <w:i/>
          <w:iCs/>
          <w:sz w:val="32"/>
          <w:szCs w:val="32"/>
          <w:lang w:val="uk-UA"/>
        </w:rPr>
        <w:t>е</w:t>
      </w:r>
      <w:r w:rsidRPr="00C54FA4">
        <w:rPr>
          <w:b/>
          <w:bCs/>
          <w:i/>
          <w:iCs/>
          <w:sz w:val="32"/>
          <w:szCs w:val="32"/>
          <w:lang w:val="en-US"/>
        </w:rPr>
        <w:t>v</w:t>
      </w:r>
      <w:r w:rsidRPr="00C54FA4">
        <w:rPr>
          <w:b/>
          <w:bCs/>
          <w:i/>
          <w:iCs/>
          <w:sz w:val="32"/>
          <w:szCs w:val="32"/>
        </w:rPr>
        <w:t>é</w:t>
      </w:r>
      <w:r w:rsidR="002A27FA">
        <w:rPr>
          <w:b/>
          <w:bCs/>
          <w:i/>
          <w:iCs/>
          <w:sz w:val="32"/>
          <w:szCs w:val="32"/>
        </w:rPr>
        <w:t xml:space="preserve"> </w:t>
      </w:r>
      <w:r w:rsidRPr="00C54FA4">
        <w:rPr>
          <w:b/>
          <w:bCs/>
          <w:sz w:val="32"/>
          <w:szCs w:val="32"/>
          <w:lang w:val="uk-UA"/>
        </w:rPr>
        <w:t>(боковий підйомний крок) вперед і назад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Назва руху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походить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від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французького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дієслова</w:t>
      </w:r>
      <w:r w:rsidRPr="00C54FA4">
        <w:rPr>
          <w:sz w:val="32"/>
          <w:szCs w:val="32"/>
        </w:rPr>
        <w:t xml:space="preserve"> </w:t>
      </w:r>
      <w:r w:rsidRPr="00C54FA4">
        <w:rPr>
          <w:i/>
          <w:sz w:val="32"/>
          <w:szCs w:val="32"/>
        </w:rPr>
        <w:t>“é</w:t>
      </w:r>
      <w:r w:rsidRPr="00C54FA4">
        <w:rPr>
          <w:i/>
          <w:sz w:val="32"/>
          <w:szCs w:val="32"/>
          <w:lang w:val="en-US"/>
        </w:rPr>
        <w:t>l</w:t>
      </w:r>
      <w:r w:rsidRPr="00C54FA4">
        <w:rPr>
          <w:i/>
          <w:sz w:val="32"/>
          <w:szCs w:val="32"/>
          <w:lang w:val="uk-UA"/>
        </w:rPr>
        <w:t>е</w:t>
      </w:r>
      <w:r w:rsidRPr="00C54FA4">
        <w:rPr>
          <w:i/>
          <w:sz w:val="32"/>
          <w:szCs w:val="32"/>
          <w:lang w:val="en-US"/>
        </w:rPr>
        <w:t>v</w:t>
      </w:r>
      <w:r w:rsidRPr="00C54FA4">
        <w:rPr>
          <w:i/>
          <w:sz w:val="32"/>
          <w:szCs w:val="32"/>
        </w:rPr>
        <w:t>é”</w:t>
      </w:r>
      <w:r w:rsidRPr="00C54FA4">
        <w:rPr>
          <w:smallCaps/>
          <w:sz w:val="32"/>
          <w:szCs w:val="32"/>
        </w:rPr>
        <w:t xml:space="preserve"> – “</w:t>
      </w:r>
      <w:r w:rsidRPr="00C54FA4">
        <w:rPr>
          <w:sz w:val="32"/>
          <w:szCs w:val="32"/>
          <w:lang w:val="uk-UA"/>
        </w:rPr>
        <w:t>під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ма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тися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 xml:space="preserve"> і перекладається як крок з підніманням.</w:t>
      </w:r>
      <w:r w:rsidRPr="00C54FA4">
        <w:rPr>
          <w:sz w:val="32"/>
          <w:szCs w:val="32"/>
          <w:lang w:val="uk-UA"/>
        </w:rPr>
        <w:tab/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Рух складається з піднімання на півпальці і опускання на усю</w:t>
      </w:r>
      <w:r w:rsidRPr="00C54FA4">
        <w:rPr>
          <w:sz w:val="32"/>
          <w:szCs w:val="32"/>
          <w:lang w:val="uk-UA"/>
        </w:rPr>
        <w:br/>
        <w:t>сто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пу.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зустрічається в багатьох історичних танцях (гавоті, кадрилі, лансьє та інших), а також служить зв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язуючим рухом.</w:t>
      </w:r>
      <w:r w:rsidRPr="00C54FA4">
        <w:rPr>
          <w:sz w:val="32"/>
          <w:szCs w:val="32"/>
          <w:lang w:val="uk-UA"/>
        </w:rPr>
        <w:tab/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mallCap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одночасно є дуже корисною тренувальною вправою 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йо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 рекомендується спочатку вивчати обличчям до станка.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032A70">
      <w:pPr>
        <w:widowControl/>
        <w:shd w:val="clear" w:color="auto" w:fill="FFFFFF"/>
        <w:tabs>
          <w:tab w:val="left" w:pos="9214"/>
        </w:tabs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 ніг, права нога попереду, голова по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вернута праворуч; руки в основному положенні.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lastRenderedPageBreak/>
        <w:t>Затакт – піднятися на півпальці правої ноги, одночасно ліву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гу, провести ковзним рухом (носком по підлозі) в сторону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позиції.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Го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лова повертається ліворуч.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першу чверть – опуститися з півпальців правої ноги, одно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час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но ліву ногу, ковзним рухом носком по підлозі, закрити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цію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попереду. Обидві ноги одночасно приходять в позицію. Голова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за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лишається в повороті ліворуч.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другу чверть – рух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повторюється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правою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ногою; голова по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вертається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праворуч.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За рахунок зміни ніг відбувається невелике просування вперед.</w:t>
      </w:r>
    </w:p>
    <w:p w:rsidR="00D46AE7" w:rsidRPr="000B5479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4"/>
          <w:sz w:val="32"/>
          <w:szCs w:val="32"/>
          <w:lang w:val="uk-UA"/>
        </w:rPr>
      </w:pPr>
      <w:r w:rsidRPr="000B5479">
        <w:rPr>
          <w:spacing w:val="-4"/>
          <w:sz w:val="32"/>
          <w:szCs w:val="32"/>
          <w:lang w:val="uk-UA"/>
        </w:rPr>
        <w:t xml:space="preserve">Так само вивчається </w:t>
      </w:r>
      <w:r w:rsidRPr="000B5479">
        <w:rPr>
          <w:i/>
          <w:iCs/>
          <w:spacing w:val="-4"/>
          <w:sz w:val="32"/>
          <w:szCs w:val="32"/>
          <w:lang w:val="en-US"/>
        </w:rPr>
        <w:t>pas</w:t>
      </w:r>
      <w:r w:rsidRPr="000B5479">
        <w:rPr>
          <w:i/>
          <w:iCs/>
          <w:spacing w:val="-4"/>
          <w:sz w:val="32"/>
          <w:szCs w:val="32"/>
        </w:rPr>
        <w:t xml:space="preserve"> é</w:t>
      </w:r>
      <w:r w:rsidRPr="000B5479">
        <w:rPr>
          <w:i/>
          <w:iCs/>
          <w:spacing w:val="-4"/>
          <w:sz w:val="32"/>
          <w:szCs w:val="32"/>
          <w:lang w:val="en-US"/>
        </w:rPr>
        <w:t>l</w:t>
      </w:r>
      <w:r w:rsidRPr="000B5479">
        <w:rPr>
          <w:i/>
          <w:iCs/>
          <w:spacing w:val="-4"/>
          <w:sz w:val="32"/>
          <w:szCs w:val="32"/>
          <w:lang w:val="uk-UA"/>
        </w:rPr>
        <w:t>е</w:t>
      </w:r>
      <w:r w:rsidRPr="000B5479">
        <w:rPr>
          <w:i/>
          <w:iCs/>
          <w:spacing w:val="-4"/>
          <w:sz w:val="32"/>
          <w:szCs w:val="32"/>
          <w:lang w:val="en-US"/>
        </w:rPr>
        <w:t>v</w:t>
      </w:r>
      <w:r w:rsidRPr="000B5479">
        <w:rPr>
          <w:i/>
          <w:iCs/>
          <w:spacing w:val="-4"/>
          <w:sz w:val="32"/>
          <w:szCs w:val="32"/>
        </w:rPr>
        <w:t>é</w:t>
      </w:r>
      <w:r w:rsidRPr="000B5479">
        <w:rPr>
          <w:i/>
          <w:iCs/>
          <w:spacing w:val="-4"/>
          <w:sz w:val="32"/>
          <w:szCs w:val="32"/>
          <w:lang w:val="uk-UA"/>
        </w:rPr>
        <w:t xml:space="preserve"> </w:t>
      </w:r>
      <w:r w:rsidRPr="000B5479">
        <w:rPr>
          <w:spacing w:val="-4"/>
          <w:sz w:val="32"/>
          <w:szCs w:val="32"/>
          <w:lang w:val="uk-UA"/>
        </w:rPr>
        <w:t>назад, тільки вбік відкривається но</w:t>
      </w:r>
      <w:r w:rsidR="000B5479" w:rsidRPr="000B5479">
        <w:rPr>
          <w:spacing w:val="-4"/>
          <w:sz w:val="32"/>
          <w:szCs w:val="32"/>
          <w:lang w:val="uk-UA"/>
        </w:rPr>
        <w:softHyphen/>
      </w:r>
      <w:r w:rsidRPr="000B5479">
        <w:rPr>
          <w:spacing w:val="-4"/>
          <w:sz w:val="32"/>
          <w:szCs w:val="32"/>
          <w:lang w:val="uk-UA"/>
        </w:rPr>
        <w:t xml:space="preserve">га, яка знаходиться в </w:t>
      </w:r>
      <w:r w:rsidRPr="000B5479">
        <w:rPr>
          <w:spacing w:val="-4"/>
          <w:sz w:val="32"/>
          <w:szCs w:val="32"/>
          <w:lang w:val="en-US"/>
        </w:rPr>
        <w:t>III</w:t>
      </w:r>
      <w:r w:rsidRPr="000B5479">
        <w:rPr>
          <w:spacing w:val="-4"/>
          <w:sz w:val="32"/>
          <w:szCs w:val="32"/>
        </w:rPr>
        <w:t xml:space="preserve"> </w:t>
      </w:r>
      <w:r w:rsidRPr="000B5479">
        <w:rPr>
          <w:spacing w:val="-4"/>
          <w:sz w:val="32"/>
          <w:szCs w:val="32"/>
          <w:lang w:val="uk-UA"/>
        </w:rPr>
        <w:t xml:space="preserve">позиції попереду і закривається в </w:t>
      </w:r>
      <w:r w:rsidRPr="000B5479">
        <w:rPr>
          <w:spacing w:val="-4"/>
          <w:sz w:val="32"/>
          <w:szCs w:val="32"/>
          <w:lang w:val="en-US"/>
        </w:rPr>
        <w:t>III</w:t>
      </w:r>
      <w:r w:rsidRPr="000B5479">
        <w:rPr>
          <w:spacing w:val="-4"/>
          <w:sz w:val="32"/>
          <w:szCs w:val="32"/>
        </w:rPr>
        <w:t xml:space="preserve"> </w:t>
      </w:r>
      <w:r w:rsidRPr="000B5479">
        <w:rPr>
          <w:spacing w:val="-4"/>
          <w:sz w:val="32"/>
          <w:szCs w:val="32"/>
          <w:lang w:val="uk-UA"/>
        </w:rPr>
        <w:t>по</w:t>
      </w:r>
      <w:r w:rsidR="000B5479" w:rsidRPr="000B5479">
        <w:rPr>
          <w:spacing w:val="-4"/>
          <w:sz w:val="32"/>
          <w:szCs w:val="32"/>
          <w:lang w:val="uk-UA"/>
        </w:rPr>
        <w:softHyphen/>
      </w:r>
      <w:r w:rsidRPr="000B5479">
        <w:rPr>
          <w:spacing w:val="-4"/>
          <w:sz w:val="32"/>
          <w:szCs w:val="32"/>
          <w:lang w:val="uk-UA"/>
        </w:rPr>
        <w:t>зи</w:t>
      </w:r>
      <w:r w:rsidR="000B5479" w:rsidRPr="000B5479">
        <w:rPr>
          <w:spacing w:val="-4"/>
          <w:sz w:val="32"/>
          <w:szCs w:val="32"/>
          <w:lang w:val="uk-UA"/>
        </w:rPr>
        <w:softHyphen/>
      </w:r>
      <w:r w:rsidRPr="000B5479">
        <w:rPr>
          <w:spacing w:val="-4"/>
          <w:sz w:val="32"/>
          <w:szCs w:val="32"/>
          <w:lang w:val="uk-UA"/>
        </w:rPr>
        <w:t>цію позаду. За рахунок зміни ніг відбувається невелике просування на</w:t>
      </w:r>
      <w:r w:rsidR="000B5479" w:rsidRPr="000B5479">
        <w:rPr>
          <w:spacing w:val="-4"/>
          <w:sz w:val="32"/>
          <w:szCs w:val="32"/>
          <w:lang w:val="uk-UA"/>
        </w:rPr>
        <w:softHyphen/>
      </w:r>
      <w:r w:rsidRPr="000B5479">
        <w:rPr>
          <w:spacing w:val="-4"/>
          <w:sz w:val="32"/>
          <w:szCs w:val="32"/>
          <w:lang w:val="uk-UA"/>
        </w:rPr>
        <w:t>зад.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Необхідно під час виконання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/>
          <w:iCs/>
          <w:smallCap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слідкувати за одночасним при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ходом обох ніг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  <w:lang w:val="uk-UA"/>
        </w:rPr>
        <w:t xml:space="preserve"> позицію, збереженням виворітності позиції та плавністю виконання всіх рухів.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Руки залишаються в нерухомому положенні, плечі опущені,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кор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пус підтягнутий; голова під час підйому на півпальці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повертається в про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філь до відкритої ноги.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</w:p>
    <w:p w:rsidR="000B5479" w:rsidRDefault="000B5479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i/>
          <w:iCs/>
          <w:sz w:val="32"/>
          <w:szCs w:val="32"/>
          <w:lang w:val="uk-UA"/>
        </w:rPr>
      </w:pPr>
    </w:p>
    <w:p w:rsidR="00D46AE7" w:rsidRPr="000B5479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b/>
          <w:bCs/>
          <w:i/>
          <w:iCs/>
          <w:sz w:val="32"/>
          <w:szCs w:val="32"/>
          <w:lang w:val="en-US"/>
        </w:rPr>
        <w:t>Pas</w:t>
      </w:r>
      <w:r w:rsidRPr="000B5479">
        <w:rPr>
          <w:b/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/>
          <w:bCs/>
          <w:i/>
          <w:iCs/>
          <w:sz w:val="32"/>
          <w:szCs w:val="32"/>
          <w:lang w:val="en-US"/>
        </w:rPr>
        <w:t>chass</w:t>
      </w:r>
      <w:r w:rsidRPr="000B5479">
        <w:rPr>
          <w:b/>
          <w:bCs/>
          <w:i/>
          <w:iCs/>
          <w:sz w:val="32"/>
          <w:szCs w:val="32"/>
          <w:lang w:val="uk-UA"/>
        </w:rPr>
        <w:t>é</w:t>
      </w:r>
      <w:r w:rsidRPr="00C54FA4">
        <w:rPr>
          <w:b/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/>
          <w:bCs/>
          <w:sz w:val="32"/>
          <w:szCs w:val="32"/>
          <w:lang w:val="uk-UA"/>
        </w:rPr>
        <w:t>(подвійний ковзний, підбиваючий крок)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i/>
          <w:iCs/>
          <w:sz w:val="32"/>
          <w:szCs w:val="32"/>
          <w:lang w:val="en-US"/>
        </w:rPr>
        <w:t>Pas</w:t>
      </w:r>
      <w:r w:rsidRPr="000B5479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0B5479">
        <w:rPr>
          <w:i/>
          <w:iCs/>
          <w:sz w:val="32"/>
          <w:szCs w:val="32"/>
          <w:lang w:val="uk-UA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– </w:t>
      </w:r>
      <w:r w:rsidRPr="00C54FA4">
        <w:rPr>
          <w:sz w:val="32"/>
          <w:szCs w:val="32"/>
          <w:lang w:val="uk-UA"/>
        </w:rPr>
        <w:t>один з основних елементів багатьох історико-по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бу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вих танців, таких як наприклад: гавот, екосез, кадриль, лансьє та ін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ші,</w:t>
      </w:r>
      <w:r w:rsidRPr="000B547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тому його вивченню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приділяється достатня увага.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виробляє легкість, м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якість, витонченість рухів, які так необхідні в історико-побутовому танці.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Назва руху походить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від французького дієслова </w:t>
      </w:r>
      <w:r w:rsidRPr="00C54FA4">
        <w:rPr>
          <w:sz w:val="32"/>
          <w:szCs w:val="32"/>
        </w:rPr>
        <w:t>“</w:t>
      </w:r>
      <w:r w:rsidRPr="00C54FA4">
        <w:rPr>
          <w:i/>
          <w:sz w:val="32"/>
          <w:szCs w:val="32"/>
          <w:lang w:val="en-US"/>
        </w:rPr>
        <w:t>chass</w:t>
      </w:r>
      <w:r w:rsidRPr="00C54FA4">
        <w:rPr>
          <w:i/>
          <w:sz w:val="32"/>
          <w:szCs w:val="32"/>
        </w:rPr>
        <w:t>é</w:t>
      </w:r>
      <w:r w:rsidRPr="00C54FA4">
        <w:rPr>
          <w:sz w:val="32"/>
          <w:szCs w:val="32"/>
        </w:rPr>
        <w:t>” – “</w:t>
      </w:r>
      <w:r w:rsidRPr="00C54FA4">
        <w:rPr>
          <w:sz w:val="32"/>
          <w:szCs w:val="32"/>
          <w:lang w:val="uk-UA"/>
        </w:rPr>
        <w:t>по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лю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вати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>, в цьому русі одна нога доганяє іншу ніби полює за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нею.</w:t>
      </w:r>
      <w:r w:rsidRPr="00C54FA4">
        <w:rPr>
          <w:sz w:val="32"/>
          <w:szCs w:val="32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chass</w:t>
      </w:r>
      <w:r w:rsidRPr="00C54FA4">
        <w:rPr>
          <w:i/>
          <w:sz w:val="32"/>
          <w:szCs w:val="32"/>
        </w:rPr>
        <w:t>é</w:t>
      </w:r>
      <w:r w:rsidRPr="00C54FA4">
        <w:rPr>
          <w:sz w:val="32"/>
          <w:szCs w:val="32"/>
          <w:lang w:val="uk-UA"/>
        </w:rPr>
        <w:t xml:space="preserve"> складається з двох 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gliss</w:t>
      </w:r>
      <w:r w:rsidRPr="00C54FA4">
        <w:rPr>
          <w:i/>
          <w:sz w:val="32"/>
          <w:szCs w:val="32"/>
        </w:rPr>
        <w:t>é</w:t>
      </w:r>
      <w:r w:rsidRPr="00C54FA4">
        <w:rPr>
          <w:sz w:val="32"/>
          <w:szCs w:val="32"/>
          <w:lang w:val="uk-UA"/>
        </w:rPr>
        <w:t xml:space="preserve"> і переміни ніг.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позиція ніг, права нога попереду; руки в основному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Затакт – піднятися</w:t>
      </w:r>
      <w:r w:rsidR="002A27FA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на півпальці обох ніг.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першу чверть – ковзним рухом витягнутих пальців, провести пра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ву ногу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вперед і опустити в нешироку </w:t>
      </w:r>
      <w:r w:rsidRPr="00C54FA4">
        <w:rPr>
          <w:sz w:val="32"/>
          <w:szCs w:val="32"/>
          <w:lang w:val="en-US"/>
        </w:rPr>
        <w:t>IV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позицію в маленьке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 xml:space="preserve">é </w:t>
      </w:r>
      <w:r w:rsidRPr="00C54FA4">
        <w:rPr>
          <w:sz w:val="32"/>
          <w:szCs w:val="32"/>
          <w:lang w:val="uk-UA"/>
        </w:rPr>
        <w:t>на усю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стопу. Вага тіла на правій нозі, ліва позаду, витягнута в коліні 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підйомі, п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ятка припіднята, носок на підлозі. Корпус злегка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нахи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ля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ється вперед праворуч;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голова нахилена і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повернута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праворуч.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lastRenderedPageBreak/>
        <w:t xml:space="preserve">На і – підтягнути ліву ногу, ковзким рухом до правої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цію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позаду з одночасним підйомом на півпальці обох ніг; ліва нога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ні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би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підбиває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 xml:space="preserve"> праву ногу.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другу чверть – повторити друге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gliss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 правої ноги, але за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вершити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підтягуючи ліву ногу до правої в І позицію і не затри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мую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чись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продовжити на другий такт рух з лівої ноги.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протязі виконання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голова увесь час повертається в сто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рону робочої ноги. Вага тіла переноситься з ноги на ногу дуже плав</w:t>
      </w:r>
      <w:r w:rsidR="00C42036">
        <w:rPr>
          <w:sz w:val="32"/>
          <w:szCs w:val="32"/>
          <w:lang w:val="uk-UA"/>
        </w:rPr>
        <w:softHyphen/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 і м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яко.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Необхідно слідкувати за тим, щоб усі рухи були ковзаючими, но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ги виворітними, пальці ніг сильно витягнутими.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Так само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виконують назад. Вихідне положення те са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ме, але рух назад починає нога, яка знаходиться позаду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позиції. Усі правила виконання ті самі, що і </w:t>
      </w:r>
      <w:r w:rsidRPr="00C54FA4">
        <w:rPr>
          <w:iCs/>
          <w:sz w:val="32"/>
          <w:szCs w:val="32"/>
          <w:lang w:val="uk-UA"/>
        </w:rPr>
        <w:t>для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вперед.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Засвоївши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 xml:space="preserve">вперед і назад, його вивчають у поєднанні з 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  <w:lang w:val="uk-UA"/>
        </w:rPr>
        <w:t xml:space="preserve"> é</w:t>
      </w:r>
      <w:r w:rsidRPr="00C54FA4">
        <w:rPr>
          <w:i/>
          <w:sz w:val="32"/>
          <w:szCs w:val="32"/>
          <w:lang w:val="en-US"/>
        </w:rPr>
        <w:t>l</w:t>
      </w:r>
      <w:r w:rsidRPr="00C54FA4">
        <w:rPr>
          <w:i/>
          <w:sz w:val="32"/>
          <w:szCs w:val="32"/>
          <w:lang w:val="uk-UA"/>
        </w:rPr>
        <w:t>е</w:t>
      </w:r>
      <w:r w:rsidRPr="00C54FA4">
        <w:rPr>
          <w:i/>
          <w:sz w:val="32"/>
          <w:szCs w:val="32"/>
          <w:lang w:val="en-US"/>
        </w:rPr>
        <w:t>v</w:t>
      </w:r>
      <w:r w:rsidRPr="00C54FA4">
        <w:rPr>
          <w:i/>
          <w:sz w:val="32"/>
          <w:szCs w:val="32"/>
          <w:lang w:val="uk-UA"/>
        </w:rPr>
        <w:t>é:</w:t>
      </w:r>
    </w:p>
    <w:p w:rsidR="00D46AE7" w:rsidRPr="00C54FA4" w:rsidRDefault="00D46AE7" w:rsidP="000B5479">
      <w:pPr>
        <w:widowControl/>
        <w:shd w:val="clear" w:color="auto" w:fill="FFFFFF"/>
        <w:suppressAutoHyphens/>
        <w:ind w:left="709" w:firstLine="11"/>
        <w:jc w:val="both"/>
        <w:rPr>
          <w:iCs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1-й такт. Одне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iCs/>
          <w:sz w:val="32"/>
          <w:szCs w:val="32"/>
          <w:lang w:val="uk-UA"/>
        </w:rPr>
        <w:t>вперед з правої ноги.</w:t>
      </w:r>
    </w:p>
    <w:p w:rsidR="00D46AE7" w:rsidRPr="00C54FA4" w:rsidRDefault="00D46AE7" w:rsidP="000B5479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 xml:space="preserve">2-й такт. Починаючи з лівої ноги, а потім з правої, два 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  <w:lang w:val="uk-UA"/>
        </w:rPr>
        <w:t xml:space="preserve"> é</w:t>
      </w:r>
      <w:r w:rsidRPr="00C54FA4">
        <w:rPr>
          <w:i/>
          <w:sz w:val="32"/>
          <w:szCs w:val="32"/>
          <w:lang w:val="en-US"/>
        </w:rPr>
        <w:t>l</w:t>
      </w:r>
      <w:r w:rsidRPr="00C54FA4">
        <w:rPr>
          <w:i/>
          <w:sz w:val="32"/>
          <w:szCs w:val="32"/>
          <w:lang w:val="uk-UA"/>
        </w:rPr>
        <w:t>е</w:t>
      </w:r>
      <w:r w:rsidRPr="00C54FA4">
        <w:rPr>
          <w:i/>
          <w:sz w:val="32"/>
          <w:szCs w:val="32"/>
          <w:lang w:val="en-US"/>
        </w:rPr>
        <w:t>v</w:t>
      </w:r>
      <w:r w:rsidRPr="00C54FA4">
        <w:rPr>
          <w:i/>
          <w:sz w:val="32"/>
          <w:szCs w:val="32"/>
          <w:lang w:val="uk-UA"/>
        </w:rPr>
        <w:t>é</w:t>
      </w:r>
      <w:r w:rsidRPr="00C54FA4">
        <w:rPr>
          <w:sz w:val="32"/>
          <w:szCs w:val="32"/>
          <w:lang w:val="uk-UA"/>
        </w:rPr>
        <w:t xml:space="preserve"> впе</w:t>
      </w:r>
      <w:r w:rsidR="000B547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ред.</w:t>
      </w:r>
    </w:p>
    <w:p w:rsidR="00D46AE7" w:rsidRPr="00C54FA4" w:rsidRDefault="00D46AE7" w:rsidP="000B5479">
      <w:pPr>
        <w:widowControl/>
        <w:shd w:val="clear" w:color="auto" w:fill="FFFFFF"/>
        <w:suppressAutoHyphens/>
        <w:ind w:left="709" w:firstLine="11"/>
        <w:jc w:val="both"/>
        <w:rPr>
          <w:iCs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3-й такт. Одне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iCs/>
          <w:sz w:val="32"/>
          <w:szCs w:val="32"/>
          <w:lang w:val="uk-UA"/>
        </w:rPr>
        <w:t>назад з лівої ноги.</w:t>
      </w:r>
    </w:p>
    <w:p w:rsidR="00D46AE7" w:rsidRPr="00C54FA4" w:rsidRDefault="00D46AE7" w:rsidP="000B5479">
      <w:pPr>
        <w:widowControl/>
        <w:shd w:val="clear" w:color="auto" w:fill="FFFFFF"/>
        <w:suppressAutoHyphens/>
        <w:ind w:left="709" w:firstLine="11"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4-й такт.</w:t>
      </w:r>
      <w:r w:rsidR="002A27FA">
        <w:rPr>
          <w:iCs/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 xml:space="preserve">Починаючи з правої ноги, а потім з лівої, два 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  <w:lang w:val="uk-UA"/>
        </w:rPr>
        <w:t xml:space="preserve"> é</w:t>
      </w:r>
      <w:r w:rsidRPr="00C54FA4">
        <w:rPr>
          <w:i/>
          <w:sz w:val="32"/>
          <w:szCs w:val="32"/>
          <w:lang w:val="en-US"/>
        </w:rPr>
        <w:t>l</w:t>
      </w:r>
      <w:r w:rsidRPr="00C54FA4">
        <w:rPr>
          <w:i/>
          <w:sz w:val="32"/>
          <w:szCs w:val="32"/>
          <w:lang w:val="uk-UA"/>
        </w:rPr>
        <w:t>е</w:t>
      </w:r>
      <w:r w:rsidRPr="00C54FA4">
        <w:rPr>
          <w:i/>
          <w:sz w:val="32"/>
          <w:szCs w:val="32"/>
          <w:lang w:val="en-US"/>
        </w:rPr>
        <w:t>v</w:t>
      </w:r>
      <w:r w:rsidRPr="00C54FA4">
        <w:rPr>
          <w:i/>
          <w:sz w:val="32"/>
          <w:szCs w:val="32"/>
          <w:lang w:val="uk-UA"/>
        </w:rPr>
        <w:t>é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на</w:t>
      </w:r>
      <w:r w:rsidR="000B5479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зад.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 xml:space="preserve">Аналогічно виконують три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Cs/>
          <w:sz w:val="32"/>
          <w:szCs w:val="32"/>
          <w:lang w:val="uk-UA"/>
        </w:rPr>
        <w:t xml:space="preserve"> вперед і два 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  <w:lang w:val="uk-UA"/>
        </w:rPr>
        <w:t xml:space="preserve"> é</w:t>
      </w:r>
      <w:r w:rsidRPr="00C54FA4">
        <w:rPr>
          <w:i/>
          <w:sz w:val="32"/>
          <w:szCs w:val="32"/>
          <w:lang w:val="en-US"/>
        </w:rPr>
        <w:t>l</w:t>
      </w:r>
      <w:r w:rsidRPr="00C54FA4">
        <w:rPr>
          <w:i/>
          <w:sz w:val="32"/>
          <w:szCs w:val="32"/>
          <w:lang w:val="uk-UA"/>
        </w:rPr>
        <w:t>е</w:t>
      </w:r>
      <w:r w:rsidRPr="00C54FA4">
        <w:rPr>
          <w:i/>
          <w:sz w:val="32"/>
          <w:szCs w:val="32"/>
          <w:lang w:val="en-US"/>
        </w:rPr>
        <w:t>v</w:t>
      </w:r>
      <w:r w:rsidRPr="00C54FA4">
        <w:rPr>
          <w:i/>
          <w:sz w:val="32"/>
          <w:szCs w:val="32"/>
          <w:lang w:val="uk-UA"/>
        </w:rPr>
        <w:t>é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впе</w:t>
      </w:r>
      <w:r w:rsidR="000B5479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 xml:space="preserve">ред; три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iCs/>
          <w:sz w:val="32"/>
          <w:szCs w:val="32"/>
          <w:lang w:val="uk-UA"/>
        </w:rPr>
        <w:t xml:space="preserve">назад і два 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  <w:lang w:val="uk-UA"/>
        </w:rPr>
        <w:t xml:space="preserve"> é</w:t>
      </w:r>
      <w:r w:rsidRPr="00C54FA4">
        <w:rPr>
          <w:i/>
          <w:sz w:val="32"/>
          <w:szCs w:val="32"/>
          <w:lang w:val="en-US"/>
        </w:rPr>
        <w:t>l</w:t>
      </w:r>
      <w:r w:rsidRPr="00C54FA4">
        <w:rPr>
          <w:i/>
          <w:sz w:val="32"/>
          <w:szCs w:val="32"/>
          <w:lang w:val="uk-UA"/>
        </w:rPr>
        <w:t>е</w:t>
      </w:r>
      <w:r w:rsidRPr="00C54FA4">
        <w:rPr>
          <w:i/>
          <w:sz w:val="32"/>
          <w:szCs w:val="32"/>
          <w:lang w:val="en-US"/>
        </w:rPr>
        <w:t>v</w:t>
      </w:r>
      <w:r w:rsidRPr="00C54FA4">
        <w:rPr>
          <w:i/>
          <w:sz w:val="32"/>
          <w:szCs w:val="32"/>
          <w:lang w:val="uk-UA"/>
        </w:rPr>
        <w:t>é</w:t>
      </w:r>
      <w:r w:rsidRPr="00C54FA4">
        <w:rPr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назад.</w:t>
      </w:r>
    </w:p>
    <w:p w:rsidR="00D46AE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0B5479" w:rsidRPr="00C54FA4" w:rsidRDefault="000B5479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B5479">
      <w:pPr>
        <w:widowControl/>
        <w:shd w:val="clear" w:color="auto" w:fill="FFFFFF"/>
        <w:suppressAutoHyphens/>
        <w:jc w:val="center"/>
        <w:rPr>
          <w:i/>
          <w:iCs/>
          <w:sz w:val="32"/>
          <w:szCs w:val="32"/>
          <w:lang w:val="uk-UA"/>
        </w:rPr>
      </w:pPr>
      <w:r w:rsidRPr="00C54FA4">
        <w:rPr>
          <w:b/>
          <w:sz w:val="32"/>
          <w:szCs w:val="32"/>
          <w:lang w:val="uk-UA"/>
        </w:rPr>
        <w:t xml:space="preserve">Форми </w:t>
      </w:r>
      <w:r w:rsidRPr="00C54FA4">
        <w:rPr>
          <w:b/>
          <w:i/>
          <w:iCs/>
          <w:sz w:val="32"/>
          <w:szCs w:val="32"/>
          <w:lang w:val="en-US"/>
        </w:rPr>
        <w:t>chass</w:t>
      </w:r>
      <w:r w:rsidRPr="00C54FA4">
        <w:rPr>
          <w:b/>
          <w:i/>
          <w:iCs/>
          <w:sz w:val="32"/>
          <w:szCs w:val="32"/>
          <w:lang w:val="uk-UA"/>
        </w:rPr>
        <w:t>é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t xml:space="preserve">Перша форма </w:t>
      </w:r>
      <w:r w:rsidRPr="00C54FA4">
        <w:rPr>
          <w:b/>
          <w:i/>
          <w:iCs/>
          <w:sz w:val="32"/>
          <w:szCs w:val="32"/>
          <w:lang w:val="en-US"/>
        </w:rPr>
        <w:t>chass</w:t>
      </w:r>
      <w:r w:rsidRPr="00C54FA4">
        <w:rPr>
          <w:b/>
          <w:i/>
          <w:iCs/>
          <w:sz w:val="32"/>
          <w:szCs w:val="32"/>
          <w:lang w:val="uk-UA"/>
        </w:rPr>
        <w:t>é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iCs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Ця форма складається з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 xml:space="preserve">і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/>
          <w:iCs/>
          <w:smallCaps/>
          <w:sz w:val="32"/>
          <w:szCs w:val="32"/>
          <w:lang w:val="uk-UA"/>
        </w:rPr>
        <w:t xml:space="preserve">, </w:t>
      </w:r>
      <w:r w:rsidRPr="00C54FA4">
        <w:rPr>
          <w:sz w:val="32"/>
          <w:szCs w:val="32"/>
          <w:lang w:val="uk-UA"/>
        </w:rPr>
        <w:t>які виконуються впе</w:t>
      </w:r>
      <w:r w:rsidR="00C4203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ред і назад 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face</w:t>
      </w:r>
      <w:r w:rsidRPr="00C54FA4">
        <w:rPr>
          <w:iCs/>
          <w:sz w:val="32"/>
          <w:szCs w:val="32"/>
          <w:lang w:val="uk-UA"/>
        </w:rPr>
        <w:t xml:space="preserve">, </w:t>
      </w:r>
      <w:r w:rsidRPr="00C54FA4">
        <w:rPr>
          <w:sz w:val="32"/>
          <w:szCs w:val="32"/>
          <w:lang w:val="uk-UA"/>
        </w:rPr>
        <w:t xml:space="preserve">а потім вперед і назад на </w:t>
      </w:r>
      <w:r w:rsidRPr="00C54FA4">
        <w:rPr>
          <w:i/>
          <w:iCs/>
          <w:sz w:val="32"/>
          <w:szCs w:val="32"/>
          <w:lang w:val="en-US"/>
        </w:rPr>
        <w:t>effac</w:t>
      </w:r>
      <w:r w:rsidRPr="00C54FA4">
        <w:rPr>
          <w:i/>
          <w:iCs/>
          <w:sz w:val="32"/>
          <w:szCs w:val="32"/>
          <w:lang w:val="uk-UA"/>
        </w:rPr>
        <w:t>é.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 ніг, права нога попереду, руки в ос</w:t>
      </w:r>
      <w:r w:rsidR="00C4203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i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2A3B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1-й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 правої ноги вперед; голова повертається пра</w:t>
      </w:r>
      <w:r w:rsidR="00C4203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воруч.</w:t>
      </w:r>
    </w:p>
    <w:p w:rsidR="00D46AE7" w:rsidRPr="00C54FA4" w:rsidRDefault="00D46AE7" w:rsidP="002A3B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2-й такт. Два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mallCap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(лівою і правою ногою); голова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C4203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вертається ліворуч, потім праворуч.</w:t>
      </w:r>
    </w:p>
    <w:p w:rsidR="00D46AE7" w:rsidRPr="00C54FA4" w:rsidRDefault="00D46AE7" w:rsidP="002A3B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lastRenderedPageBreak/>
        <w:t xml:space="preserve">3-й такт. Одне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 лівої ноги назад; голова повертається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лі</w:t>
      </w:r>
      <w:r w:rsidR="00C4203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воруч.</w:t>
      </w:r>
    </w:p>
    <w:p w:rsidR="00D46AE7" w:rsidRPr="00C54FA4" w:rsidRDefault="00D46AE7" w:rsidP="002A3B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4-й такт. Два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mallCap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назад (правою і лівою ногою); голова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C4203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вертається праворуч, потім ліворуч.</w:t>
      </w:r>
    </w:p>
    <w:p w:rsidR="00D46AE7" w:rsidRPr="00C54FA4" w:rsidRDefault="00D46AE7" w:rsidP="002A3B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5-й такт. Одне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з правої ноги вперед на </w:t>
      </w:r>
      <w:r w:rsidRPr="00C54FA4">
        <w:rPr>
          <w:i/>
          <w:iCs/>
          <w:sz w:val="32"/>
          <w:szCs w:val="32"/>
          <w:lang w:val="en-US"/>
        </w:rPr>
        <w:t>effac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(зміна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на</w:t>
      </w:r>
      <w:r w:rsidR="00C4203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прямку відбувається під час першого ковзного руху вперед).</w:t>
      </w:r>
    </w:p>
    <w:p w:rsidR="00D46AE7" w:rsidRPr="00C54FA4" w:rsidRDefault="00D46AE7" w:rsidP="002A3B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6-й такт. Не змінюючи ракурсу виконати </w:t>
      </w:r>
      <w:r w:rsidRPr="00C54FA4">
        <w:rPr>
          <w:iCs/>
          <w:sz w:val="32"/>
          <w:szCs w:val="32"/>
          <w:lang w:val="uk-UA"/>
        </w:rPr>
        <w:t>два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mallCap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(лі</w:t>
      </w:r>
      <w:r w:rsidR="00C4203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вою і правою ногою).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Корпус на 5-6-й такти злегка нахилений вперед праворуч; голова по</w:t>
      </w:r>
      <w:r w:rsidR="00C4203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вернута ліворуч.</w:t>
      </w:r>
    </w:p>
    <w:p w:rsidR="00D46AE7" w:rsidRPr="00C54FA4" w:rsidRDefault="00D46AE7" w:rsidP="002A3B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7-й такт. О</w:t>
      </w:r>
      <w:r w:rsidRPr="00C54FA4">
        <w:rPr>
          <w:iCs/>
          <w:sz w:val="32"/>
          <w:szCs w:val="32"/>
          <w:lang w:val="uk-UA"/>
        </w:rPr>
        <w:t xml:space="preserve">дне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 xml:space="preserve">лівою ногою назад на </w:t>
      </w:r>
      <w:r w:rsidRPr="00C54FA4">
        <w:rPr>
          <w:i/>
          <w:iCs/>
          <w:sz w:val="32"/>
          <w:szCs w:val="32"/>
          <w:lang w:val="en-US"/>
        </w:rPr>
        <w:t>effac</w:t>
      </w:r>
      <w:r w:rsidRPr="00C54FA4">
        <w:rPr>
          <w:i/>
          <w:iCs/>
          <w:sz w:val="32"/>
          <w:szCs w:val="32"/>
          <w:lang w:val="uk-UA"/>
        </w:rPr>
        <w:t xml:space="preserve">é. </w:t>
      </w:r>
    </w:p>
    <w:p w:rsidR="00D46AE7" w:rsidRPr="00C54FA4" w:rsidRDefault="00D46AE7" w:rsidP="002A3B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8-й такт. Два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mallCap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назад (правою і лівою ногою); перше – не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змі</w:t>
      </w:r>
      <w:r w:rsidR="00C4203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нюючи ракурсу, друге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– з поворотом 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fac</w:t>
      </w:r>
      <w:r w:rsidRPr="00C54FA4">
        <w:rPr>
          <w:i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</w:rPr>
        <w:t>.</w:t>
      </w:r>
    </w:p>
    <w:p w:rsidR="00D46AE7" w:rsidRPr="006623E0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4"/>
          <w:sz w:val="32"/>
          <w:szCs w:val="32"/>
        </w:rPr>
      </w:pPr>
      <w:r w:rsidRPr="006623E0">
        <w:rPr>
          <w:spacing w:val="-4"/>
          <w:sz w:val="32"/>
          <w:szCs w:val="32"/>
          <w:lang w:val="uk-UA"/>
        </w:rPr>
        <w:t>На 7-8-й такти корпус вирівнюється, плечі злегка подаються на</w:t>
      </w:r>
      <w:r w:rsidR="00C42036" w:rsidRPr="006623E0">
        <w:rPr>
          <w:spacing w:val="-4"/>
          <w:sz w:val="32"/>
          <w:szCs w:val="32"/>
          <w:lang w:val="uk-UA"/>
        </w:rPr>
        <w:softHyphen/>
      </w:r>
      <w:r w:rsidRPr="006623E0">
        <w:rPr>
          <w:spacing w:val="-4"/>
          <w:sz w:val="32"/>
          <w:szCs w:val="32"/>
          <w:lang w:val="uk-UA"/>
        </w:rPr>
        <w:t>зад, голова залишається в повороті ліворуч з невеликим нахилом на</w:t>
      </w:r>
      <w:r w:rsidR="00C42036" w:rsidRPr="006623E0">
        <w:rPr>
          <w:spacing w:val="-4"/>
          <w:sz w:val="32"/>
          <w:szCs w:val="32"/>
          <w:lang w:val="uk-UA"/>
        </w:rPr>
        <w:softHyphen/>
      </w:r>
      <w:r w:rsidRPr="006623E0">
        <w:rPr>
          <w:spacing w:val="-4"/>
          <w:sz w:val="32"/>
          <w:szCs w:val="32"/>
          <w:lang w:val="uk-UA"/>
        </w:rPr>
        <w:t>зад.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Перша форма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використовується в таких побутових тан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цях, як екосез і лансьє (перша половина руху), а повністю – в фран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цузь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кій кадрилі.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t xml:space="preserve">Друга форма </w:t>
      </w:r>
      <w:r w:rsidRPr="00C54FA4">
        <w:rPr>
          <w:b/>
          <w:bCs/>
          <w:i/>
          <w:iCs/>
          <w:sz w:val="32"/>
          <w:szCs w:val="32"/>
          <w:lang w:val="en-US"/>
        </w:rPr>
        <w:t>chass</w:t>
      </w:r>
      <w:r w:rsidRPr="00C54FA4">
        <w:rPr>
          <w:b/>
          <w:bCs/>
          <w:i/>
          <w:iCs/>
          <w:sz w:val="32"/>
          <w:szCs w:val="32"/>
        </w:rPr>
        <w:t>é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Рух складається з одного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і повороту праворуч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(фор</w:t>
      </w:r>
      <w:r w:rsidR="006623E0">
        <w:rPr>
          <w:sz w:val="32"/>
          <w:szCs w:val="32"/>
          <w:lang w:val="uk-UA"/>
        </w:rPr>
        <w:softHyphen/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ма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А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 xml:space="preserve">), або ліворуч (форма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Б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>).</w:t>
      </w:r>
    </w:p>
    <w:p w:rsidR="006623E0" w:rsidRDefault="006623E0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Друга</w:t>
      </w:r>
      <w:r w:rsidRPr="00C54FA4">
        <w:rPr>
          <w:b/>
          <w:bCs/>
          <w:sz w:val="32"/>
          <w:szCs w:val="32"/>
        </w:rPr>
        <w:t xml:space="preserve"> </w:t>
      </w:r>
      <w:r w:rsidRPr="00C54FA4">
        <w:rPr>
          <w:b/>
          <w:bCs/>
          <w:sz w:val="32"/>
          <w:szCs w:val="32"/>
          <w:lang w:val="uk-UA"/>
        </w:rPr>
        <w:t xml:space="preserve">форма </w:t>
      </w:r>
      <w:r w:rsidRPr="00C54FA4">
        <w:rPr>
          <w:b/>
          <w:bCs/>
          <w:sz w:val="32"/>
          <w:szCs w:val="32"/>
        </w:rPr>
        <w:t>“</w:t>
      </w:r>
      <w:r w:rsidRPr="00C54FA4">
        <w:rPr>
          <w:b/>
          <w:bCs/>
          <w:sz w:val="32"/>
          <w:szCs w:val="32"/>
          <w:lang w:val="uk-UA"/>
        </w:rPr>
        <w:t>А</w:t>
      </w:r>
      <w:r w:rsidRPr="00C54FA4">
        <w:rPr>
          <w:b/>
          <w:bCs/>
          <w:sz w:val="32"/>
          <w:szCs w:val="32"/>
        </w:rPr>
        <w:t>”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позиція ніг, права нога попереду; руки в основному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  <w:r w:rsidRPr="00C54FA4">
        <w:rPr>
          <w:sz w:val="32"/>
          <w:szCs w:val="32"/>
          <w:lang w:val="uk-UA"/>
        </w:rPr>
        <w:t xml:space="preserve"> </w:t>
      </w:r>
    </w:p>
    <w:p w:rsidR="00D46AE7" w:rsidRPr="00C54FA4" w:rsidRDefault="00D46AE7" w:rsidP="006623E0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1-й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правої ноги, голова повертається пра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воруч.</w:t>
      </w:r>
    </w:p>
    <w:p w:rsidR="00D46AE7" w:rsidRPr="00C54FA4" w:rsidRDefault="00D46AE7" w:rsidP="006623E0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2-й такт. На першу чверть – крок вперед лівою ногою з одно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час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ним поворотом корпусу на 180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 xml:space="preserve"> праворуч </w:t>
      </w:r>
      <w:r w:rsidRPr="00C54FA4">
        <w:rPr>
          <w:iCs/>
          <w:sz w:val="32"/>
          <w:szCs w:val="32"/>
          <w:lang w:val="uk-UA"/>
        </w:rPr>
        <w:t>(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dedans</w:t>
      </w:r>
      <w:r w:rsidRPr="00C54FA4">
        <w:rPr>
          <w:iCs/>
          <w:sz w:val="32"/>
          <w:szCs w:val="32"/>
          <w:lang w:val="uk-UA"/>
        </w:rPr>
        <w:t>)</w:t>
      </w:r>
      <w:r w:rsidRPr="00C54FA4">
        <w:rPr>
          <w:i/>
          <w:iCs/>
          <w:sz w:val="32"/>
          <w:szCs w:val="32"/>
          <w:lang w:val="uk-UA"/>
        </w:rPr>
        <w:t xml:space="preserve">; </w:t>
      </w:r>
      <w:r w:rsidRPr="00C54FA4">
        <w:rPr>
          <w:sz w:val="32"/>
          <w:szCs w:val="32"/>
          <w:lang w:val="uk-UA"/>
        </w:rPr>
        <w:t xml:space="preserve">права нога в кінці повороту залишається попереду, витягнутою на носок.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На другу чверть – права нога закривається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попе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реду.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 xml:space="preserve">Друга форма </w:t>
      </w:r>
      <w:r w:rsidRPr="00C54FA4">
        <w:rPr>
          <w:b/>
          <w:bCs/>
          <w:sz w:val="32"/>
          <w:szCs w:val="32"/>
        </w:rPr>
        <w:t>“</w:t>
      </w:r>
      <w:r w:rsidRPr="00C54FA4">
        <w:rPr>
          <w:b/>
          <w:bCs/>
          <w:sz w:val="32"/>
          <w:szCs w:val="32"/>
          <w:lang w:val="uk-UA"/>
        </w:rPr>
        <w:t>Б</w:t>
      </w:r>
      <w:r w:rsidRPr="00C54FA4">
        <w:rPr>
          <w:b/>
          <w:bCs/>
          <w:sz w:val="32"/>
          <w:szCs w:val="32"/>
        </w:rPr>
        <w:t>”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 ніг, права нога попереду; руки в основ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  <w:r w:rsidRPr="00C54FA4">
        <w:rPr>
          <w:sz w:val="32"/>
          <w:szCs w:val="32"/>
          <w:lang w:val="uk-UA"/>
        </w:rPr>
        <w:t xml:space="preserve"> 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lastRenderedPageBreak/>
        <w:t xml:space="preserve">1-й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правої ноги, голова повертається пра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воруч.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2-й такт. На першу чверть – повертаючись на правій нозі на 180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(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dehors</w:t>
      </w:r>
      <w:r w:rsidRPr="00C54FA4">
        <w:rPr>
          <w:iCs/>
          <w:sz w:val="32"/>
          <w:szCs w:val="32"/>
          <w:lang w:val="uk-UA"/>
        </w:rPr>
        <w:t>),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крок лівою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ногою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назад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через </w:t>
      </w:r>
      <w:r w:rsidRPr="00C54FA4">
        <w:rPr>
          <w:i/>
          <w:iCs/>
          <w:sz w:val="32"/>
          <w:szCs w:val="32"/>
          <w:lang w:val="en-US"/>
        </w:rPr>
        <w:t>pass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позиції;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пра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нога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витягується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вперед на носок .</w:t>
      </w:r>
    </w:p>
    <w:p w:rsidR="00D46AE7" w:rsidRPr="006623E0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pacing w:val="-4"/>
          <w:sz w:val="32"/>
          <w:szCs w:val="32"/>
          <w:lang w:val="uk-UA"/>
        </w:rPr>
      </w:pPr>
      <w:r w:rsidRPr="006623E0">
        <w:rPr>
          <w:spacing w:val="-4"/>
          <w:sz w:val="32"/>
          <w:szCs w:val="32"/>
          <w:lang w:val="uk-UA"/>
        </w:rPr>
        <w:t>На другу чверть –</w:t>
      </w:r>
      <w:r w:rsidR="002A27FA" w:rsidRPr="006623E0">
        <w:rPr>
          <w:spacing w:val="-4"/>
          <w:sz w:val="32"/>
          <w:szCs w:val="32"/>
          <w:lang w:val="uk-UA"/>
        </w:rPr>
        <w:t xml:space="preserve"> </w:t>
      </w:r>
      <w:r w:rsidRPr="006623E0">
        <w:rPr>
          <w:spacing w:val="-4"/>
          <w:sz w:val="32"/>
          <w:szCs w:val="32"/>
          <w:lang w:val="uk-UA"/>
        </w:rPr>
        <w:t xml:space="preserve">права нога закривається в </w:t>
      </w:r>
      <w:r w:rsidRPr="006623E0">
        <w:rPr>
          <w:spacing w:val="-4"/>
          <w:sz w:val="32"/>
          <w:szCs w:val="32"/>
          <w:lang w:val="en-US"/>
        </w:rPr>
        <w:t>III</w:t>
      </w:r>
      <w:r w:rsidRPr="006623E0">
        <w:rPr>
          <w:spacing w:val="-4"/>
          <w:sz w:val="32"/>
          <w:szCs w:val="32"/>
        </w:rPr>
        <w:t xml:space="preserve"> </w:t>
      </w:r>
      <w:r w:rsidRPr="006623E0">
        <w:rPr>
          <w:spacing w:val="-4"/>
          <w:sz w:val="32"/>
          <w:szCs w:val="32"/>
          <w:lang w:val="uk-UA"/>
        </w:rPr>
        <w:t>позицію</w:t>
      </w:r>
      <w:r w:rsidRPr="006623E0">
        <w:rPr>
          <w:spacing w:val="-4"/>
          <w:sz w:val="32"/>
          <w:szCs w:val="32"/>
        </w:rPr>
        <w:t xml:space="preserve"> </w:t>
      </w:r>
      <w:r w:rsidRPr="006623E0">
        <w:rPr>
          <w:spacing w:val="-4"/>
          <w:sz w:val="32"/>
          <w:szCs w:val="32"/>
          <w:lang w:val="uk-UA"/>
        </w:rPr>
        <w:t>попе</w:t>
      </w:r>
      <w:r w:rsidR="006623E0" w:rsidRPr="006623E0">
        <w:rPr>
          <w:spacing w:val="-4"/>
          <w:sz w:val="32"/>
          <w:szCs w:val="32"/>
          <w:lang w:val="uk-UA"/>
        </w:rPr>
        <w:softHyphen/>
      </w:r>
      <w:r w:rsidRPr="006623E0">
        <w:rPr>
          <w:spacing w:val="-4"/>
          <w:sz w:val="32"/>
          <w:szCs w:val="32"/>
          <w:lang w:val="uk-UA"/>
        </w:rPr>
        <w:t>реду.</w:t>
      </w:r>
    </w:p>
    <w:p w:rsidR="00D46AE7" w:rsidRPr="006623E0" w:rsidRDefault="00D46AE7" w:rsidP="006623E0">
      <w:pPr>
        <w:widowControl/>
        <w:shd w:val="clear" w:color="auto" w:fill="FFFFFF"/>
        <w:suppressAutoHyphens/>
        <w:spacing w:line="235" w:lineRule="auto"/>
        <w:ind w:left="720" w:hanging="720"/>
        <w:jc w:val="both"/>
        <w:rPr>
          <w:sz w:val="32"/>
          <w:szCs w:val="32"/>
          <w:lang w:val="uk-UA"/>
        </w:rPr>
      </w:pP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Другу форму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 xml:space="preserve">é </w:t>
      </w:r>
      <w:r w:rsidRPr="00C54FA4">
        <w:rPr>
          <w:sz w:val="32"/>
          <w:szCs w:val="32"/>
          <w:lang w:val="uk-UA"/>
        </w:rPr>
        <w:t>рекомендується вивчати в такій комбінації: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позиція ніг, права нога попереду; руки в основному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  <w:r w:rsidRPr="00C54FA4">
        <w:rPr>
          <w:sz w:val="32"/>
          <w:szCs w:val="32"/>
          <w:lang w:val="uk-UA"/>
        </w:rPr>
        <w:t xml:space="preserve"> 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1-й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правої ноги.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i/>
          <w:iCs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2-й такт. Поворот “А” </w:t>
      </w:r>
      <w:r w:rsidRPr="00C54FA4">
        <w:rPr>
          <w:iCs/>
          <w:sz w:val="32"/>
          <w:szCs w:val="32"/>
          <w:lang w:val="uk-UA"/>
        </w:rPr>
        <w:t>(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dedans</w:t>
      </w:r>
      <w:r w:rsidRPr="00C54FA4">
        <w:rPr>
          <w:iCs/>
          <w:sz w:val="32"/>
          <w:szCs w:val="32"/>
          <w:lang w:val="uk-UA"/>
        </w:rPr>
        <w:t>).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3-й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назад з лівої ноги.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4-й такт. Два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/>
          <w:iCs/>
          <w:smallCap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назад.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i/>
          <w:iCs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5-8-й такти. Рухи першого – четвертого тактів повторюються (спи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ною до дзеркала).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Завершити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рух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повертаючись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 своє міс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це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(обличчям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до дзеркала).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Аналогічно виконується і друга форма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Б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>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C54FA4">
        <w:rPr>
          <w:b/>
          <w:sz w:val="32"/>
          <w:szCs w:val="32"/>
          <w:lang w:val="uk-UA"/>
        </w:rPr>
        <w:t xml:space="preserve">Третя форма </w:t>
      </w:r>
      <w:r w:rsidRPr="00C54FA4">
        <w:rPr>
          <w:b/>
          <w:i/>
          <w:iCs/>
          <w:sz w:val="32"/>
          <w:szCs w:val="32"/>
          <w:lang w:val="en-US"/>
        </w:rPr>
        <w:t>chass</w:t>
      </w:r>
      <w:r w:rsidRPr="00C54FA4">
        <w:rPr>
          <w:b/>
          <w:i/>
          <w:iCs/>
          <w:sz w:val="32"/>
          <w:szCs w:val="32"/>
        </w:rPr>
        <w:t>é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Ця форма складається з трьох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і повороту пра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руч (форма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А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 xml:space="preserve">), або ліворуч (форма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Б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>).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b/>
          <w:sz w:val="32"/>
          <w:szCs w:val="32"/>
        </w:rPr>
      </w:pPr>
      <w:r w:rsidRPr="00C54FA4">
        <w:rPr>
          <w:b/>
          <w:sz w:val="32"/>
          <w:szCs w:val="32"/>
          <w:lang w:val="uk-UA"/>
        </w:rPr>
        <w:t xml:space="preserve">Третя форма </w:t>
      </w:r>
      <w:r w:rsidRPr="00C54FA4">
        <w:rPr>
          <w:b/>
          <w:sz w:val="32"/>
          <w:szCs w:val="32"/>
        </w:rPr>
        <w:t>“</w:t>
      </w:r>
      <w:r w:rsidRPr="00C54FA4">
        <w:rPr>
          <w:b/>
          <w:sz w:val="32"/>
          <w:szCs w:val="32"/>
          <w:lang w:val="uk-UA"/>
        </w:rPr>
        <w:t>А</w:t>
      </w:r>
      <w:r w:rsidRPr="00C54FA4">
        <w:rPr>
          <w:b/>
          <w:sz w:val="32"/>
          <w:szCs w:val="32"/>
        </w:rPr>
        <w:t>”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b/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позиція ніг, права нога попереду; руки в основному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  <w:r w:rsidRPr="00C54FA4">
        <w:rPr>
          <w:sz w:val="32"/>
          <w:szCs w:val="32"/>
          <w:lang w:val="uk-UA"/>
        </w:rPr>
        <w:t xml:space="preserve"> 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1-й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правої ноги, голова повертається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пра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руч. 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2-й такт. Друге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лівої ноги; голова повер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ліворуч.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3-й такт. Третє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правої ноги, голова повер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праворуч.</w:t>
      </w:r>
    </w:p>
    <w:p w:rsidR="00D46AE7" w:rsidRPr="006623E0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pacing w:val="-4"/>
          <w:sz w:val="32"/>
          <w:szCs w:val="32"/>
          <w:lang w:val="uk-UA"/>
        </w:rPr>
      </w:pPr>
      <w:r w:rsidRPr="006623E0">
        <w:rPr>
          <w:spacing w:val="-4"/>
          <w:sz w:val="32"/>
          <w:szCs w:val="32"/>
          <w:lang w:val="uk-UA"/>
        </w:rPr>
        <w:t xml:space="preserve">4-й такт. Поворот </w:t>
      </w:r>
      <w:r w:rsidRPr="006623E0">
        <w:rPr>
          <w:spacing w:val="-4"/>
          <w:sz w:val="32"/>
          <w:szCs w:val="32"/>
        </w:rPr>
        <w:t>“</w:t>
      </w:r>
      <w:r w:rsidRPr="006623E0">
        <w:rPr>
          <w:spacing w:val="-4"/>
          <w:sz w:val="32"/>
          <w:szCs w:val="32"/>
          <w:lang w:val="uk-UA"/>
        </w:rPr>
        <w:t>А</w:t>
      </w:r>
      <w:r w:rsidRPr="006623E0">
        <w:rPr>
          <w:spacing w:val="-4"/>
          <w:sz w:val="32"/>
          <w:szCs w:val="32"/>
        </w:rPr>
        <w:t>”</w:t>
      </w:r>
      <w:r w:rsidRPr="006623E0">
        <w:rPr>
          <w:spacing w:val="-4"/>
          <w:sz w:val="32"/>
          <w:szCs w:val="32"/>
          <w:lang w:val="uk-UA"/>
        </w:rPr>
        <w:t xml:space="preserve"> </w:t>
      </w:r>
      <w:r w:rsidRPr="006623E0">
        <w:rPr>
          <w:iCs/>
          <w:spacing w:val="-4"/>
          <w:sz w:val="32"/>
          <w:szCs w:val="32"/>
          <w:lang w:val="uk-UA"/>
        </w:rPr>
        <w:t>(</w:t>
      </w:r>
      <w:r w:rsidRPr="006623E0">
        <w:rPr>
          <w:i/>
          <w:iCs/>
          <w:spacing w:val="-4"/>
          <w:sz w:val="32"/>
          <w:szCs w:val="32"/>
          <w:lang w:val="en-US"/>
        </w:rPr>
        <w:t>en</w:t>
      </w:r>
      <w:r w:rsidRPr="006623E0">
        <w:rPr>
          <w:i/>
          <w:iCs/>
          <w:spacing w:val="-4"/>
          <w:sz w:val="32"/>
          <w:szCs w:val="32"/>
        </w:rPr>
        <w:t xml:space="preserve"> </w:t>
      </w:r>
      <w:r w:rsidRPr="006623E0">
        <w:rPr>
          <w:i/>
          <w:iCs/>
          <w:spacing w:val="-4"/>
          <w:sz w:val="32"/>
          <w:szCs w:val="32"/>
          <w:lang w:val="en-US"/>
        </w:rPr>
        <w:t>dedans</w:t>
      </w:r>
      <w:r w:rsidRPr="006623E0">
        <w:rPr>
          <w:iCs/>
          <w:spacing w:val="-4"/>
          <w:sz w:val="32"/>
          <w:szCs w:val="32"/>
          <w:lang w:val="uk-UA"/>
        </w:rPr>
        <w:t>)</w:t>
      </w:r>
      <w:r w:rsidRPr="006623E0">
        <w:rPr>
          <w:i/>
          <w:iCs/>
          <w:spacing w:val="-4"/>
          <w:sz w:val="32"/>
          <w:szCs w:val="32"/>
          <w:lang w:val="uk-UA"/>
        </w:rPr>
        <w:t xml:space="preserve"> </w:t>
      </w:r>
      <w:r w:rsidRPr="006623E0">
        <w:rPr>
          <w:spacing w:val="-4"/>
          <w:sz w:val="32"/>
          <w:szCs w:val="32"/>
          <w:lang w:val="uk-UA"/>
        </w:rPr>
        <w:t xml:space="preserve">(описаний в другій формі </w:t>
      </w:r>
      <w:r w:rsidRPr="006623E0">
        <w:rPr>
          <w:i/>
          <w:iCs/>
          <w:spacing w:val="-4"/>
          <w:sz w:val="32"/>
          <w:szCs w:val="32"/>
          <w:lang w:val="en-US"/>
        </w:rPr>
        <w:t>chass</w:t>
      </w:r>
      <w:r w:rsidRPr="006623E0">
        <w:rPr>
          <w:i/>
          <w:iCs/>
          <w:spacing w:val="-4"/>
          <w:sz w:val="32"/>
          <w:szCs w:val="32"/>
        </w:rPr>
        <w:t>é</w:t>
      </w:r>
      <w:r w:rsidRPr="006623E0">
        <w:rPr>
          <w:spacing w:val="-4"/>
          <w:sz w:val="32"/>
          <w:szCs w:val="32"/>
          <w:lang w:val="uk-UA"/>
        </w:rPr>
        <w:t xml:space="preserve"> </w:t>
      </w:r>
      <w:r w:rsidRPr="006623E0">
        <w:rPr>
          <w:spacing w:val="-4"/>
          <w:sz w:val="32"/>
          <w:szCs w:val="32"/>
        </w:rPr>
        <w:t>“</w:t>
      </w:r>
      <w:r w:rsidRPr="006623E0">
        <w:rPr>
          <w:spacing w:val="-4"/>
          <w:sz w:val="32"/>
          <w:szCs w:val="32"/>
          <w:lang w:val="uk-UA"/>
        </w:rPr>
        <w:t>А</w:t>
      </w:r>
      <w:r w:rsidRPr="006623E0">
        <w:rPr>
          <w:spacing w:val="-4"/>
          <w:sz w:val="32"/>
          <w:szCs w:val="32"/>
        </w:rPr>
        <w:t>”</w:t>
      </w:r>
      <w:r w:rsidRPr="006623E0">
        <w:rPr>
          <w:spacing w:val="-4"/>
          <w:sz w:val="32"/>
          <w:szCs w:val="32"/>
          <w:lang w:val="uk-UA"/>
        </w:rPr>
        <w:t>).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20" w:hanging="720"/>
        <w:jc w:val="both"/>
        <w:rPr>
          <w:sz w:val="32"/>
          <w:szCs w:val="32"/>
          <w:lang w:val="uk-UA"/>
        </w:rPr>
      </w:pP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b/>
          <w:bCs/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t>Третя форма “Б”</w:t>
      </w:r>
    </w:p>
    <w:p w:rsidR="00D46AE7" w:rsidRPr="006623E0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4"/>
          <w:sz w:val="32"/>
          <w:szCs w:val="32"/>
          <w:lang w:val="uk-UA"/>
        </w:rPr>
      </w:pPr>
      <w:r w:rsidRPr="006623E0">
        <w:rPr>
          <w:spacing w:val="-4"/>
          <w:sz w:val="32"/>
          <w:szCs w:val="32"/>
          <w:lang w:val="uk-UA"/>
        </w:rPr>
        <w:t xml:space="preserve">Виконується три </w:t>
      </w:r>
      <w:r w:rsidRPr="006623E0">
        <w:rPr>
          <w:i/>
          <w:iCs/>
          <w:spacing w:val="-4"/>
          <w:sz w:val="32"/>
          <w:szCs w:val="32"/>
          <w:lang w:val="en-US"/>
        </w:rPr>
        <w:t>pas</w:t>
      </w:r>
      <w:r w:rsidRPr="006623E0">
        <w:rPr>
          <w:i/>
          <w:iCs/>
          <w:spacing w:val="-4"/>
          <w:sz w:val="32"/>
          <w:szCs w:val="32"/>
          <w:lang w:val="uk-UA"/>
        </w:rPr>
        <w:t xml:space="preserve"> </w:t>
      </w:r>
      <w:r w:rsidRPr="006623E0">
        <w:rPr>
          <w:i/>
          <w:iCs/>
          <w:spacing w:val="-4"/>
          <w:sz w:val="32"/>
          <w:szCs w:val="32"/>
          <w:lang w:val="en-US"/>
        </w:rPr>
        <w:t>chass</w:t>
      </w:r>
      <w:r w:rsidRPr="006623E0">
        <w:rPr>
          <w:i/>
          <w:iCs/>
          <w:spacing w:val="-4"/>
          <w:sz w:val="32"/>
          <w:szCs w:val="32"/>
          <w:lang w:val="uk-UA"/>
        </w:rPr>
        <w:t xml:space="preserve">é </w:t>
      </w:r>
      <w:r w:rsidRPr="006623E0">
        <w:rPr>
          <w:spacing w:val="-4"/>
          <w:sz w:val="32"/>
          <w:szCs w:val="32"/>
          <w:lang w:val="uk-UA"/>
        </w:rPr>
        <w:t>вперед, починаючи з правої ноги, а по</w:t>
      </w:r>
      <w:r w:rsidR="006623E0" w:rsidRPr="006623E0">
        <w:rPr>
          <w:spacing w:val="-4"/>
          <w:sz w:val="32"/>
          <w:szCs w:val="32"/>
          <w:lang w:val="uk-UA"/>
        </w:rPr>
        <w:softHyphen/>
      </w:r>
      <w:r w:rsidRPr="006623E0">
        <w:rPr>
          <w:spacing w:val="-4"/>
          <w:sz w:val="32"/>
          <w:szCs w:val="32"/>
          <w:lang w:val="uk-UA"/>
        </w:rPr>
        <w:t xml:space="preserve">тім поворот “Б” </w:t>
      </w:r>
      <w:r w:rsidRPr="006623E0">
        <w:rPr>
          <w:iCs/>
          <w:spacing w:val="-4"/>
          <w:sz w:val="32"/>
          <w:szCs w:val="32"/>
          <w:lang w:val="uk-UA"/>
        </w:rPr>
        <w:t>(</w:t>
      </w:r>
      <w:r w:rsidRPr="006623E0">
        <w:rPr>
          <w:i/>
          <w:iCs/>
          <w:spacing w:val="-4"/>
          <w:sz w:val="32"/>
          <w:szCs w:val="32"/>
          <w:lang w:val="en-US"/>
        </w:rPr>
        <w:t>en</w:t>
      </w:r>
      <w:r w:rsidRPr="006623E0">
        <w:rPr>
          <w:i/>
          <w:iCs/>
          <w:spacing w:val="-4"/>
          <w:sz w:val="32"/>
          <w:szCs w:val="32"/>
          <w:lang w:val="uk-UA"/>
        </w:rPr>
        <w:t xml:space="preserve"> </w:t>
      </w:r>
      <w:r w:rsidRPr="006623E0">
        <w:rPr>
          <w:i/>
          <w:iCs/>
          <w:spacing w:val="-4"/>
          <w:sz w:val="32"/>
          <w:szCs w:val="32"/>
          <w:lang w:val="en-US"/>
        </w:rPr>
        <w:t>dehors</w:t>
      </w:r>
      <w:r w:rsidRPr="006623E0">
        <w:rPr>
          <w:iCs/>
          <w:spacing w:val="-4"/>
          <w:sz w:val="32"/>
          <w:szCs w:val="32"/>
          <w:lang w:val="uk-UA"/>
        </w:rPr>
        <w:t>)</w:t>
      </w:r>
      <w:r w:rsidRPr="006623E0">
        <w:rPr>
          <w:i/>
          <w:iCs/>
          <w:spacing w:val="-4"/>
          <w:sz w:val="32"/>
          <w:szCs w:val="32"/>
          <w:lang w:val="uk-UA"/>
        </w:rPr>
        <w:t xml:space="preserve">, </w:t>
      </w:r>
      <w:r w:rsidRPr="006623E0">
        <w:rPr>
          <w:spacing w:val="-4"/>
          <w:sz w:val="32"/>
          <w:szCs w:val="32"/>
          <w:lang w:val="uk-UA"/>
        </w:rPr>
        <w:t xml:space="preserve">так як описано в другій формі </w:t>
      </w:r>
      <w:r w:rsidRPr="006623E0">
        <w:rPr>
          <w:i/>
          <w:iCs/>
          <w:spacing w:val="-4"/>
          <w:sz w:val="32"/>
          <w:szCs w:val="32"/>
          <w:lang w:val="en-US"/>
        </w:rPr>
        <w:t>chass</w:t>
      </w:r>
      <w:r w:rsidRPr="006623E0">
        <w:rPr>
          <w:i/>
          <w:iCs/>
          <w:spacing w:val="-4"/>
          <w:sz w:val="32"/>
          <w:szCs w:val="32"/>
          <w:lang w:val="uk-UA"/>
        </w:rPr>
        <w:t xml:space="preserve">é </w:t>
      </w:r>
      <w:r w:rsidRPr="006623E0">
        <w:rPr>
          <w:spacing w:val="-4"/>
          <w:sz w:val="32"/>
          <w:szCs w:val="32"/>
          <w:lang w:val="uk-UA"/>
        </w:rPr>
        <w:t>“Б”.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lastRenderedPageBreak/>
        <w:t xml:space="preserve">Четверта форма </w:t>
      </w:r>
      <w:r w:rsidRPr="00C54FA4">
        <w:rPr>
          <w:b/>
          <w:bCs/>
          <w:i/>
          <w:iCs/>
          <w:sz w:val="32"/>
          <w:szCs w:val="32"/>
          <w:lang w:val="en-US"/>
        </w:rPr>
        <w:t>chass</w:t>
      </w:r>
      <w:r w:rsidRPr="00C54FA4">
        <w:rPr>
          <w:b/>
          <w:bCs/>
          <w:i/>
          <w:iCs/>
          <w:sz w:val="32"/>
          <w:szCs w:val="32"/>
        </w:rPr>
        <w:t>é</w:t>
      </w:r>
    </w:p>
    <w:p w:rsidR="00D46AE7" w:rsidRPr="006623E0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pacing w:val="-6"/>
          <w:sz w:val="32"/>
          <w:szCs w:val="32"/>
        </w:rPr>
      </w:pPr>
      <w:r w:rsidRPr="006623E0">
        <w:rPr>
          <w:spacing w:val="-6"/>
          <w:sz w:val="32"/>
          <w:szCs w:val="32"/>
          <w:lang w:val="uk-UA"/>
        </w:rPr>
        <w:t xml:space="preserve">Ця форма складається з трьох </w:t>
      </w:r>
      <w:r w:rsidRPr="006623E0">
        <w:rPr>
          <w:i/>
          <w:iCs/>
          <w:spacing w:val="-6"/>
          <w:sz w:val="32"/>
          <w:szCs w:val="32"/>
          <w:lang w:val="en-US"/>
        </w:rPr>
        <w:t>pas</w:t>
      </w:r>
      <w:r w:rsidRPr="006623E0">
        <w:rPr>
          <w:i/>
          <w:iCs/>
          <w:spacing w:val="-6"/>
          <w:sz w:val="32"/>
          <w:szCs w:val="32"/>
        </w:rPr>
        <w:t xml:space="preserve"> </w:t>
      </w:r>
      <w:r w:rsidRPr="006623E0">
        <w:rPr>
          <w:i/>
          <w:iCs/>
          <w:spacing w:val="-6"/>
          <w:sz w:val="32"/>
          <w:szCs w:val="32"/>
          <w:lang w:val="en-US"/>
        </w:rPr>
        <w:t>chass</w:t>
      </w:r>
      <w:r w:rsidRPr="006623E0">
        <w:rPr>
          <w:i/>
          <w:iCs/>
          <w:spacing w:val="-6"/>
          <w:sz w:val="32"/>
          <w:szCs w:val="32"/>
        </w:rPr>
        <w:t>é</w:t>
      </w:r>
      <w:r w:rsidRPr="006623E0">
        <w:rPr>
          <w:i/>
          <w:iCs/>
          <w:spacing w:val="-6"/>
          <w:sz w:val="32"/>
          <w:szCs w:val="32"/>
          <w:lang w:val="uk-UA"/>
        </w:rPr>
        <w:t xml:space="preserve"> </w:t>
      </w:r>
      <w:r w:rsidRPr="006623E0">
        <w:rPr>
          <w:spacing w:val="-6"/>
          <w:sz w:val="32"/>
          <w:szCs w:val="32"/>
          <w:lang w:val="uk-UA"/>
        </w:rPr>
        <w:t>по колу і повороту пра</w:t>
      </w:r>
      <w:r w:rsidR="006623E0" w:rsidRPr="006623E0">
        <w:rPr>
          <w:spacing w:val="-6"/>
          <w:sz w:val="32"/>
          <w:szCs w:val="32"/>
          <w:lang w:val="uk-UA"/>
        </w:rPr>
        <w:softHyphen/>
      </w:r>
      <w:r w:rsidRPr="006623E0">
        <w:rPr>
          <w:spacing w:val="-6"/>
          <w:sz w:val="32"/>
          <w:szCs w:val="32"/>
          <w:lang w:val="uk-UA"/>
        </w:rPr>
        <w:t>во</w:t>
      </w:r>
      <w:r w:rsidR="006623E0" w:rsidRPr="006623E0">
        <w:rPr>
          <w:spacing w:val="-6"/>
          <w:sz w:val="32"/>
          <w:szCs w:val="32"/>
          <w:lang w:val="uk-UA"/>
        </w:rPr>
        <w:softHyphen/>
      </w:r>
      <w:r w:rsidRPr="006623E0">
        <w:rPr>
          <w:spacing w:val="-6"/>
          <w:sz w:val="32"/>
          <w:szCs w:val="32"/>
          <w:lang w:val="uk-UA"/>
        </w:rPr>
        <w:t>руч або ліворуч. Рух виконується в парі, але спочатку вивчається ок</w:t>
      </w:r>
      <w:r w:rsidR="006623E0" w:rsidRPr="006623E0">
        <w:rPr>
          <w:spacing w:val="-6"/>
          <w:sz w:val="32"/>
          <w:szCs w:val="32"/>
          <w:lang w:val="uk-UA"/>
        </w:rPr>
        <w:softHyphen/>
      </w:r>
      <w:r w:rsidRPr="006623E0">
        <w:rPr>
          <w:spacing w:val="-6"/>
          <w:sz w:val="32"/>
          <w:szCs w:val="32"/>
          <w:lang w:val="uk-UA"/>
        </w:rPr>
        <w:t>ремо.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 xml:space="preserve">Четверта форма </w:t>
      </w:r>
      <w:r w:rsidRPr="00C54FA4">
        <w:rPr>
          <w:b/>
          <w:bCs/>
          <w:sz w:val="32"/>
          <w:szCs w:val="32"/>
        </w:rPr>
        <w:t>“</w:t>
      </w:r>
      <w:r w:rsidRPr="00C54FA4">
        <w:rPr>
          <w:b/>
          <w:bCs/>
          <w:sz w:val="32"/>
          <w:szCs w:val="32"/>
          <w:lang w:val="uk-UA"/>
        </w:rPr>
        <w:t>А</w:t>
      </w:r>
      <w:r w:rsidRPr="00C54FA4">
        <w:rPr>
          <w:b/>
          <w:bCs/>
          <w:sz w:val="32"/>
          <w:szCs w:val="32"/>
        </w:rPr>
        <w:t>”</w:t>
      </w:r>
      <w:r w:rsidRPr="00C54FA4">
        <w:rPr>
          <w:b/>
          <w:bCs/>
          <w:sz w:val="32"/>
          <w:szCs w:val="32"/>
          <w:lang w:val="uk-UA"/>
        </w:rPr>
        <w:t xml:space="preserve"> (по колу праворуч)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Вихідне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положення: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en-US"/>
        </w:rPr>
        <w:t>III</w:t>
      </w:r>
      <w:r w:rsidR="002A27FA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ніг,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права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нога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попереду; руки в основному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 xml:space="preserve">; </w:t>
      </w:r>
      <w:r w:rsidRPr="00C54FA4">
        <w:rPr>
          <w:sz w:val="32"/>
          <w:szCs w:val="32"/>
          <w:lang w:val="uk-UA"/>
        </w:rPr>
        <w:t xml:space="preserve">обличчям в 1 точку плану залу. 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1-й такт. Починаючи рух по колу праворуч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пра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вої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ноги на </w:t>
      </w:r>
      <w:r w:rsidRPr="00C54FA4">
        <w:rPr>
          <w:i/>
          <w:iCs/>
          <w:sz w:val="32"/>
          <w:szCs w:val="32"/>
          <w:lang w:val="en-US"/>
        </w:rPr>
        <w:t>crois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(до точки 8 плану залу). Голова повер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праворуч,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корпус злегка нахиляється до правої ноги. 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2-й такт. Продовжити рух по колу,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лівої ноги на</w:t>
      </w:r>
      <w:r w:rsidRPr="00C54FA4">
        <w:rPr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crois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(до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точки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2 плану залу).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Голова повертається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ліворуч,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кор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пус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нахиляється до лівої ноги.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3-й такт. Завершити рух по колу,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правої ноги (до точки 5 плану залу, спиною до дзеркала). Голова затриму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в повороті, корпус – прямо.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4-й такт. Поворот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А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(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dedans</w:t>
      </w:r>
      <w:r w:rsidRPr="00C54FA4">
        <w:rPr>
          <w:iCs/>
          <w:sz w:val="32"/>
          <w:szCs w:val="32"/>
          <w:lang w:val="uk-UA"/>
        </w:rPr>
        <w:t>)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обличчям до дзеркала (в точку 1 плану залу). 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 парі цей рух виконується наступним способом:</w:t>
      </w:r>
    </w:p>
    <w:p w:rsidR="00D46AE7" w:rsidRPr="00C54FA4" w:rsidRDefault="00D46AE7" w:rsidP="006623E0">
      <w:pPr>
        <w:widowControl/>
        <w:numPr>
          <w:ilvl w:val="0"/>
          <w:numId w:val="2"/>
        </w:numPr>
        <w:shd w:val="clear" w:color="auto" w:fill="FFFFFF"/>
        <w:tabs>
          <w:tab w:val="left" w:pos="1435"/>
        </w:tabs>
        <w:suppressAutoHyphens/>
        <w:spacing w:line="235" w:lineRule="auto"/>
        <w:ind w:left="109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партнери стоять обличчям один до одного;</w:t>
      </w:r>
    </w:p>
    <w:p w:rsidR="00D46AE7" w:rsidRPr="00C54FA4" w:rsidRDefault="00D46AE7" w:rsidP="006623E0">
      <w:pPr>
        <w:widowControl/>
        <w:numPr>
          <w:ilvl w:val="0"/>
          <w:numId w:val="2"/>
        </w:numPr>
        <w:shd w:val="clear" w:color="auto" w:fill="FFFFFF"/>
        <w:tabs>
          <w:tab w:val="left" w:pos="1435"/>
        </w:tabs>
        <w:suppressAutoHyphens/>
        <w:spacing w:line="235" w:lineRule="auto"/>
        <w:ind w:left="109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з початком руху подають один одному праві руки;</w:t>
      </w:r>
    </w:p>
    <w:p w:rsidR="00D46AE7" w:rsidRPr="00C54FA4" w:rsidRDefault="00D46AE7" w:rsidP="006623E0">
      <w:pPr>
        <w:widowControl/>
        <w:numPr>
          <w:ilvl w:val="0"/>
          <w:numId w:val="3"/>
        </w:numPr>
        <w:shd w:val="clear" w:color="auto" w:fill="FFFFFF"/>
        <w:tabs>
          <w:tab w:val="left" w:pos="1435"/>
        </w:tabs>
        <w:suppressAutoHyphens/>
        <w:spacing w:line="235" w:lineRule="auto"/>
        <w:ind w:left="1435" w:hanging="34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корпус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злегка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нахилений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праворуч,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голова по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 праворуч, погляд на партнера;</w:t>
      </w:r>
    </w:p>
    <w:p w:rsidR="00D46AE7" w:rsidRPr="00C54FA4" w:rsidRDefault="00D46AE7" w:rsidP="006623E0">
      <w:pPr>
        <w:widowControl/>
        <w:numPr>
          <w:ilvl w:val="0"/>
          <w:numId w:val="2"/>
        </w:numPr>
        <w:shd w:val="clear" w:color="auto" w:fill="FFFFFF"/>
        <w:tabs>
          <w:tab w:val="left" w:pos="1435"/>
        </w:tabs>
        <w:suppressAutoHyphens/>
        <w:spacing w:line="235" w:lineRule="auto"/>
        <w:ind w:left="109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рух починають з правих ніг;</w:t>
      </w:r>
    </w:p>
    <w:p w:rsidR="00D46AE7" w:rsidRPr="00C54FA4" w:rsidRDefault="00D46AE7" w:rsidP="006623E0">
      <w:pPr>
        <w:widowControl/>
        <w:numPr>
          <w:ilvl w:val="0"/>
          <w:numId w:val="3"/>
        </w:numPr>
        <w:shd w:val="clear" w:color="auto" w:fill="FFFFFF"/>
        <w:tabs>
          <w:tab w:val="left" w:pos="1435"/>
        </w:tabs>
        <w:suppressAutoHyphens/>
        <w:spacing w:line="235" w:lineRule="auto"/>
        <w:ind w:left="1435" w:hanging="34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дійшовши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до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своїх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місць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колу,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 4-й такт руки роз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єд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ють;</w:t>
      </w:r>
    </w:p>
    <w:p w:rsidR="00D46AE7" w:rsidRPr="00C54FA4" w:rsidRDefault="00D46AE7" w:rsidP="006623E0">
      <w:pPr>
        <w:widowControl/>
        <w:numPr>
          <w:ilvl w:val="0"/>
          <w:numId w:val="3"/>
        </w:numPr>
        <w:shd w:val="clear" w:color="auto" w:fill="FFFFFF"/>
        <w:tabs>
          <w:tab w:val="left" w:pos="1435"/>
        </w:tabs>
        <w:suppressAutoHyphens/>
        <w:spacing w:line="235" w:lineRule="auto"/>
        <w:ind w:left="1435" w:hanging="34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партнери виконують поворот </w:t>
      </w:r>
      <w:r w:rsidR="006623E0">
        <w:rPr>
          <w:sz w:val="32"/>
          <w:szCs w:val="32"/>
          <w:lang w:val="uk-UA"/>
        </w:rPr>
        <w:t>“</w:t>
      </w:r>
      <w:r w:rsidRPr="00C54FA4">
        <w:rPr>
          <w:sz w:val="32"/>
          <w:szCs w:val="32"/>
          <w:lang w:val="uk-UA"/>
        </w:rPr>
        <w:t>А</w:t>
      </w:r>
      <w:r w:rsidR="006623E0">
        <w:rPr>
          <w:sz w:val="32"/>
          <w:szCs w:val="32"/>
          <w:lang w:val="uk-UA"/>
        </w:rPr>
        <w:t>”</w:t>
      </w:r>
      <w:r w:rsidRPr="00C54FA4">
        <w:rPr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(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dedans</w:t>
      </w:r>
      <w:r w:rsidRPr="00C54FA4">
        <w:rPr>
          <w:iCs/>
          <w:sz w:val="32"/>
          <w:szCs w:val="32"/>
          <w:lang w:val="uk-UA"/>
        </w:rPr>
        <w:t>)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і опиняються у вихідному положенні – обличчям один до одного.</w:t>
      </w:r>
    </w:p>
    <w:p w:rsidR="00D46AE7" w:rsidRPr="00C54FA4" w:rsidRDefault="00D46AE7" w:rsidP="006623E0">
      <w:pPr>
        <w:widowControl/>
        <w:shd w:val="clear" w:color="auto" w:fill="FFFFFF"/>
        <w:tabs>
          <w:tab w:val="left" w:pos="1435"/>
        </w:tabs>
        <w:suppressAutoHyphens/>
        <w:spacing w:line="235" w:lineRule="auto"/>
        <w:jc w:val="both"/>
        <w:rPr>
          <w:sz w:val="32"/>
          <w:szCs w:val="32"/>
        </w:rPr>
      </w:pP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 xml:space="preserve">Четверта форма </w:t>
      </w:r>
      <w:r w:rsidRPr="00C54FA4">
        <w:rPr>
          <w:b/>
          <w:bCs/>
          <w:sz w:val="32"/>
          <w:szCs w:val="32"/>
        </w:rPr>
        <w:t>“</w:t>
      </w:r>
      <w:r w:rsidRPr="00C54FA4">
        <w:rPr>
          <w:b/>
          <w:bCs/>
          <w:sz w:val="32"/>
          <w:szCs w:val="32"/>
          <w:lang w:val="uk-UA"/>
        </w:rPr>
        <w:t>Б</w:t>
      </w:r>
      <w:r w:rsidRPr="00C54FA4">
        <w:rPr>
          <w:b/>
          <w:bCs/>
          <w:sz w:val="32"/>
          <w:szCs w:val="32"/>
        </w:rPr>
        <w:t>”</w:t>
      </w:r>
      <w:r w:rsidRPr="00C54FA4">
        <w:rPr>
          <w:b/>
          <w:bCs/>
          <w:sz w:val="32"/>
          <w:szCs w:val="32"/>
          <w:lang w:val="uk-UA"/>
        </w:rPr>
        <w:t xml:space="preserve"> (по колу ліворуч)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Вихідне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положення: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en-US"/>
        </w:rPr>
        <w:t>III</w:t>
      </w:r>
      <w:r w:rsidR="002A27FA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ніг,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права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нога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попереду; руки в основному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 xml:space="preserve">; </w:t>
      </w:r>
      <w:r w:rsidRPr="00C54FA4">
        <w:rPr>
          <w:sz w:val="32"/>
          <w:szCs w:val="32"/>
          <w:lang w:val="uk-UA"/>
        </w:rPr>
        <w:t xml:space="preserve">обличчям в 1 точку плану залу. </w:t>
      </w:r>
    </w:p>
    <w:p w:rsidR="00D46AE7" w:rsidRPr="00C54FA4" w:rsidRDefault="00D46AE7" w:rsidP="006623E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1-й такт. Починаючи рух по колу ліворуч,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пра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вої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ноги на </w:t>
      </w:r>
      <w:r w:rsidRPr="00C54FA4">
        <w:rPr>
          <w:i/>
          <w:iCs/>
          <w:sz w:val="32"/>
          <w:szCs w:val="32"/>
          <w:lang w:val="en-US"/>
        </w:rPr>
        <w:t>effa</w:t>
      </w:r>
      <w:r w:rsidRPr="00C54FA4">
        <w:rPr>
          <w:i/>
          <w:iCs/>
          <w:sz w:val="32"/>
          <w:szCs w:val="32"/>
          <w:lang w:val="uk-UA"/>
        </w:rPr>
        <w:t>с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(до точки 2 плану залу). Голова повер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ліворуч, корпус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злегка нахиляється до правої ноги. </w:t>
      </w:r>
    </w:p>
    <w:p w:rsidR="00D46AE7" w:rsidRPr="00C54FA4" w:rsidRDefault="00D46AE7" w:rsidP="006623E0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2-й такт. Продовжити рух по колу,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лівої ноги на</w:t>
      </w:r>
      <w:r w:rsidRPr="00C54FA4">
        <w:rPr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effa</w:t>
      </w:r>
      <w:r w:rsidRPr="00C54FA4">
        <w:rPr>
          <w:i/>
          <w:iCs/>
          <w:sz w:val="32"/>
          <w:szCs w:val="32"/>
          <w:lang w:val="uk-UA"/>
        </w:rPr>
        <w:t>с</w:t>
      </w:r>
      <w:r w:rsidRPr="00C54FA4">
        <w:rPr>
          <w:i/>
          <w:iCs/>
          <w:sz w:val="32"/>
          <w:szCs w:val="32"/>
        </w:rPr>
        <w:t xml:space="preserve">é </w:t>
      </w:r>
      <w:r w:rsidRPr="00C54FA4">
        <w:rPr>
          <w:sz w:val="32"/>
          <w:szCs w:val="32"/>
          <w:lang w:val="uk-UA"/>
        </w:rPr>
        <w:t>(точка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8 плану залу).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Голова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повертається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праворуч,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кор</w:t>
      </w:r>
      <w:r w:rsidR="006623E0">
        <w:rPr>
          <w:sz w:val="32"/>
          <w:szCs w:val="32"/>
          <w:lang w:val="uk-UA"/>
        </w:rPr>
        <w:softHyphen/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пус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нахиляється до лівої ноги.</w:t>
      </w:r>
    </w:p>
    <w:p w:rsidR="00D46AE7" w:rsidRPr="00C54FA4" w:rsidRDefault="00D46AE7" w:rsidP="00B915A1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lastRenderedPageBreak/>
        <w:t xml:space="preserve">3-й такт. Завершити рух по колу,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з правої ноги (до точки 5 плану залу, спиною до дзеркала). Голова затри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му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в повороті праворуч, корпус – прямо.</w:t>
      </w:r>
    </w:p>
    <w:p w:rsidR="00D46AE7" w:rsidRPr="00C54FA4" w:rsidRDefault="00D46AE7" w:rsidP="00B915A1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4-й такт. Поворот</w:t>
      </w:r>
      <w:r w:rsidR="002A27FA">
        <w:rPr>
          <w:sz w:val="32"/>
          <w:szCs w:val="32"/>
        </w:rPr>
        <w:t xml:space="preserve">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Б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(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dehors</w:t>
      </w:r>
      <w:r w:rsidRPr="00C54FA4">
        <w:rPr>
          <w:iCs/>
          <w:sz w:val="32"/>
          <w:szCs w:val="32"/>
          <w:lang w:val="uk-UA"/>
        </w:rPr>
        <w:t>)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обличчям до дзеркала (в точку 1 плану залу). В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парі цей рух виконується наступним способом:</w:t>
      </w:r>
    </w:p>
    <w:p w:rsidR="00D46AE7" w:rsidRPr="00C54FA4" w:rsidRDefault="00D46AE7" w:rsidP="00B915A1">
      <w:pPr>
        <w:widowControl/>
        <w:numPr>
          <w:ilvl w:val="0"/>
          <w:numId w:val="2"/>
        </w:numPr>
        <w:shd w:val="clear" w:color="auto" w:fill="FFFFFF"/>
        <w:tabs>
          <w:tab w:val="left" w:pos="1430"/>
        </w:tabs>
        <w:suppressAutoHyphens/>
        <w:spacing w:line="235" w:lineRule="auto"/>
        <w:ind w:left="1085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партнери стоять обличчям один до одного;</w:t>
      </w:r>
    </w:p>
    <w:p w:rsidR="00D46AE7" w:rsidRPr="00C54FA4" w:rsidRDefault="00D46AE7" w:rsidP="00B915A1">
      <w:pPr>
        <w:widowControl/>
        <w:numPr>
          <w:ilvl w:val="0"/>
          <w:numId w:val="2"/>
        </w:numPr>
        <w:shd w:val="clear" w:color="auto" w:fill="FFFFFF"/>
        <w:tabs>
          <w:tab w:val="left" w:pos="1430"/>
        </w:tabs>
        <w:suppressAutoHyphens/>
        <w:spacing w:line="235" w:lineRule="auto"/>
        <w:ind w:left="1085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з початком руху подають один одному ліві руки;</w:t>
      </w:r>
    </w:p>
    <w:p w:rsidR="00D46AE7" w:rsidRPr="00C54FA4" w:rsidRDefault="00D46AE7" w:rsidP="00B915A1">
      <w:pPr>
        <w:widowControl/>
        <w:numPr>
          <w:ilvl w:val="0"/>
          <w:numId w:val="3"/>
        </w:numPr>
        <w:shd w:val="clear" w:color="auto" w:fill="FFFFFF"/>
        <w:tabs>
          <w:tab w:val="left" w:pos="1430"/>
        </w:tabs>
        <w:suppressAutoHyphens/>
        <w:spacing w:line="235" w:lineRule="auto"/>
        <w:ind w:left="1430" w:hanging="34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корпус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злегка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нахиляється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праворуч,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голова по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 ліворуч, погляд на партнера;</w:t>
      </w:r>
    </w:p>
    <w:p w:rsidR="00D46AE7" w:rsidRPr="00C54FA4" w:rsidRDefault="00D46AE7" w:rsidP="00B915A1">
      <w:pPr>
        <w:widowControl/>
        <w:numPr>
          <w:ilvl w:val="0"/>
          <w:numId w:val="2"/>
        </w:numPr>
        <w:shd w:val="clear" w:color="auto" w:fill="FFFFFF"/>
        <w:tabs>
          <w:tab w:val="left" w:pos="1430"/>
        </w:tabs>
        <w:suppressAutoHyphens/>
        <w:spacing w:line="235" w:lineRule="auto"/>
        <w:ind w:left="1085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рух починають з правої ноги по колу ліворуч;</w:t>
      </w:r>
    </w:p>
    <w:p w:rsidR="00D46AE7" w:rsidRPr="00C54FA4" w:rsidRDefault="00D46AE7" w:rsidP="00B915A1">
      <w:pPr>
        <w:widowControl/>
        <w:numPr>
          <w:ilvl w:val="0"/>
          <w:numId w:val="3"/>
        </w:numPr>
        <w:shd w:val="clear" w:color="auto" w:fill="FFFFFF"/>
        <w:tabs>
          <w:tab w:val="left" w:pos="1430"/>
        </w:tabs>
        <w:suppressAutoHyphens/>
        <w:spacing w:line="235" w:lineRule="auto"/>
        <w:ind w:left="1430" w:hanging="34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дійшовши до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своїх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місць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колу,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 4-й такт руки роз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ють;</w:t>
      </w:r>
    </w:p>
    <w:p w:rsidR="00D46AE7" w:rsidRPr="00C54FA4" w:rsidRDefault="00D46AE7" w:rsidP="00B915A1">
      <w:pPr>
        <w:widowControl/>
        <w:numPr>
          <w:ilvl w:val="0"/>
          <w:numId w:val="3"/>
        </w:numPr>
        <w:shd w:val="clear" w:color="auto" w:fill="FFFFFF"/>
        <w:tabs>
          <w:tab w:val="left" w:pos="1430"/>
        </w:tabs>
        <w:suppressAutoHyphens/>
        <w:spacing w:line="235" w:lineRule="auto"/>
        <w:ind w:left="1430" w:hanging="34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партнери виконують поворот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Б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(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dehors</w:t>
      </w:r>
      <w:r w:rsidRPr="00C54FA4">
        <w:rPr>
          <w:iCs/>
          <w:sz w:val="32"/>
          <w:szCs w:val="32"/>
          <w:lang w:val="uk-UA"/>
        </w:rPr>
        <w:t>)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і опиняються у вихідному положенні – обличчям один до одного.</w:t>
      </w:r>
    </w:p>
    <w:p w:rsidR="00D46AE7" w:rsidRDefault="00D46AE7" w:rsidP="00B915A1">
      <w:pPr>
        <w:widowControl/>
        <w:shd w:val="clear" w:color="auto" w:fill="FFFFFF"/>
        <w:tabs>
          <w:tab w:val="left" w:pos="1430"/>
        </w:tabs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</w:p>
    <w:p w:rsidR="006623E0" w:rsidRPr="006623E0" w:rsidRDefault="006623E0" w:rsidP="00B915A1">
      <w:pPr>
        <w:widowControl/>
        <w:shd w:val="clear" w:color="auto" w:fill="FFFFFF"/>
        <w:tabs>
          <w:tab w:val="left" w:pos="1430"/>
        </w:tabs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B915A1">
      <w:pPr>
        <w:widowControl/>
        <w:shd w:val="clear" w:color="auto" w:fill="FFFFFF"/>
        <w:tabs>
          <w:tab w:val="left" w:pos="1430"/>
        </w:tabs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C54FA4">
        <w:rPr>
          <w:b/>
          <w:bCs/>
          <w:i/>
          <w:iCs/>
          <w:sz w:val="32"/>
          <w:szCs w:val="32"/>
          <w:lang w:val="en-US"/>
        </w:rPr>
        <w:t>Double</w:t>
      </w:r>
      <w:r w:rsidRPr="00A82349">
        <w:rPr>
          <w:b/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/>
          <w:bCs/>
          <w:i/>
          <w:iCs/>
          <w:sz w:val="32"/>
          <w:szCs w:val="32"/>
          <w:lang w:val="en-US"/>
        </w:rPr>
        <w:t>chass</w:t>
      </w:r>
      <w:r w:rsidRPr="00A82349">
        <w:rPr>
          <w:b/>
          <w:bCs/>
          <w:i/>
          <w:iCs/>
          <w:sz w:val="32"/>
          <w:szCs w:val="32"/>
          <w:lang w:val="uk-UA"/>
        </w:rPr>
        <w:t>é</w:t>
      </w:r>
    </w:p>
    <w:p w:rsidR="00D46AE7" w:rsidRPr="006623E0" w:rsidRDefault="00D46AE7" w:rsidP="00B915A1">
      <w:pPr>
        <w:widowControl/>
        <w:shd w:val="clear" w:color="auto" w:fill="FFFFFF"/>
        <w:tabs>
          <w:tab w:val="left" w:pos="1430"/>
        </w:tabs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6623E0">
        <w:rPr>
          <w:sz w:val="32"/>
          <w:szCs w:val="32"/>
          <w:lang w:val="uk-UA"/>
        </w:rPr>
        <w:t>“</w:t>
      </w:r>
      <w:r w:rsidRPr="00C54FA4">
        <w:rPr>
          <w:i/>
          <w:sz w:val="32"/>
          <w:szCs w:val="32"/>
          <w:lang w:val="en-US"/>
        </w:rPr>
        <w:t>Double</w:t>
      </w:r>
      <w:r w:rsidRPr="006623E0">
        <w:rPr>
          <w:sz w:val="32"/>
          <w:szCs w:val="32"/>
          <w:lang w:val="uk-UA"/>
        </w:rPr>
        <w:t>” – “п</w:t>
      </w:r>
      <w:r w:rsidRPr="00C54FA4">
        <w:rPr>
          <w:sz w:val="32"/>
          <w:szCs w:val="32"/>
          <w:lang w:val="uk-UA"/>
        </w:rPr>
        <w:t>одвійний”, назва руху означає, що одна і</w:t>
      </w:r>
      <w:r w:rsidRPr="006623E0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таж</w:t>
      </w:r>
      <w:r w:rsidRPr="006623E0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ком</w:t>
      </w:r>
      <w:r w:rsidR="006623E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бі</w:t>
      </w:r>
      <w:r w:rsidR="006623E0">
        <w:rPr>
          <w:sz w:val="32"/>
          <w:szCs w:val="32"/>
          <w:lang w:val="uk-UA"/>
        </w:rPr>
        <w:softHyphen/>
      </w:r>
      <w:r w:rsidR="00AB3A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нація повторюється двічі (з однієї ноги).</w:t>
      </w:r>
    </w:p>
    <w:p w:rsidR="00D46AE7" w:rsidRPr="00C54FA4" w:rsidRDefault="00D46AE7" w:rsidP="00B915A1">
      <w:pPr>
        <w:widowControl/>
        <w:shd w:val="clear" w:color="auto" w:fill="FFFFFF"/>
        <w:tabs>
          <w:tab w:val="left" w:pos="1430"/>
        </w:tabs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B915A1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 ніг, права нога попереду; руки в ос</w:t>
      </w:r>
      <w:r w:rsidR="00AB3A02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  <w:r w:rsidRPr="00C54FA4">
        <w:rPr>
          <w:sz w:val="32"/>
          <w:szCs w:val="32"/>
          <w:lang w:val="uk-UA"/>
        </w:rPr>
        <w:t xml:space="preserve"> </w:t>
      </w:r>
    </w:p>
    <w:p w:rsidR="00D46AE7" w:rsidRPr="00C54FA4" w:rsidRDefault="00D46AE7" w:rsidP="00B915A1">
      <w:pPr>
        <w:widowControl/>
        <w:shd w:val="clear" w:color="auto" w:fill="FFFFFF"/>
        <w:tabs>
          <w:tab w:val="left" w:pos="1430"/>
        </w:tabs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1-й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вперед з правої ноги на </w:t>
      </w:r>
      <w:r w:rsidRPr="00C54FA4">
        <w:rPr>
          <w:i/>
          <w:iCs/>
          <w:sz w:val="32"/>
          <w:szCs w:val="32"/>
          <w:lang w:val="en-US"/>
        </w:rPr>
        <w:t>effa</w:t>
      </w:r>
      <w:r w:rsidRPr="00C54FA4">
        <w:rPr>
          <w:i/>
          <w:iCs/>
          <w:sz w:val="32"/>
          <w:szCs w:val="32"/>
          <w:lang w:val="uk-UA"/>
        </w:rPr>
        <w:t>с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, </w:t>
      </w:r>
      <w:r w:rsidRPr="00C54FA4">
        <w:rPr>
          <w:sz w:val="32"/>
          <w:szCs w:val="32"/>
          <w:lang w:val="uk-UA"/>
        </w:rPr>
        <w:t>голова по</w:t>
      </w:r>
      <w:r w:rsidR="00196D2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</w:t>
      </w:r>
      <w:r w:rsidR="00196D2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196D2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ліворуч, корпус злегка нахилений вперед.</w:t>
      </w:r>
    </w:p>
    <w:p w:rsidR="00D46AE7" w:rsidRPr="00C54FA4" w:rsidRDefault="00D46AE7" w:rsidP="00B915A1">
      <w:pPr>
        <w:widowControl/>
        <w:shd w:val="clear" w:color="auto" w:fill="FFFFFF"/>
        <w:tabs>
          <w:tab w:val="left" w:pos="1430"/>
        </w:tabs>
        <w:suppressAutoHyphens/>
        <w:spacing w:line="235" w:lineRule="auto"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2-й такт. Не змінюючи ракурсу, </w:t>
      </w:r>
      <w:r w:rsidRPr="00C54FA4">
        <w:rPr>
          <w:iCs/>
          <w:sz w:val="32"/>
          <w:szCs w:val="32"/>
          <w:lang w:val="uk-UA"/>
        </w:rPr>
        <w:t>два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mallCap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 (лівою і пра</w:t>
      </w:r>
      <w:r w:rsidR="00196D2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вою ногою). Положення корпусу і голови зберігається.</w:t>
      </w:r>
    </w:p>
    <w:p w:rsidR="00D46AE7" w:rsidRPr="00C54FA4" w:rsidRDefault="00D46AE7" w:rsidP="00B915A1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3-й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вперед з правої ноги на </w:t>
      </w:r>
      <w:r w:rsidRPr="00C54FA4">
        <w:rPr>
          <w:i/>
          <w:iCs/>
          <w:sz w:val="32"/>
          <w:szCs w:val="32"/>
          <w:lang w:val="en-US"/>
        </w:rPr>
        <w:t>crois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(ракурс не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змі</w:t>
      </w:r>
      <w:r w:rsidR="00196D2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ню</w:t>
      </w:r>
      <w:r w:rsidR="00196D2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ється з моменту першого руху правої ноги вперед). Голова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196D2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вертається праворуч. </w:t>
      </w:r>
    </w:p>
    <w:p w:rsidR="00D46AE7" w:rsidRPr="00C54FA4" w:rsidRDefault="00D46AE7" w:rsidP="00B915A1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4-й такт. Два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/>
          <w:iCs/>
          <w:smallCap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вперед (лівою і правою ногою): перше на </w:t>
      </w:r>
      <w:r w:rsidRPr="00C54FA4">
        <w:rPr>
          <w:i/>
          <w:iCs/>
          <w:sz w:val="32"/>
          <w:szCs w:val="32"/>
          <w:lang w:val="en-US"/>
        </w:rPr>
        <w:t>crois</w:t>
      </w:r>
      <w:r w:rsidRPr="00C54FA4">
        <w:rPr>
          <w:i/>
          <w:iCs/>
          <w:sz w:val="32"/>
          <w:szCs w:val="32"/>
          <w:lang w:val="uk-UA"/>
        </w:rPr>
        <w:t xml:space="preserve">é, </w:t>
      </w:r>
      <w:r w:rsidRPr="00C54FA4">
        <w:rPr>
          <w:sz w:val="32"/>
          <w:szCs w:val="32"/>
          <w:lang w:val="uk-UA"/>
        </w:rPr>
        <w:t xml:space="preserve">друге – з поворотом 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face</w:t>
      </w:r>
      <w:r w:rsidRPr="00C54FA4">
        <w:rPr>
          <w:i/>
          <w:iCs/>
          <w:sz w:val="32"/>
          <w:szCs w:val="32"/>
          <w:lang w:val="uk-UA"/>
        </w:rPr>
        <w:t>.</w:t>
      </w:r>
    </w:p>
    <w:p w:rsidR="00D46AE7" w:rsidRPr="00C54FA4" w:rsidRDefault="00D46AE7" w:rsidP="00B915A1">
      <w:pPr>
        <w:widowControl/>
        <w:shd w:val="clear" w:color="auto" w:fill="FFFFFF"/>
        <w:suppressAutoHyphens/>
        <w:spacing w:line="235" w:lineRule="auto"/>
        <w:ind w:right="14" w:firstLine="706"/>
        <w:jc w:val="both"/>
        <w:rPr>
          <w:sz w:val="32"/>
          <w:szCs w:val="32"/>
          <w:lang w:val="uk-UA"/>
        </w:rPr>
      </w:pPr>
      <w:r w:rsidRPr="00C54FA4">
        <w:rPr>
          <w:i/>
          <w:iCs/>
          <w:sz w:val="32"/>
          <w:szCs w:val="32"/>
          <w:lang w:val="en-US"/>
        </w:rPr>
        <w:t>Double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використовується в французькій кадрилі (2-га, 4-та, 6-та фігури).</w:t>
      </w:r>
    </w:p>
    <w:p w:rsidR="00D46AE7" w:rsidRPr="00C54FA4" w:rsidRDefault="00D46AE7" w:rsidP="00B915A1">
      <w:pPr>
        <w:widowControl/>
        <w:shd w:val="clear" w:color="auto" w:fill="FFFFFF"/>
        <w:suppressAutoHyphens/>
        <w:spacing w:line="235" w:lineRule="auto"/>
        <w:ind w:right="14" w:firstLine="706"/>
        <w:jc w:val="both"/>
        <w:rPr>
          <w:sz w:val="32"/>
          <w:szCs w:val="32"/>
          <w:lang w:val="uk-UA"/>
        </w:rPr>
      </w:pPr>
    </w:p>
    <w:p w:rsidR="00D46AE7" w:rsidRPr="00C54FA4" w:rsidRDefault="00D46AE7" w:rsidP="00B915A1">
      <w:pPr>
        <w:widowControl/>
        <w:shd w:val="clear" w:color="auto" w:fill="FFFFFF"/>
        <w:suppressAutoHyphens/>
        <w:spacing w:line="235" w:lineRule="auto"/>
        <w:ind w:right="14" w:firstLine="706"/>
        <w:jc w:val="both"/>
        <w:rPr>
          <w:i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 xml:space="preserve">Для розвитку координації рекомендується виконувати </w:t>
      </w:r>
      <w:r w:rsidRPr="00C54FA4">
        <w:rPr>
          <w:i/>
          <w:iCs/>
          <w:sz w:val="32"/>
          <w:szCs w:val="32"/>
          <w:lang w:val="en-US"/>
        </w:rPr>
        <w:t>double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iCs/>
          <w:sz w:val="32"/>
          <w:szCs w:val="32"/>
          <w:lang w:val="uk-UA"/>
        </w:rPr>
        <w:t xml:space="preserve">з </w:t>
      </w:r>
      <w:r w:rsidRPr="00C54FA4">
        <w:rPr>
          <w:i/>
          <w:iCs/>
          <w:sz w:val="32"/>
          <w:szCs w:val="32"/>
          <w:lang w:val="en-US"/>
        </w:rPr>
        <w:t>port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bras</w:t>
      </w:r>
      <w:r w:rsidRPr="00C54FA4">
        <w:rPr>
          <w:i/>
          <w:iCs/>
          <w:sz w:val="32"/>
          <w:szCs w:val="32"/>
          <w:lang w:val="uk-UA"/>
        </w:rPr>
        <w:t>:</w:t>
      </w:r>
    </w:p>
    <w:p w:rsidR="00D46AE7" w:rsidRPr="00C54FA4" w:rsidRDefault="00D46AE7" w:rsidP="00B915A1">
      <w:pPr>
        <w:widowControl/>
        <w:shd w:val="clear" w:color="auto" w:fill="FFFFFF"/>
        <w:suppressAutoHyphens/>
        <w:spacing w:line="235" w:lineRule="auto"/>
        <w:ind w:left="709" w:right="14" w:hanging="3"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1-й такт. З основного положення руки через підготовче по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ло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жен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ня і І позицію відкриваються: ліва рука в ІІІ позицію, права ру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ка на ІІ позицію. Корпус нахиляється вперед; голова по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вер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та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єть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ся ліворуч, погляд під руку.</w:t>
      </w:r>
    </w:p>
    <w:p w:rsidR="00D46AE7" w:rsidRPr="00C54FA4" w:rsidRDefault="00D46AE7" w:rsidP="00AB3A02">
      <w:pPr>
        <w:widowControl/>
        <w:shd w:val="clear" w:color="auto" w:fill="FFFFFF"/>
        <w:suppressAutoHyphens/>
        <w:ind w:left="709" w:right="14" w:hanging="3"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lastRenderedPageBreak/>
        <w:t>2-й такт. Ліва рука повільно розкривається на ІІ позицію і обидві ру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ки опускаються в основне положення. Голова супроводжує пог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лядом ліву руку.</w:t>
      </w:r>
    </w:p>
    <w:p w:rsidR="00D46AE7" w:rsidRPr="00C54FA4" w:rsidRDefault="00D46AE7" w:rsidP="00AB3A02">
      <w:pPr>
        <w:widowControl/>
        <w:shd w:val="clear" w:color="auto" w:fill="FFFFFF"/>
        <w:suppressAutoHyphens/>
        <w:ind w:left="709" w:right="14" w:hanging="3"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3-й такт. Швидко підхопивши, через І позицію обидві руки від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кри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ваються: права рука в ІІІ позицію, ліва рука на ІІ позицію. Го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лова повертається праворуч, підборідок припіднятий, погляд на кисть правої руки.</w:t>
      </w:r>
    </w:p>
    <w:p w:rsidR="00D46AE7" w:rsidRPr="00C54FA4" w:rsidRDefault="00D46AE7" w:rsidP="00AB3A02">
      <w:pPr>
        <w:widowControl/>
        <w:shd w:val="clear" w:color="auto" w:fill="FFFFFF"/>
        <w:suppressAutoHyphens/>
        <w:ind w:left="709" w:right="14" w:hanging="3"/>
        <w:jc w:val="both"/>
        <w:rPr>
          <w:b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4-й такт. Права рука повільно розкривається на ІІ позицію і обид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ві руки опускаються в основне положення. Голова супро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во</w:t>
      </w:r>
      <w:r w:rsidR="00B915A1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джує поглядом праву руку.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right="14"/>
        <w:rPr>
          <w:bCs/>
          <w:sz w:val="32"/>
          <w:szCs w:val="32"/>
          <w:lang w:val="uk-UA"/>
        </w:rPr>
      </w:pPr>
    </w:p>
    <w:p w:rsidR="00B915A1" w:rsidRDefault="00B915A1" w:rsidP="00032A70">
      <w:pPr>
        <w:widowControl/>
        <w:shd w:val="clear" w:color="auto" w:fill="FFFFFF"/>
        <w:suppressAutoHyphens/>
        <w:ind w:right="14" w:firstLine="706"/>
        <w:jc w:val="both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t>Па полонезу</w:t>
      </w:r>
    </w:p>
    <w:p w:rsidR="00D46AE7" w:rsidRPr="00C54FA4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Музичний розмір 3/4.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 ніг, права нога попереду; руки в основ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ному положенні; голова 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face</w:t>
      </w:r>
      <w:r w:rsidRPr="00C54FA4">
        <w:rPr>
          <w:iCs/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На першу чверть – невеликий крок вперед правою ногою.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На другу чверть – крок вперед лівою ногою.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 чверть – на першу восьму такту – крок правою ногою впе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ред, опускаючись у невелике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sz w:val="32"/>
          <w:szCs w:val="32"/>
          <w:lang w:val="uk-UA"/>
        </w:rPr>
        <w:t>; на другу восьму такту – ліва но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га ковзить вперед через І позицію, посилюючи виворітність, витя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гу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в коліні і підйомі носком в підлогу.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наступний такт – рух виконується з іншої ноги.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Усі кроки виконуються на низьких півпальцях легко, рів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мір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но;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неглибоке, плавне, без акценту, не затримуючи поступаль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 руху вперед. Нога, яка проводиться через І позицію вперед, ковзає по підлозі легко, стримано і відкривається сильно витягнутими паль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ця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ми чітко в підлогу.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Під час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виконання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па полонезу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особливу увагу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необхідно звер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характерну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польському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танцю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горду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поставу: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підтягнутий кор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пус, рівний в плечах і стегнах, припіднята голова.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Вивчивши па полонезу окремо, його виконують в парі, де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кава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лер веде даму трохи попереду себе. З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єднані руки (основне поло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жен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 в парі) в полонезі тримаються трішки вище, ніж в інших танцях. Парт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нери злегка відхиляються в талії один від одного; голова припід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 вгору, погляд один на одного. Вільну ліву руку кавалер кладе на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зад за спину, на талію. Дівчина правою рукою рукою притримує сук</w:t>
      </w:r>
      <w:r w:rsidR="000618A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ню, або відводить її злегка від корпусу.</w:t>
      </w:r>
    </w:p>
    <w:p w:rsidR="00D46AE7" w:rsidRPr="000618AC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i/>
          <w:iCs/>
          <w:sz w:val="32"/>
          <w:szCs w:val="32"/>
          <w:lang w:val="uk-UA"/>
        </w:rPr>
      </w:pPr>
    </w:p>
    <w:p w:rsidR="00D46AE7" w:rsidRPr="00A82349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b/>
          <w:sz w:val="32"/>
          <w:szCs w:val="32"/>
          <w:lang w:val="uk-UA"/>
        </w:rPr>
      </w:pPr>
      <w:r w:rsidRPr="00C54FA4">
        <w:rPr>
          <w:b/>
          <w:i/>
          <w:iCs/>
          <w:sz w:val="32"/>
          <w:szCs w:val="32"/>
          <w:lang w:val="en-US"/>
        </w:rPr>
        <w:lastRenderedPageBreak/>
        <w:t>Pas</w:t>
      </w:r>
      <w:r w:rsidRPr="00A82349">
        <w:rPr>
          <w:b/>
          <w:i/>
          <w:iCs/>
          <w:sz w:val="32"/>
          <w:szCs w:val="32"/>
          <w:lang w:val="uk-UA"/>
        </w:rPr>
        <w:t xml:space="preserve"> </w:t>
      </w:r>
      <w:r w:rsidRPr="00C54FA4">
        <w:rPr>
          <w:b/>
          <w:i/>
          <w:iCs/>
          <w:sz w:val="32"/>
          <w:szCs w:val="32"/>
          <w:lang w:val="en-US"/>
        </w:rPr>
        <w:t>balanc</w:t>
      </w:r>
      <w:r w:rsidRPr="00A82349">
        <w:rPr>
          <w:b/>
          <w:i/>
          <w:iCs/>
          <w:sz w:val="32"/>
          <w:szCs w:val="32"/>
          <w:lang w:val="uk-UA"/>
        </w:rPr>
        <w:t>é</w:t>
      </w:r>
    </w:p>
    <w:p w:rsidR="00D46AE7" w:rsidRPr="00A82349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 історико-побутовому танці цей рух (назва якого перекла</w:t>
      </w:r>
      <w:r w:rsidR="00FC2C35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да</w:t>
      </w:r>
      <w:r w:rsidR="00FC2C35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FC2C35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ся як </w:t>
      </w:r>
      <w:r w:rsidRPr="00A82349">
        <w:rPr>
          <w:sz w:val="32"/>
          <w:szCs w:val="32"/>
          <w:lang w:val="uk-UA"/>
        </w:rPr>
        <w:t>“</w:t>
      </w:r>
      <w:r w:rsidRPr="00C54FA4">
        <w:rPr>
          <w:sz w:val="32"/>
          <w:szCs w:val="32"/>
          <w:lang w:val="uk-UA"/>
        </w:rPr>
        <w:t>похитування</w:t>
      </w:r>
      <w:r w:rsidRPr="00A82349">
        <w:rPr>
          <w:sz w:val="32"/>
          <w:szCs w:val="32"/>
          <w:lang w:val="uk-UA"/>
        </w:rPr>
        <w:t>”</w:t>
      </w:r>
      <w:r w:rsidRPr="00C54FA4">
        <w:rPr>
          <w:sz w:val="32"/>
          <w:szCs w:val="32"/>
          <w:lang w:val="uk-UA"/>
        </w:rPr>
        <w:t>), виконується майже так само, як і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 класичному тан</w:t>
      </w:r>
      <w:r w:rsidR="00FC2C35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ці,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але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більш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м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якше, майже не відриваючи ніг від підлоги,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не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ви</w:t>
      </w:r>
      <w:r w:rsidR="00FC2C35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тя</w:t>
      </w:r>
      <w:r w:rsidR="00FC2C35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гуючи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пальці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при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переступанні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і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не</w:t>
      </w:r>
      <w:r w:rsidRPr="00A8234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фіксуючи положення </w:t>
      </w:r>
      <w:r w:rsidRPr="00C54FA4">
        <w:rPr>
          <w:bCs/>
          <w:i/>
          <w:iCs/>
          <w:sz w:val="32"/>
          <w:szCs w:val="32"/>
          <w:lang w:val="fr-FR"/>
        </w:rPr>
        <w:t>sur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fr-FR"/>
        </w:rPr>
        <w:t>le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fr-FR"/>
        </w:rPr>
        <w:t>cou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fr-FR"/>
        </w:rPr>
        <w:t>de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fr-FR"/>
        </w:rPr>
        <w:t>pied</w:t>
      </w:r>
      <w:r w:rsidRPr="00C54FA4">
        <w:rPr>
          <w:bCs/>
          <w:i/>
          <w:iCs/>
          <w:sz w:val="32"/>
          <w:szCs w:val="32"/>
          <w:lang w:val="uk-UA"/>
        </w:rPr>
        <w:t>.</w:t>
      </w:r>
    </w:p>
    <w:p w:rsidR="00D46AE7" w:rsidRPr="00A82349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  <w:lang w:val="uk-UA"/>
        </w:rPr>
      </w:pPr>
      <w:r w:rsidRPr="00C54FA4">
        <w:rPr>
          <w:i/>
          <w:iCs/>
          <w:sz w:val="32"/>
          <w:szCs w:val="32"/>
          <w:lang w:val="en-US"/>
        </w:rPr>
        <w:t>Pas</w:t>
      </w:r>
      <w:r w:rsidRPr="00A82349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A82349">
        <w:rPr>
          <w:i/>
          <w:iCs/>
          <w:sz w:val="32"/>
          <w:szCs w:val="32"/>
          <w:lang w:val="uk-UA"/>
        </w:rPr>
        <w:t>é</w:t>
      </w:r>
      <w:r w:rsidRPr="00C54FA4">
        <w:rPr>
          <w:sz w:val="32"/>
          <w:szCs w:val="32"/>
          <w:lang w:val="uk-UA"/>
        </w:rPr>
        <w:t xml:space="preserve"> використовується в таких танцях як гавот, вальс, мінь</w:t>
      </w:r>
      <w:r w:rsidR="00FC2C35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йон, фігурний вальс та інші.</w:t>
      </w:r>
    </w:p>
    <w:p w:rsidR="00D46AE7" w:rsidRPr="00A82349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  <w:lang w:val="uk-UA"/>
        </w:rPr>
      </w:pPr>
      <w:r w:rsidRPr="00C54FA4">
        <w:rPr>
          <w:i/>
          <w:iCs/>
          <w:sz w:val="32"/>
          <w:szCs w:val="32"/>
          <w:lang w:val="en-US"/>
        </w:rPr>
        <w:t>Pas</w:t>
      </w:r>
      <w:r w:rsidRPr="00A82349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A82349">
        <w:rPr>
          <w:i/>
          <w:iCs/>
          <w:sz w:val="32"/>
          <w:szCs w:val="32"/>
          <w:lang w:val="uk-UA"/>
        </w:rPr>
        <w:t>é</w:t>
      </w:r>
      <w:r w:rsidRPr="00C54FA4">
        <w:rPr>
          <w:sz w:val="32"/>
          <w:szCs w:val="32"/>
          <w:lang w:val="uk-UA"/>
        </w:rPr>
        <w:t xml:space="preserve"> сприяє розвиткові м</w:t>
      </w:r>
      <w:r w:rsidR="00B334A7" w:rsidRPr="00A82349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якості і плавності виконання ру</w:t>
      </w:r>
      <w:r w:rsidR="00FC2C35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хів.</w:t>
      </w:r>
    </w:p>
    <w:p w:rsidR="00D46AE7" w:rsidRPr="00A82349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Необхідно так само як і </w:t>
      </w:r>
      <w:r w:rsidRPr="00C54FA4">
        <w:rPr>
          <w:i/>
          <w:iCs/>
          <w:sz w:val="32"/>
          <w:szCs w:val="32"/>
          <w:lang w:val="en-US"/>
        </w:rPr>
        <w:t>pas</w:t>
      </w:r>
      <w:r w:rsidRPr="00A82349">
        <w:rPr>
          <w:i/>
          <w:iCs/>
          <w:sz w:val="32"/>
          <w:szCs w:val="32"/>
          <w:lang w:val="uk-UA"/>
        </w:rPr>
        <w:t xml:space="preserve"> é</w:t>
      </w:r>
      <w:r w:rsidRPr="00C54FA4">
        <w:rPr>
          <w:i/>
          <w:iCs/>
          <w:sz w:val="32"/>
          <w:szCs w:val="32"/>
          <w:lang w:val="en-US"/>
        </w:rPr>
        <w:t>l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en-US"/>
        </w:rPr>
        <w:t>v</w:t>
      </w:r>
      <w:r w:rsidRPr="00A82349">
        <w:rPr>
          <w:i/>
          <w:iCs/>
          <w:sz w:val="32"/>
          <w:szCs w:val="32"/>
          <w:lang w:val="uk-UA"/>
        </w:rPr>
        <w:t>é</w:t>
      </w:r>
      <w:r w:rsidRPr="00C54FA4">
        <w:rPr>
          <w:i/>
          <w:iCs/>
          <w:smallCaps/>
          <w:sz w:val="32"/>
          <w:szCs w:val="32"/>
          <w:lang w:val="uk-UA"/>
        </w:rPr>
        <w:t xml:space="preserve">, </w:t>
      </w:r>
      <w:r w:rsidRPr="00C54FA4">
        <w:rPr>
          <w:sz w:val="32"/>
          <w:szCs w:val="32"/>
          <w:lang w:val="uk-UA"/>
        </w:rPr>
        <w:t xml:space="preserve">спочатку вивчати </w:t>
      </w:r>
      <w:r w:rsidRPr="00C54FA4">
        <w:rPr>
          <w:i/>
          <w:iCs/>
          <w:sz w:val="32"/>
          <w:szCs w:val="32"/>
          <w:lang w:val="uk-UA"/>
        </w:rPr>
        <w:t>p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pacing w:val="-8"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balanc</w:t>
      </w:r>
      <w:r w:rsidRPr="00C54FA4">
        <w:rPr>
          <w:bCs/>
          <w:i/>
          <w:iCs/>
          <w:sz w:val="32"/>
          <w:szCs w:val="32"/>
          <w:lang w:val="uk-UA"/>
        </w:rPr>
        <w:t>é</w:t>
      </w:r>
      <w:r w:rsidRPr="00C54FA4">
        <w:rPr>
          <w:sz w:val="32"/>
          <w:szCs w:val="32"/>
          <w:lang w:val="uk-UA"/>
        </w:rPr>
        <w:t xml:space="preserve"> бі</w:t>
      </w:r>
      <w:r w:rsidR="00FC2C35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ля станка, обличчям до нього, а пізніше на середині залу.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3/4.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right="14" w:firstLine="706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позиція ніг, права нога попереду; руки в основному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  <w:r w:rsidRPr="00C54FA4">
        <w:rPr>
          <w:sz w:val="32"/>
          <w:szCs w:val="32"/>
          <w:lang w:val="uk-UA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Затакт – припіднятися на півпальці і відкрити праву ногу в сто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позиції невисоко над підлогою, сильно випрямляючи коліно і ви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тягуючи пальці.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першу чверть – м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 xml:space="preserve">яко опуститись на усю стопу правої ноги на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>;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одночасно ліву ногу підтягнути швидким, але не різким ру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хом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на понижене </w:t>
      </w:r>
      <w:r w:rsidRPr="00C54FA4">
        <w:rPr>
          <w:bCs/>
          <w:i/>
          <w:iCs/>
          <w:sz w:val="32"/>
          <w:szCs w:val="32"/>
          <w:lang w:val="fr-FR"/>
        </w:rPr>
        <w:t>sur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fr-FR"/>
        </w:rPr>
        <w:t>le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fr-FR"/>
        </w:rPr>
        <w:t>cou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fr-FR"/>
        </w:rPr>
        <w:t>de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fr-FR"/>
        </w:rPr>
        <w:t>pied</w:t>
      </w:r>
      <w:r w:rsidRPr="00C54FA4">
        <w:rPr>
          <w:bCs/>
          <w:i/>
          <w:iCs/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позаду правої ноги. Корпус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підтяг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тий і легко нахиляється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праворуч; голова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повертається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праворуч і на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хиляється до правого плеча.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другу чверть – переступити на низькі півпальці лівої ноги, пе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реносячи 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неї вагу тіла; одночасно права нога піднімається над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під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логою. Корпус і голова випрямляються.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 чверть – переступити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 усю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стопу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правої ноги,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ліва но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га злегка відокремлюється від підлоги і відкривається в сторону ІІ по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зиції.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Після цього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виконується з лівої ноги ліворуч.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Рух виконується дуже м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яко, з легким акцентом на першу чверть так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ту. Вага тіла переноситься з ноги на ногу стримано; переступання ви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конуються на місці у щільній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позиції.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Вивчивши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 місці, його можна виконувати з про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су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ван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ням вперед і назад, а також з поворотом навколо себе (на кожний такт поворот на 1/4 кола).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</w:rPr>
        <w:t>é</w:t>
      </w:r>
      <w:r w:rsidR="002A27FA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 xml:space="preserve">також </w:t>
      </w:r>
      <w:r w:rsidRPr="00C54FA4">
        <w:rPr>
          <w:sz w:val="32"/>
          <w:szCs w:val="32"/>
          <w:lang w:val="uk-UA"/>
        </w:rPr>
        <w:t xml:space="preserve">можна виконувати у поєднанні з роботою рук: </w:t>
      </w:r>
    </w:p>
    <w:p w:rsidR="00D46AE7" w:rsidRPr="00C54FA4" w:rsidRDefault="00D46AE7" w:rsidP="00FC2C35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1-й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 правої ноги; ліва рука піднімається через І</w:t>
      </w:r>
      <w:r w:rsidR="00270AC9">
        <w:rPr>
          <w:sz w:val="32"/>
          <w:szCs w:val="32"/>
          <w:lang w:val="uk-UA"/>
        </w:rPr>
        <w:t> </w:t>
      </w:r>
      <w:r w:rsidRPr="00C54FA4">
        <w:rPr>
          <w:sz w:val="32"/>
          <w:szCs w:val="32"/>
          <w:lang w:val="uk-UA"/>
        </w:rPr>
        <w:t>по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зицію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позицію, а права відкривається в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позицію.</w:t>
      </w:r>
    </w:p>
    <w:p w:rsidR="00D46AE7" w:rsidRPr="00C54FA4" w:rsidRDefault="00D46AE7" w:rsidP="00FC2C35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lastRenderedPageBreak/>
        <w:t xml:space="preserve">2-й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ліворуч; ліва рука опускається в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позицію, 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права піднімається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позицію.</w:t>
      </w:r>
      <w:r w:rsidRPr="00C54FA4">
        <w:rPr>
          <w:sz w:val="32"/>
          <w:szCs w:val="32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iCs/>
          <w:sz w:val="32"/>
          <w:szCs w:val="32"/>
        </w:rPr>
      </w:pPr>
      <w:r w:rsidRPr="00C54FA4">
        <w:rPr>
          <w:sz w:val="32"/>
          <w:szCs w:val="32"/>
          <w:lang w:val="uk-UA"/>
        </w:rPr>
        <w:t>Положення корпусу і голова – такі ж самі як у попередньому опи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сі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</w:rPr>
        <w:t>é.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Можливі ще інші варіанти роботи рук. </w:t>
      </w:r>
    </w:p>
    <w:p w:rsidR="00D46AE7" w:rsidRPr="00C54FA4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Наприклад:</w:t>
      </w:r>
    </w:p>
    <w:p w:rsidR="00D46AE7" w:rsidRPr="00C54FA4" w:rsidRDefault="00D46AE7" w:rsidP="00270AC9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1-й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праворуч, п</w:t>
      </w:r>
      <w:r w:rsidR="00270AC9">
        <w:rPr>
          <w:sz w:val="32"/>
          <w:szCs w:val="32"/>
          <w:lang w:val="uk-UA"/>
        </w:rPr>
        <w:t>рава рука відкривається через І </w:t>
      </w:r>
      <w:r w:rsidRPr="00C54FA4">
        <w:rPr>
          <w:sz w:val="32"/>
          <w:szCs w:val="32"/>
          <w:lang w:val="uk-UA"/>
        </w:rPr>
        <w:t>за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нижену позицію у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  <w:lang w:val="uk-UA"/>
        </w:rPr>
        <w:t xml:space="preserve"> позицію; ліва рука у І позиції. </w:t>
      </w:r>
    </w:p>
    <w:p w:rsidR="00D46AE7" w:rsidRPr="00C54FA4" w:rsidRDefault="00D46AE7" w:rsidP="00270AC9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2-й такт.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ліворуч, ліва рука через занижену І по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</w:t>
      </w:r>
      <w:r w:rsidR="00270AC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цію відкривається у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  <w:lang w:val="uk-UA"/>
        </w:rPr>
        <w:t xml:space="preserve"> позицію, права рука у І позиції.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Виконуючи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iCs/>
          <w:sz w:val="32"/>
          <w:szCs w:val="32"/>
          <w:lang w:val="uk-UA"/>
        </w:rPr>
        <w:t>необхідно слідкувати за виворітністю стоп і колін, за плавністю усіх рухів ніг, корпусу і рук, а також за пра</w:t>
      </w:r>
      <w:r w:rsidR="00270AC9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вильністю чергування нахилів і поворотів корпусу і голови.</w:t>
      </w:r>
    </w:p>
    <w:p w:rsidR="00D46AE7" w:rsidRPr="00DD5E1C" w:rsidRDefault="00D46AE7" w:rsidP="00032A70">
      <w:pPr>
        <w:widowControl/>
        <w:shd w:val="clear" w:color="auto" w:fill="FFFFFF"/>
        <w:suppressAutoHyphens/>
        <w:ind w:firstLine="709"/>
        <w:jc w:val="both"/>
        <w:rPr>
          <w:spacing w:val="-5"/>
          <w:sz w:val="32"/>
          <w:szCs w:val="32"/>
          <w:lang w:val="uk-UA"/>
        </w:rPr>
      </w:pPr>
      <w:r w:rsidRPr="00DD5E1C">
        <w:rPr>
          <w:spacing w:val="-5"/>
          <w:sz w:val="32"/>
          <w:szCs w:val="32"/>
          <w:lang w:val="uk-UA"/>
        </w:rPr>
        <w:t>Для розвитку танцювальності і координації рекомендується да</w:t>
      </w:r>
      <w:r w:rsidR="00270AC9" w:rsidRPr="00DD5E1C">
        <w:rPr>
          <w:spacing w:val="-5"/>
          <w:sz w:val="32"/>
          <w:szCs w:val="32"/>
          <w:lang w:val="uk-UA"/>
        </w:rPr>
        <w:softHyphen/>
      </w:r>
      <w:r w:rsidRPr="00DD5E1C">
        <w:rPr>
          <w:spacing w:val="-5"/>
          <w:sz w:val="32"/>
          <w:szCs w:val="32"/>
          <w:lang w:val="uk-UA"/>
        </w:rPr>
        <w:t>ва</w:t>
      </w:r>
      <w:r w:rsidR="00270AC9" w:rsidRPr="00DD5E1C">
        <w:rPr>
          <w:spacing w:val="-5"/>
          <w:sz w:val="32"/>
          <w:szCs w:val="32"/>
          <w:lang w:val="uk-UA"/>
        </w:rPr>
        <w:softHyphen/>
      </w:r>
      <w:r w:rsidRPr="00DD5E1C">
        <w:rPr>
          <w:spacing w:val="-5"/>
          <w:sz w:val="32"/>
          <w:szCs w:val="32"/>
          <w:lang w:val="uk-UA"/>
        </w:rPr>
        <w:t xml:space="preserve">ти невеликі комбінації, поєднуючи </w:t>
      </w:r>
      <w:r w:rsidRPr="00DD5E1C">
        <w:rPr>
          <w:i/>
          <w:iCs/>
          <w:spacing w:val="-5"/>
          <w:sz w:val="32"/>
          <w:szCs w:val="32"/>
          <w:lang w:val="en-US"/>
        </w:rPr>
        <w:t>pas</w:t>
      </w:r>
      <w:r w:rsidRPr="00DD5E1C">
        <w:rPr>
          <w:i/>
          <w:iCs/>
          <w:spacing w:val="-5"/>
          <w:sz w:val="32"/>
          <w:szCs w:val="32"/>
          <w:lang w:val="uk-UA"/>
        </w:rPr>
        <w:t xml:space="preserve"> </w:t>
      </w:r>
      <w:r w:rsidRPr="00DD5E1C">
        <w:rPr>
          <w:i/>
          <w:iCs/>
          <w:spacing w:val="-5"/>
          <w:sz w:val="32"/>
          <w:szCs w:val="32"/>
          <w:lang w:val="en-US"/>
        </w:rPr>
        <w:t>balanc</w:t>
      </w:r>
      <w:r w:rsidRPr="00DD5E1C">
        <w:rPr>
          <w:i/>
          <w:iCs/>
          <w:spacing w:val="-5"/>
          <w:sz w:val="32"/>
          <w:szCs w:val="32"/>
          <w:lang w:val="uk-UA"/>
        </w:rPr>
        <w:t xml:space="preserve">é </w:t>
      </w:r>
      <w:r w:rsidRPr="00DD5E1C">
        <w:rPr>
          <w:spacing w:val="-5"/>
          <w:sz w:val="32"/>
          <w:szCs w:val="32"/>
          <w:lang w:val="uk-UA"/>
        </w:rPr>
        <w:t xml:space="preserve">з па вальсу і з </w:t>
      </w:r>
      <w:r w:rsidRPr="00DD5E1C">
        <w:rPr>
          <w:i/>
          <w:iCs/>
          <w:spacing w:val="-5"/>
          <w:sz w:val="32"/>
          <w:szCs w:val="32"/>
          <w:lang w:val="en-US"/>
        </w:rPr>
        <w:t>pas</w:t>
      </w:r>
      <w:r w:rsidRPr="00DD5E1C">
        <w:rPr>
          <w:i/>
          <w:iCs/>
          <w:spacing w:val="-5"/>
          <w:sz w:val="32"/>
          <w:szCs w:val="32"/>
          <w:lang w:val="uk-UA"/>
        </w:rPr>
        <w:t xml:space="preserve"> </w:t>
      </w:r>
      <w:r w:rsidRPr="00DD5E1C">
        <w:rPr>
          <w:i/>
          <w:iCs/>
          <w:spacing w:val="-5"/>
          <w:sz w:val="32"/>
          <w:szCs w:val="32"/>
          <w:lang w:val="en-US"/>
        </w:rPr>
        <w:t>de</w:t>
      </w:r>
      <w:r w:rsidRPr="00DD5E1C">
        <w:rPr>
          <w:i/>
          <w:iCs/>
          <w:spacing w:val="-5"/>
          <w:sz w:val="32"/>
          <w:szCs w:val="32"/>
          <w:lang w:val="uk-UA"/>
        </w:rPr>
        <w:t xml:space="preserve"> </w:t>
      </w:r>
      <w:r w:rsidRPr="00DD5E1C">
        <w:rPr>
          <w:i/>
          <w:iCs/>
          <w:spacing w:val="-5"/>
          <w:sz w:val="32"/>
          <w:szCs w:val="32"/>
          <w:lang w:val="en-US"/>
        </w:rPr>
        <w:t>basqu</w:t>
      </w:r>
      <w:r w:rsidRPr="00DD5E1C">
        <w:rPr>
          <w:i/>
          <w:iCs/>
          <w:spacing w:val="-5"/>
          <w:sz w:val="32"/>
          <w:szCs w:val="32"/>
          <w:lang w:val="uk-UA"/>
        </w:rPr>
        <w:t>е</w:t>
      </w:r>
      <w:r w:rsidRPr="00DD5E1C">
        <w:rPr>
          <w:bCs/>
          <w:iCs/>
          <w:spacing w:val="-5"/>
          <w:sz w:val="32"/>
          <w:szCs w:val="32"/>
          <w:lang w:val="uk-UA"/>
        </w:rPr>
        <w:t>.</w:t>
      </w:r>
    </w:p>
    <w:p w:rsidR="00D46AE7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270AC9" w:rsidRPr="00C54FA4" w:rsidRDefault="00270AC9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fr-FR"/>
        </w:rPr>
      </w:pPr>
      <w:r w:rsidRPr="00C54FA4">
        <w:rPr>
          <w:b/>
          <w:bCs/>
          <w:i/>
          <w:iCs/>
          <w:sz w:val="32"/>
          <w:szCs w:val="32"/>
          <w:lang w:val="fr-FR"/>
        </w:rPr>
        <w:t>Pas de basqu</w:t>
      </w:r>
      <w:r w:rsidRPr="00C54FA4">
        <w:rPr>
          <w:b/>
          <w:bCs/>
          <w:i/>
          <w:iCs/>
          <w:sz w:val="32"/>
          <w:szCs w:val="32"/>
          <w:lang w:val="uk-UA"/>
        </w:rPr>
        <w:t>е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fr-FR"/>
        </w:rPr>
      </w:pPr>
      <w:r w:rsidRPr="00C54FA4">
        <w:rPr>
          <w:sz w:val="32"/>
          <w:szCs w:val="32"/>
          <w:lang w:val="uk-UA"/>
        </w:rPr>
        <w:t>Музичний розмір 3/4.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 ніг, права нога попереду; руки в основному положенні;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Затакт – ковзним рухом витягнути праву ногу вперед і не від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ри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ваю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носка від підлоги, провести праворуч. Вага тіла на лівій нозі.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першу чверть – крок на усю стопу правої ноги на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Cs/>
          <w:sz w:val="32"/>
          <w:szCs w:val="32"/>
          <w:lang w:val="uk-UA"/>
        </w:rPr>
        <w:t>,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од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час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 ліву ногу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підтягнути до правої в І позицію.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другу чверть – ковзним рухом провести ліву ногу вперед пра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руч у </w:t>
      </w:r>
      <w:r w:rsidRPr="00C54FA4">
        <w:rPr>
          <w:sz w:val="32"/>
          <w:szCs w:val="32"/>
          <w:lang w:val="en-US"/>
        </w:rPr>
        <w:t>IV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на півпальці. Вага корпусу переноситься на ліву но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гу;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корпус злегка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повертається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лівим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плечем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вперед;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голова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ється і нахиляється до лівого плеча. </w:t>
      </w:r>
    </w:p>
    <w:p w:rsidR="00D46AE7" w:rsidRPr="00DD5E1C" w:rsidRDefault="00D46AE7" w:rsidP="00032A70">
      <w:pPr>
        <w:widowControl/>
        <w:shd w:val="clear" w:color="auto" w:fill="FFFFFF"/>
        <w:suppressAutoHyphens/>
        <w:ind w:firstLine="709"/>
        <w:jc w:val="both"/>
        <w:rPr>
          <w:spacing w:val="-4"/>
          <w:sz w:val="32"/>
          <w:szCs w:val="32"/>
        </w:rPr>
      </w:pPr>
      <w:r w:rsidRPr="00DD5E1C">
        <w:rPr>
          <w:spacing w:val="-4"/>
          <w:sz w:val="32"/>
          <w:szCs w:val="32"/>
          <w:lang w:val="uk-UA"/>
        </w:rPr>
        <w:t xml:space="preserve">На третю чверть – ковзним рухом підтягнути праву ногу до лівої у </w:t>
      </w:r>
      <w:r w:rsidRPr="00DD5E1C">
        <w:rPr>
          <w:spacing w:val="-4"/>
          <w:sz w:val="32"/>
          <w:szCs w:val="32"/>
          <w:lang w:val="en-US"/>
        </w:rPr>
        <w:t>III</w:t>
      </w:r>
      <w:r w:rsidRPr="00DD5E1C">
        <w:rPr>
          <w:spacing w:val="-4"/>
          <w:sz w:val="32"/>
          <w:szCs w:val="32"/>
        </w:rPr>
        <w:t xml:space="preserve"> </w:t>
      </w:r>
      <w:r w:rsidRPr="00DD5E1C">
        <w:rPr>
          <w:spacing w:val="-4"/>
          <w:sz w:val="32"/>
          <w:szCs w:val="32"/>
          <w:lang w:val="uk-UA"/>
        </w:rPr>
        <w:t>позицію</w:t>
      </w:r>
      <w:r w:rsidRPr="00DD5E1C">
        <w:rPr>
          <w:spacing w:val="-4"/>
          <w:sz w:val="32"/>
          <w:szCs w:val="32"/>
        </w:rPr>
        <w:t xml:space="preserve"> </w:t>
      </w:r>
      <w:r w:rsidRPr="00DD5E1C">
        <w:rPr>
          <w:spacing w:val="-4"/>
          <w:sz w:val="32"/>
          <w:szCs w:val="32"/>
          <w:lang w:val="uk-UA"/>
        </w:rPr>
        <w:t>позаду і обидві ноги опуститись з півпальців на усю сто</w:t>
      </w:r>
      <w:r w:rsidR="00DD5E1C" w:rsidRPr="00DD5E1C">
        <w:rPr>
          <w:spacing w:val="-4"/>
          <w:sz w:val="32"/>
          <w:szCs w:val="32"/>
          <w:lang w:val="uk-UA"/>
        </w:rPr>
        <w:softHyphen/>
      </w:r>
      <w:r w:rsidRPr="00DD5E1C">
        <w:rPr>
          <w:spacing w:val="-4"/>
          <w:sz w:val="32"/>
          <w:szCs w:val="32"/>
          <w:lang w:val="uk-UA"/>
        </w:rPr>
        <w:t>пу.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наступний такт рух виконують з лівої ноги.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basqu</w:t>
      </w:r>
      <w:r w:rsidRPr="00C54FA4">
        <w:rPr>
          <w:i/>
          <w:iCs/>
          <w:sz w:val="32"/>
          <w:szCs w:val="32"/>
          <w:lang w:val="uk-UA"/>
        </w:rPr>
        <w:t xml:space="preserve">е </w:t>
      </w:r>
      <w:r w:rsidRPr="00C54FA4">
        <w:rPr>
          <w:sz w:val="32"/>
          <w:szCs w:val="32"/>
          <w:lang w:val="uk-UA"/>
        </w:rPr>
        <w:t>виконується плавно, без ривків, з просуванням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впе</w:t>
      </w:r>
      <w:r w:rsidR="00DD5E1C">
        <w:rPr>
          <w:sz w:val="32"/>
          <w:szCs w:val="32"/>
          <w:lang w:val="uk-UA"/>
        </w:rPr>
        <w:softHyphen/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ред.</w:t>
      </w:r>
    </w:p>
    <w:p w:rsidR="00D46AE7" w:rsidRPr="00DD5E1C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Коли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basqu</w:t>
      </w:r>
      <w:r w:rsidRPr="00C54FA4">
        <w:rPr>
          <w:i/>
          <w:iCs/>
          <w:sz w:val="32"/>
          <w:szCs w:val="32"/>
          <w:lang w:val="uk-UA"/>
        </w:rPr>
        <w:t xml:space="preserve">е </w:t>
      </w:r>
      <w:r w:rsidRPr="00C54FA4">
        <w:rPr>
          <w:sz w:val="32"/>
          <w:szCs w:val="32"/>
          <w:lang w:val="uk-UA"/>
        </w:rPr>
        <w:t>добре засвоєно, рекомендується ввести в йо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 виконання роботу рук: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Вихідне положення: ноги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позиції, руки в основному поло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жен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lastRenderedPageBreak/>
        <w:t xml:space="preserve">Затакт – руки опущені вниз.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першу чверть – руки піднімаються в І позицію.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другу чверть – руки відкриваються в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 чверть – руки опускаються вниз.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Положення корпусу і голови не змінюються і залишаються та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ми, як і під час виконання 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de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basqu</w:t>
      </w:r>
      <w:r w:rsidRPr="00C54FA4">
        <w:rPr>
          <w:i/>
          <w:sz w:val="32"/>
          <w:szCs w:val="32"/>
          <w:lang w:val="uk-UA"/>
        </w:rPr>
        <w:t>е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без роботи рук.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Рухи голови можуть мати декілька варіантів:</w:t>
      </w:r>
    </w:p>
    <w:p w:rsidR="00D46AE7" w:rsidRPr="00C54FA4" w:rsidRDefault="00D46AE7" w:rsidP="00032A70">
      <w:pPr>
        <w:widowControl/>
        <w:numPr>
          <w:ilvl w:val="0"/>
          <w:numId w:val="7"/>
        </w:numPr>
        <w:shd w:val="clear" w:color="auto" w:fill="FFFFFF"/>
        <w:suppressAutoHyphens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першу чверть першого такту –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basqu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Cs/>
          <w:sz w:val="32"/>
          <w:szCs w:val="32"/>
          <w:lang w:val="uk-UA"/>
        </w:rPr>
        <w:t xml:space="preserve"> з правої ноги</w:t>
      </w:r>
      <w:r w:rsidRPr="00C54FA4">
        <w:rPr>
          <w:sz w:val="32"/>
          <w:szCs w:val="32"/>
          <w:lang w:val="uk-UA"/>
        </w:rPr>
        <w:t xml:space="preserve">, голова повертається в профіль ліворуч; на другу чверть другого такту –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basqu</w:t>
      </w:r>
      <w:r w:rsidRPr="00C54FA4">
        <w:rPr>
          <w:i/>
          <w:iCs/>
          <w:sz w:val="32"/>
          <w:szCs w:val="32"/>
          <w:lang w:val="uk-UA"/>
        </w:rPr>
        <w:t xml:space="preserve">е </w:t>
      </w:r>
      <w:r w:rsidRPr="00C54FA4">
        <w:rPr>
          <w:iCs/>
          <w:sz w:val="32"/>
          <w:szCs w:val="32"/>
          <w:lang w:val="uk-UA"/>
        </w:rPr>
        <w:t>з лівої ноги</w:t>
      </w:r>
      <w:r w:rsidRPr="00C54FA4">
        <w:rPr>
          <w:sz w:val="32"/>
          <w:szCs w:val="32"/>
          <w:lang w:val="uk-UA"/>
        </w:rPr>
        <w:t>, голова повертається в профіль праворуч.</w:t>
      </w:r>
    </w:p>
    <w:p w:rsidR="00D46AE7" w:rsidRPr="00C54FA4" w:rsidRDefault="00D46AE7" w:rsidP="00032A70">
      <w:pPr>
        <w:widowControl/>
        <w:numPr>
          <w:ilvl w:val="0"/>
          <w:numId w:val="7"/>
        </w:numPr>
        <w:shd w:val="clear" w:color="auto" w:fill="FFFFFF"/>
        <w:suppressAutoHyphens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Так само, але до повороту додається невеликий нахил голови вниз. Корпус також злегка нахиляється в той бік що і голова.</w:t>
      </w:r>
    </w:p>
    <w:p w:rsidR="00D46AE7" w:rsidRPr="00C54FA4" w:rsidRDefault="00D46AE7" w:rsidP="00032A70">
      <w:pPr>
        <w:widowControl/>
        <w:numPr>
          <w:ilvl w:val="0"/>
          <w:numId w:val="7"/>
        </w:numPr>
        <w:shd w:val="clear" w:color="auto" w:fill="FFFFFF"/>
        <w:suppressAutoHyphens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перший такт –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basqu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Cs/>
          <w:sz w:val="32"/>
          <w:szCs w:val="32"/>
          <w:lang w:val="uk-UA"/>
        </w:rPr>
        <w:t xml:space="preserve"> з правої ноги</w:t>
      </w:r>
      <w:r w:rsidRPr="00C54FA4">
        <w:rPr>
          <w:sz w:val="32"/>
          <w:szCs w:val="32"/>
          <w:lang w:val="uk-UA"/>
        </w:rPr>
        <w:t>,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голова повер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праворуч і припіднімається вгору. Корпус злегка розвер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ся правим плечем вперед і трішки нахиляється ліворуч.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другий такт –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basqu</w:t>
      </w:r>
      <w:r w:rsidRPr="00C54FA4">
        <w:rPr>
          <w:i/>
          <w:iCs/>
          <w:sz w:val="32"/>
          <w:szCs w:val="32"/>
          <w:lang w:val="uk-UA"/>
        </w:rPr>
        <w:t>е</w:t>
      </w:r>
      <w:r w:rsidRPr="00C54FA4">
        <w:rPr>
          <w:iCs/>
          <w:sz w:val="32"/>
          <w:szCs w:val="32"/>
          <w:lang w:val="uk-UA"/>
        </w:rPr>
        <w:t xml:space="preserve"> з лівої ноги</w:t>
      </w:r>
      <w:r w:rsidRPr="00C54FA4">
        <w:rPr>
          <w:sz w:val="32"/>
          <w:szCs w:val="32"/>
          <w:lang w:val="uk-UA"/>
        </w:rPr>
        <w:t>, голова злегка нахи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ля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ється вниз, повертається ліворуч і припіднімається. Корпус злег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 розвертається лівим плечем вперед і трішки нахиляється пра</w:t>
      </w:r>
      <w:r w:rsidR="00DD5E1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воруч.</w:t>
      </w:r>
    </w:p>
    <w:p w:rsidR="00D46AE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D5E1C" w:rsidRPr="00C54FA4" w:rsidRDefault="00DD5E1C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Па польки на місці (вперед і назад)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Цей вид па польки є учбовою формою, яка готує до виконання па польки з просуванням, але може використовуватись і як самостій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ний танцювальний елемент. Вивчення па польки відбувається у де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кіль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 етапів, що допомагає кращому засвоєнню схеми руху.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1. Музичний розмір 2/4.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 ніг, права нога попереду; руки в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основному положенні. </w:t>
      </w:r>
    </w:p>
    <w:p w:rsidR="00D46AE7" w:rsidRPr="00C54FA4" w:rsidRDefault="00D46AE7" w:rsidP="00F26AC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1-й такт. На першу чверть – крок вперед правою ногою з носка на усю стопу.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другу чверть – приставити ліву ногу до правої ноги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цію позаду. </w:t>
      </w:r>
    </w:p>
    <w:p w:rsidR="00D46AE7" w:rsidRPr="00C54FA4" w:rsidRDefault="00D46AE7" w:rsidP="00F26AC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2-й такт. На першу чверть – крок вперед з носка на усю стопу пра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вою ногою вперед.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другу чверть – ліву ногу зігнути на </w:t>
      </w:r>
      <w:r w:rsidRPr="00C54FA4">
        <w:rPr>
          <w:bCs/>
          <w:i/>
          <w:iCs/>
          <w:sz w:val="32"/>
          <w:szCs w:val="32"/>
          <w:lang w:val="fr-FR"/>
        </w:rPr>
        <w:t>sur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fr-FR"/>
        </w:rPr>
        <w:t>le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fr-FR"/>
        </w:rPr>
        <w:t>cou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fr-FR"/>
        </w:rPr>
        <w:t>de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fr-FR"/>
        </w:rPr>
        <w:t>pied</w:t>
      </w:r>
      <w:r w:rsidRPr="00C54FA4">
        <w:rPr>
          <w:bCs/>
          <w:i/>
          <w:iCs/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позаду пра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вої ноги. </w:t>
      </w:r>
    </w:p>
    <w:p w:rsidR="00D46AE7" w:rsidRPr="00C54FA4" w:rsidRDefault="00D46AE7" w:rsidP="00F26AC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lastRenderedPageBreak/>
        <w:t>3-й такт. На першу чверть – крок лівою ногою назад з носка на усю стопу.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другу чверть – приставити праву ногу до лівої ноги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цію попереду. </w:t>
      </w:r>
    </w:p>
    <w:p w:rsidR="00D46AE7" w:rsidRPr="00C54FA4" w:rsidRDefault="00D46AE7" w:rsidP="00F26AC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4-й такт. На першу чверть – крок лівою ногою з носка на усю сто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пу назад.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другу чверть – права нога підтягується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попе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ду і згинається на умовне </w:t>
      </w:r>
      <w:r w:rsidRPr="00C54FA4">
        <w:rPr>
          <w:bCs/>
          <w:i/>
          <w:iCs/>
          <w:sz w:val="32"/>
          <w:szCs w:val="32"/>
          <w:lang w:val="fr-FR"/>
        </w:rPr>
        <w:t>sur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fr-FR"/>
        </w:rPr>
        <w:t>le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fr-FR"/>
        </w:rPr>
        <w:t>cou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fr-FR"/>
        </w:rPr>
        <w:t>de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fr-FR"/>
        </w:rPr>
        <w:t>pied</w:t>
      </w:r>
      <w:r w:rsidRPr="00C54FA4">
        <w:rPr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Рух повторюється декілька разів. Потім ця вправа виконується з ін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шої ноги: з лівої – вперед, з правої – назад.</w:t>
      </w:r>
    </w:p>
    <w:p w:rsidR="00D46AE7" w:rsidRPr="00C54FA4" w:rsidRDefault="00D46AE7" w:rsidP="00032A70">
      <w:pPr>
        <w:widowControl/>
        <w:numPr>
          <w:ilvl w:val="0"/>
          <w:numId w:val="4"/>
        </w:numPr>
        <w:shd w:val="clear" w:color="auto" w:fill="FFFFFF"/>
        <w:tabs>
          <w:tab w:val="left" w:pos="1080"/>
        </w:tabs>
        <w:suppressAutoHyphens/>
        <w:ind w:left="29" w:firstLine="70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Ця ж вправа і на той самий музичний розмір виконується на пів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пальцях.</w:t>
      </w:r>
    </w:p>
    <w:p w:rsidR="00D46AE7" w:rsidRPr="00C54FA4" w:rsidRDefault="00D46AE7" w:rsidP="00032A70">
      <w:pPr>
        <w:widowControl/>
        <w:numPr>
          <w:ilvl w:val="0"/>
          <w:numId w:val="4"/>
        </w:numPr>
        <w:shd w:val="clear" w:color="auto" w:fill="FFFFFF"/>
        <w:tabs>
          <w:tab w:val="left" w:pos="1080"/>
        </w:tabs>
        <w:suppressAutoHyphens/>
        <w:ind w:left="29" w:firstLine="70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Ця ж вправа (на півпальцях) виконується в два рази швидше (кож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ний крок на 1/8 такту).</w:t>
      </w:r>
    </w:p>
    <w:p w:rsidR="00D46AE7" w:rsidRPr="00C54FA4" w:rsidRDefault="00D46AE7" w:rsidP="00032A70">
      <w:pPr>
        <w:widowControl/>
        <w:numPr>
          <w:ilvl w:val="0"/>
          <w:numId w:val="4"/>
        </w:numPr>
        <w:shd w:val="clear" w:color="auto" w:fill="FFFFFF"/>
        <w:tabs>
          <w:tab w:val="left" w:pos="1080"/>
        </w:tabs>
        <w:suppressAutoHyphens/>
        <w:ind w:left="29" w:firstLine="70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Додається підскок на півпальцях на затакт і на останню 1/8 кож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ного такту – це і буде па польки на місці в завершеній формі.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позиція ніг, права нога попереду; руки в основному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Затакт – невеликий підскок на лівій нозі, одночасно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права нога ви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тя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гується вперед невисоко над підлогою. Корпус нахиляється пра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руч, голова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повертається до правого плеча. </w:t>
      </w:r>
    </w:p>
    <w:p w:rsidR="00D46AE7" w:rsidRPr="00C54FA4" w:rsidRDefault="00D46AE7" w:rsidP="00F26ACC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1-й такт. На першу чверть – крок вперед на півпальці правої но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і – приставити ліву ногу до правої на півпальці позаду правої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позицію.</w:t>
      </w:r>
    </w:p>
    <w:p w:rsidR="00D46AE7" w:rsidRPr="00F26ACC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5"/>
          <w:sz w:val="32"/>
          <w:szCs w:val="32"/>
        </w:rPr>
      </w:pPr>
      <w:r w:rsidRPr="00F26ACC">
        <w:rPr>
          <w:spacing w:val="-5"/>
          <w:sz w:val="32"/>
          <w:szCs w:val="32"/>
          <w:lang w:val="uk-UA"/>
        </w:rPr>
        <w:t>На другу чверть – невеликий крок вперед на півпальці правої но</w:t>
      </w:r>
      <w:r w:rsidR="00F26ACC" w:rsidRPr="00F26ACC">
        <w:rPr>
          <w:spacing w:val="-5"/>
          <w:sz w:val="32"/>
          <w:szCs w:val="32"/>
          <w:lang w:val="uk-UA"/>
        </w:rPr>
        <w:softHyphen/>
      </w:r>
      <w:r w:rsidRPr="00F26ACC">
        <w:rPr>
          <w:spacing w:val="-5"/>
          <w:sz w:val="32"/>
          <w:szCs w:val="32"/>
          <w:lang w:val="uk-UA"/>
        </w:rPr>
        <w:t>ги.</w:t>
      </w:r>
      <w:r w:rsidRPr="00F26ACC">
        <w:rPr>
          <w:spacing w:val="-5"/>
          <w:sz w:val="32"/>
          <w:szCs w:val="32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і – маленький підскок на правій нозі, одночасно ліва нога че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рез прохідне </w:t>
      </w:r>
      <w:r w:rsidRPr="00C54FA4">
        <w:rPr>
          <w:bCs/>
          <w:i/>
          <w:iCs/>
          <w:sz w:val="32"/>
          <w:szCs w:val="32"/>
          <w:lang w:val="en-US"/>
        </w:rPr>
        <w:t>sur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le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cou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en-US"/>
        </w:rPr>
        <w:t>de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en-US"/>
        </w:rPr>
        <w:t>pied</w:t>
      </w:r>
      <w:r w:rsidRPr="00C54FA4">
        <w:rPr>
          <w:bCs/>
          <w:i/>
          <w:iCs/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витягується невисоко назад над під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гою</w:t>
      </w:r>
      <w:r w:rsidRPr="00C54FA4">
        <w:rPr>
          <w:sz w:val="32"/>
          <w:szCs w:val="32"/>
        </w:rPr>
        <w:t>.</w:t>
      </w:r>
      <w:r w:rsidRPr="00C54FA4">
        <w:rPr>
          <w:sz w:val="32"/>
          <w:szCs w:val="32"/>
          <w:lang w:val="uk-UA"/>
        </w:rPr>
        <w:t xml:space="preserve"> Голова переводиться в профіль ліворуч.</w:t>
      </w:r>
    </w:p>
    <w:p w:rsidR="00D46AE7" w:rsidRPr="00C54FA4" w:rsidRDefault="00D46AE7" w:rsidP="00F26ACC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2-й такт. Па польки назад з лівої ноги; корпус нахиляється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лі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руч, голова повертається до лівого плеча.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Па польки назад виконується так само як і вперед, тільки крок на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зад починається з ноги, яка знаходиться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позиції позаду. Змі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ню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нахил корпусу і поворот голови. Плечі при цьому повинні бути рів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ними і не повертатися за ногою, яка виконує рух назад.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Усі рухи па польки виконуються на низьких півпальцях, дуже лег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ко, виворітно. Коліна пом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якшені, підскок робиться не сходячи з пів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пальців, без поштовху вгору; нога, яка виноситься в повітря по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lastRenderedPageBreak/>
        <w:t>вин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 бути натягнута в підйомі і пальцях (а при відкриванні назад ще й повністю витягнута в коліні).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Па польки також виконується в парі. Партнери стоять обличчям один до одного, руки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єднані на рівні І позиції. Дама починає па поль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 вперед з правої ноги, а кавалер – назад з лівої ноги.</w:t>
      </w:r>
    </w:p>
    <w:p w:rsidR="00F26ACC" w:rsidRDefault="00F26ACC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C54FA4">
        <w:rPr>
          <w:b/>
          <w:sz w:val="32"/>
          <w:szCs w:val="32"/>
          <w:lang w:val="uk-UA"/>
        </w:rPr>
        <w:t>Па польки з просуванням (вперед і назад)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Виконується з безперервним рухом вперед або назад просуваю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чись по прямій або по колу.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iCs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Вихідне положення: ІІІ позиція ніг, права нога попереду; руки в ос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Затакт – невеликий підскок на лівій нозі, одночасно права нога ви</w:t>
      </w:r>
      <w:r w:rsidR="00F26ACC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тягується вперед невисоко над підлогою; голова повертається пра</w:t>
      </w:r>
      <w:r w:rsidR="00F26ACC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во</w:t>
      </w:r>
      <w:r w:rsidR="00F26ACC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руч.</w:t>
      </w:r>
    </w:p>
    <w:p w:rsidR="00D46AE7" w:rsidRPr="00C54FA4" w:rsidRDefault="00D46AE7" w:rsidP="00F26ACC">
      <w:pPr>
        <w:widowControl/>
        <w:shd w:val="clear" w:color="auto" w:fill="FFFFFF"/>
        <w:suppressAutoHyphens/>
        <w:ind w:left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1-й такт. На першу чверть – крок вперед на півпальці правої но</w:t>
      </w:r>
      <w:r w:rsidR="00F26ACC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На і – ліва нога приставляється на півпальці до правої в ІІІ пози</w:t>
      </w:r>
      <w:r w:rsidR="00F26ACC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цію позаду.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На другу чверть – крок вперед на півпальці правої ноги.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 xml:space="preserve">На і – невеликий підскок на правій нозі, ліва нога через прохідне </w:t>
      </w:r>
      <w:r w:rsidRPr="00C54FA4">
        <w:rPr>
          <w:bCs/>
          <w:i/>
          <w:iCs/>
          <w:sz w:val="32"/>
          <w:szCs w:val="32"/>
          <w:lang w:val="en-US"/>
        </w:rPr>
        <w:t>sur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le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cou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en-US"/>
        </w:rPr>
        <w:t>de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en-US"/>
        </w:rPr>
        <w:t>pied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Cs/>
          <w:sz w:val="32"/>
          <w:szCs w:val="32"/>
          <w:lang w:val="uk-UA"/>
        </w:rPr>
        <w:t>витягується вперед невисоко над підлогою. Це є за</w:t>
      </w:r>
      <w:r w:rsidR="00F26ACC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такт для руху з лівої ноги вперед.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Па польки з просуванням назад виконується так само, як і впе</w:t>
      </w:r>
      <w:r w:rsidR="00F26ACC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ред, тільки крок починає виконувати нога, яка знаходиться в ІІІ пози</w:t>
      </w:r>
      <w:r w:rsidR="00F26ACC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ції позаду, а наступний крок назад робить інша нога.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Виконуючи па польки назад необхідно слідкувати за тим, щоб но</w:t>
      </w:r>
      <w:r w:rsidR="00F26ACC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га відкривалася чітко за себе і повністю витягувалась в коліні, під</w:t>
      </w:r>
      <w:r w:rsidR="00F26ACC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йо</w:t>
      </w:r>
      <w:r w:rsidR="00F26ACC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мі та пальцях.</w:t>
      </w:r>
    </w:p>
    <w:p w:rsidR="00D46AE7" w:rsidRPr="00C54FA4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Па польки вбік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Виконується так само як і па польки вперед і є підготовкою до па польки в повороті, але може бути і самостійним танцювальним еле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ментом.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позиція ніг, права нога попереду; руки в основному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Затакт – підскок на лівій нозі, права нога відкривається вбік пра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руч невисоко над підлогою.</w:t>
      </w:r>
    </w:p>
    <w:p w:rsidR="00D46AE7" w:rsidRPr="00C54FA4" w:rsidRDefault="00D46AE7" w:rsidP="00F26ACC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lastRenderedPageBreak/>
        <w:t xml:space="preserve">1-й такт. На першу чверть – крок на півпальці правої ноги в сторону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позиції.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і – ліва нога приставляється на півпальці до правої ноги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зицію позаду.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другу чверть – невеликий крок на півпальці правої ноги в сто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рону ІІ позиції.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і – підскок на півпальцях правої ноги, одночасно ліва нога че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рез прохідне </w:t>
      </w:r>
      <w:r w:rsidRPr="00C54FA4">
        <w:rPr>
          <w:bCs/>
          <w:i/>
          <w:iCs/>
          <w:sz w:val="32"/>
          <w:szCs w:val="32"/>
          <w:lang w:val="en-US"/>
        </w:rPr>
        <w:t>sur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le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cou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en-US"/>
        </w:rPr>
        <w:t>de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en-US"/>
        </w:rPr>
        <w:t>pied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ззаду відкривається в бік ліворуч, не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ви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соко над підлогою.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2-й такт. Па польки з лівої ноги ліворуч.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Голова увесь час повертається в профіль в бік руху; корпус на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хи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ляється до ноги, яка виноситься вбік.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Виконуючи па польки вбік як танцювальний елемент, можна ро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би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ти рух не чітко вбік, а на </w:t>
      </w:r>
      <w:r w:rsidRPr="00C54FA4">
        <w:rPr>
          <w:i/>
          <w:sz w:val="32"/>
          <w:szCs w:val="32"/>
          <w:lang w:val="en-US"/>
        </w:rPr>
        <w:t>effac</w:t>
      </w:r>
      <w:r w:rsidRPr="00C54FA4">
        <w:rPr>
          <w:bCs/>
          <w:i/>
          <w:iCs/>
          <w:sz w:val="32"/>
          <w:szCs w:val="32"/>
          <w:lang w:val="fr-FR"/>
        </w:rPr>
        <w:t>é</w:t>
      </w:r>
      <w:r w:rsidRPr="00C54FA4">
        <w:rPr>
          <w:sz w:val="32"/>
          <w:szCs w:val="32"/>
          <w:lang w:val="uk-UA"/>
        </w:rPr>
        <w:t xml:space="preserve"> вперед. Тоді голова і корпус зай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ма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ють положення відповідно цій позі.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Па польки в повороті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Повний поворот польки складається з двох напівобертів на 180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>. При цьому виконується два па польки вбік, кожне з яких завер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шу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поворотом.</w:t>
      </w:r>
      <w:r w:rsidRPr="00C54FA4">
        <w:rPr>
          <w:sz w:val="32"/>
          <w:szCs w:val="32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 ніг, права нога попереду; руки в основному положенні; голова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F26ACC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1-й такт. Па польки вбік з правої ноги; на останню 1/8 такту, під час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підскоку на правій нозі виконується поворот корпусу на 180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 xml:space="preserve"> (об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личчям з кола), ліва нога виноситься вбік ліворуч. </w:t>
      </w:r>
    </w:p>
    <w:p w:rsidR="00D46AE7" w:rsidRPr="00F26ACC" w:rsidRDefault="00D46AE7" w:rsidP="00F26ACC">
      <w:pPr>
        <w:widowControl/>
        <w:shd w:val="clear" w:color="auto" w:fill="FFFFFF"/>
        <w:suppressAutoHyphens/>
        <w:ind w:left="709" w:firstLine="11"/>
        <w:jc w:val="both"/>
        <w:rPr>
          <w:spacing w:val="-4"/>
          <w:sz w:val="32"/>
          <w:szCs w:val="32"/>
        </w:rPr>
      </w:pPr>
      <w:r w:rsidRPr="00F26ACC">
        <w:rPr>
          <w:spacing w:val="-4"/>
          <w:sz w:val="32"/>
          <w:szCs w:val="32"/>
          <w:lang w:val="uk-UA"/>
        </w:rPr>
        <w:t>2-й такт. Па польки з лівої ноги вбік; на останню 1/8 такту, під час підскоку</w:t>
      </w:r>
      <w:r w:rsidRPr="00F26ACC">
        <w:rPr>
          <w:spacing w:val="-4"/>
          <w:sz w:val="32"/>
          <w:szCs w:val="32"/>
        </w:rPr>
        <w:t xml:space="preserve"> </w:t>
      </w:r>
      <w:r w:rsidRPr="00F26ACC">
        <w:rPr>
          <w:spacing w:val="-4"/>
          <w:sz w:val="32"/>
          <w:szCs w:val="32"/>
          <w:lang w:val="uk-UA"/>
        </w:rPr>
        <w:t>на лівій нозі виконується поворот корпусу на 180</w:t>
      </w:r>
      <w:r w:rsidRPr="00F26ACC">
        <w:rPr>
          <w:spacing w:val="-4"/>
          <w:sz w:val="32"/>
          <w:szCs w:val="32"/>
        </w:rPr>
        <w:t>˚</w:t>
      </w:r>
      <w:r w:rsidRPr="00F26ACC">
        <w:rPr>
          <w:spacing w:val="-4"/>
          <w:sz w:val="32"/>
          <w:szCs w:val="32"/>
          <w:lang w:val="uk-UA"/>
        </w:rPr>
        <w:t xml:space="preserve"> пра</w:t>
      </w:r>
      <w:r w:rsidR="00F26ACC" w:rsidRPr="00F26ACC">
        <w:rPr>
          <w:spacing w:val="-4"/>
          <w:sz w:val="32"/>
          <w:szCs w:val="32"/>
          <w:lang w:val="uk-UA"/>
        </w:rPr>
        <w:softHyphen/>
      </w:r>
      <w:r w:rsidRPr="00F26ACC">
        <w:rPr>
          <w:spacing w:val="-4"/>
          <w:sz w:val="32"/>
          <w:szCs w:val="32"/>
          <w:lang w:val="uk-UA"/>
        </w:rPr>
        <w:t>во</w:t>
      </w:r>
      <w:r w:rsidR="00F26ACC">
        <w:rPr>
          <w:spacing w:val="-4"/>
          <w:sz w:val="32"/>
          <w:szCs w:val="32"/>
          <w:lang w:val="uk-UA"/>
        </w:rPr>
        <w:softHyphen/>
      </w:r>
      <w:r w:rsidRPr="00F26ACC">
        <w:rPr>
          <w:spacing w:val="-4"/>
          <w:sz w:val="32"/>
          <w:szCs w:val="32"/>
          <w:lang w:val="uk-UA"/>
        </w:rPr>
        <w:t>руч (обличчям в коло), права нога виноситься вбік право</w:t>
      </w:r>
      <w:r w:rsidR="00F26ACC" w:rsidRPr="00F26ACC">
        <w:rPr>
          <w:spacing w:val="-4"/>
          <w:sz w:val="32"/>
          <w:szCs w:val="32"/>
          <w:lang w:val="uk-UA"/>
        </w:rPr>
        <w:softHyphen/>
      </w:r>
      <w:r w:rsidRPr="00F26ACC">
        <w:rPr>
          <w:spacing w:val="-4"/>
          <w:sz w:val="32"/>
          <w:szCs w:val="32"/>
          <w:lang w:val="uk-UA"/>
        </w:rPr>
        <w:t>руч.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Поворот повинен бути чітким, але не різким; голова і корпус злег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ка нахиляються вбік руху.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Необхідно слідкувати за тим, щоб нога відкривалась чітко вбік, не затримуючись на</w:t>
      </w:r>
      <w:r w:rsidRPr="00C54FA4">
        <w:rPr>
          <w:bCs/>
          <w:i/>
          <w:iCs/>
          <w:sz w:val="32"/>
          <w:szCs w:val="32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sur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le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cou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en-US"/>
        </w:rPr>
        <w:t>de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en-US"/>
        </w:rPr>
        <w:t>pied</w:t>
      </w:r>
      <w:r w:rsidRPr="00C54FA4">
        <w:rPr>
          <w:bCs/>
          <w:i/>
          <w:iCs/>
          <w:sz w:val="32"/>
          <w:szCs w:val="32"/>
          <w:lang w:val="uk-UA"/>
        </w:rPr>
        <w:t>;</w:t>
      </w:r>
      <w:r w:rsidRPr="00C54FA4">
        <w:rPr>
          <w:sz w:val="32"/>
          <w:szCs w:val="32"/>
          <w:lang w:val="uk-UA"/>
        </w:rPr>
        <w:t xml:space="preserve"> приставні кроки закривались у щіль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ну і виворотну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Па польки в парі виконують після чіткого засвоєння окремих еле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ментів.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389" w:firstLine="70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Партнери стають в основне положення в парі: права рука ка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лера знаходиться на талії партнерші, а кистю лівої руки легко під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тримує пальці правої руки партнерші. Ліва кисть партнерші ле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lastRenderedPageBreak/>
        <w:t>жить на правому плечі партнера. Положення корпусу пряме, не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пру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жене. Дама стоїть обличчям до центру кола і починає рух з пер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шої половини повороту з правої ноги, а партнер – спиною до цен</w:t>
      </w:r>
      <w:r w:rsidR="00F26ACC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тру кола і починає рух з другої половини повороту з лівої ноги.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єднанні на ІІ позиції руки партнерів не повинні підвищуватися під час нахилу корпусу вбік.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389" w:firstLine="701"/>
        <w:jc w:val="both"/>
        <w:rPr>
          <w:sz w:val="32"/>
          <w:szCs w:val="32"/>
        </w:rPr>
      </w:pPr>
    </w:p>
    <w:p w:rsidR="00F26ACC" w:rsidRDefault="00F26ACC" w:rsidP="00032A70">
      <w:pPr>
        <w:widowControl/>
        <w:shd w:val="clear" w:color="auto" w:fill="FFFFFF"/>
        <w:suppressAutoHyphens/>
        <w:ind w:left="14" w:right="389" w:firstLine="701"/>
        <w:jc w:val="both"/>
        <w:rPr>
          <w:b/>
          <w:b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389" w:firstLine="701"/>
        <w:jc w:val="both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t>Па вальсу (в три па)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389" w:firstLine="70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Вальс в три па – найбільш розповсюджена в побутових і сце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ніч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них танцях різновидність вальсу. Назва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в три па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 xml:space="preserve"> означає, що на один музичний такт виконуються три кроки. Спочатку па валь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су праворуч і ліворуч вивчається окремо без повороту, обличчям до дзеркала. Рух складається з двох </w:t>
      </w:r>
      <w:r w:rsidRPr="00C54FA4">
        <w:rPr>
          <w:i/>
          <w:iCs/>
          <w:sz w:val="32"/>
          <w:szCs w:val="32"/>
          <w:lang w:val="uk-UA"/>
        </w:rPr>
        <w:t>"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basqu</w:t>
      </w:r>
      <w:r w:rsidRPr="00C54FA4">
        <w:rPr>
          <w:i/>
          <w:iCs/>
          <w:sz w:val="32"/>
          <w:szCs w:val="32"/>
          <w:lang w:val="uk-UA"/>
        </w:rPr>
        <w:t>é”</w:t>
      </w:r>
      <w:r w:rsidRPr="00C54FA4">
        <w:rPr>
          <w:iCs/>
          <w:sz w:val="32"/>
          <w:szCs w:val="32"/>
          <w:lang w:val="uk-UA"/>
        </w:rPr>
        <w:t>: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 правої ноги впе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ред і з лівої ноги – назад.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389" w:firstLine="70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Музичний розмір: </w:t>
      </w:r>
      <w:r w:rsidRPr="00C54FA4">
        <w:rPr>
          <w:sz w:val="32"/>
          <w:szCs w:val="32"/>
        </w:rPr>
        <w:t>3/4</w:t>
      </w:r>
      <w:r w:rsidRPr="00C54FA4">
        <w:rPr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389" w:firstLine="70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 ніг, права нога попереду; ру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 в основному положенні; голова</w:t>
      </w:r>
      <w:r w:rsidRPr="00C54FA4">
        <w:rPr>
          <w:bCs/>
          <w:i/>
          <w:iCs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DC6263">
      <w:pPr>
        <w:widowControl/>
        <w:shd w:val="clear" w:color="auto" w:fill="FFFFFF"/>
        <w:suppressAutoHyphens/>
        <w:ind w:left="709" w:right="389" w:firstLine="6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1-й такт. На першу чверть – невеликий ковзний крок правою но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гою вбік з носка на усю стопу з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одночасним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, </w:t>
      </w:r>
      <w:r w:rsidRPr="00C54FA4">
        <w:rPr>
          <w:sz w:val="32"/>
          <w:szCs w:val="32"/>
          <w:lang w:val="uk-UA"/>
        </w:rPr>
        <w:t>ліва нога під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тягується в І позицію 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витягується вперед на носок.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3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другу чверть – злегка подовжений крок вперед в ІV позицію на півпальці лівої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ноги.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3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третю чверть – права нога підтягується до лівої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по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заду, одночасно обидві ноги опускаються з півпальців на усю сто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пу. </w:t>
      </w:r>
    </w:p>
    <w:p w:rsidR="00D46AE7" w:rsidRPr="00C54FA4" w:rsidRDefault="00D46AE7" w:rsidP="00DC6263">
      <w:pPr>
        <w:widowControl/>
        <w:shd w:val="clear" w:color="auto" w:fill="FFFFFF"/>
        <w:suppressAutoHyphens/>
        <w:ind w:left="709" w:hanging="6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2-й такт. На першу чверть – невеликий ковзний крок лівою но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гою вбік з носка на усю стопу з одночасним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, </w:t>
      </w:r>
      <w:r w:rsidRPr="00C54FA4">
        <w:rPr>
          <w:sz w:val="32"/>
          <w:szCs w:val="32"/>
          <w:lang w:val="uk-UA"/>
        </w:rPr>
        <w:t>права нога під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тя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гується в І позицію і витягується вперед на носок.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3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другу чверть – невеликий крок вперед в ІV позицію на пів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паль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ці правої ноги.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3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третю чверть – ліва нога підтягується до правої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по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заду,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одночасно обидві ноги опускаються з півпальців на усю сто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3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Голова на перший такт повертається праворуч, на другий такт – лі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воруч.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3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Усі кроки вальсу виконуються дуже м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яко, злеговано, не під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маючи ніг від підлоги. Підйом на півпальці і опускання в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повинні бути невеликими, щоб рух носив характер похитування.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3"/>
        <w:jc w:val="both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lastRenderedPageBreak/>
        <w:t>Па вальсу (з поворотом)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3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Музичний розмір </w:t>
      </w:r>
      <w:r w:rsidRPr="00C54FA4">
        <w:rPr>
          <w:sz w:val="32"/>
          <w:szCs w:val="32"/>
        </w:rPr>
        <w:t>3/4</w:t>
      </w:r>
      <w:r w:rsidRPr="00C54FA4">
        <w:rPr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3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Вихідне положення: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позиція ніг, права нога попереду, облич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чям в коло; руки у вихідному положенні; голова </w:t>
      </w:r>
      <w:r w:rsidRPr="00C54FA4">
        <w:rPr>
          <w:i/>
          <w:sz w:val="32"/>
          <w:szCs w:val="32"/>
          <w:lang w:val="en-US"/>
        </w:rPr>
        <w:t>en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fac</w:t>
      </w:r>
      <w:r w:rsidRPr="00C54FA4">
        <w:rPr>
          <w:bCs/>
          <w:i/>
          <w:iCs/>
          <w:sz w:val="32"/>
          <w:szCs w:val="32"/>
          <w:lang w:val="uk-UA"/>
        </w:rPr>
        <w:t>е</w:t>
      </w:r>
      <w:r w:rsidRPr="00C54FA4">
        <w:rPr>
          <w:bCs/>
          <w:iCs/>
          <w:sz w:val="32"/>
          <w:szCs w:val="32"/>
          <w:lang w:val="uk-UA"/>
        </w:rPr>
        <w:t>.</w:t>
      </w:r>
    </w:p>
    <w:p w:rsidR="00D46AE7" w:rsidRPr="00C54FA4" w:rsidRDefault="00D46AE7" w:rsidP="00DC6263">
      <w:pPr>
        <w:widowControl/>
        <w:shd w:val="clear" w:color="auto" w:fill="FFFFFF"/>
        <w:suppressAutoHyphens/>
        <w:ind w:left="709" w:hanging="6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1-й такт. На першу чверть – ковзкий крок правою ногою по діагоналі в коло, вага тіла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переноситься на праву ногу; ліва нога підтягується в І позицію 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витягується вперед носком в підлогу.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3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другу чверть – крок на півпальці лівої ноги з одночасним поворотом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праворуч </w:t>
      </w:r>
      <w:r w:rsidRPr="00C54FA4">
        <w:rPr>
          <w:iCs/>
          <w:sz w:val="32"/>
          <w:szCs w:val="32"/>
        </w:rPr>
        <w:t>(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dedans</w:t>
      </w:r>
      <w:r w:rsidRPr="00C54FA4">
        <w:rPr>
          <w:iCs/>
          <w:sz w:val="32"/>
          <w:szCs w:val="32"/>
        </w:rPr>
        <w:t>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3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третю чверть – завершуючи поворот на 180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 xml:space="preserve">, праву ногу підтягнути до лівої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позаду і опуститися з півпальців на усю стопу.</w:t>
      </w:r>
    </w:p>
    <w:p w:rsidR="00D46AE7" w:rsidRPr="00C54FA4" w:rsidRDefault="00D46AE7" w:rsidP="00DC6263">
      <w:pPr>
        <w:widowControl/>
        <w:shd w:val="clear" w:color="auto" w:fill="FFFFFF"/>
        <w:suppressAutoHyphens/>
        <w:ind w:left="709" w:hanging="6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2-й такт. На першу чверть –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ковзкий крок лівою ногою по діа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</w:t>
      </w:r>
      <w:r w:rsidR="00DC626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налі з центра кола з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переносом на неї ваги тіла. Права нога під</w:t>
      </w:r>
      <w:r w:rsidR="00A74E5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тя</w:t>
      </w:r>
      <w:r w:rsidR="00A74E5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гується в І позицію 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витягується назад носком в підлогу.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другу чверть – крок на півпальці правої ноги по лінії танцю з од</w:t>
      </w:r>
      <w:r w:rsidR="00A74E5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ночасним поворотом корпусу праворуч </w:t>
      </w:r>
      <w:r w:rsidRPr="00C54FA4">
        <w:rPr>
          <w:i/>
          <w:iCs/>
          <w:sz w:val="32"/>
          <w:szCs w:val="32"/>
        </w:rPr>
        <w:t>(</w:t>
      </w:r>
      <w:r w:rsidRPr="00C54FA4">
        <w:rPr>
          <w:i/>
          <w:iCs/>
          <w:sz w:val="32"/>
          <w:szCs w:val="32"/>
          <w:lang w:val="en-US"/>
        </w:rPr>
        <w:t>en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dehors</w:t>
      </w:r>
      <w:r w:rsidRPr="00C54FA4">
        <w:rPr>
          <w:i/>
          <w:iCs/>
          <w:sz w:val="32"/>
          <w:szCs w:val="32"/>
        </w:rPr>
        <w:t>)</w:t>
      </w:r>
      <w:r w:rsidRPr="00C54FA4">
        <w:rPr>
          <w:iCs/>
          <w:sz w:val="32"/>
          <w:szCs w:val="32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третю чверть – завершуючи поворот на 180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>, ліву ногу під</w:t>
      </w:r>
      <w:r w:rsidR="00A74E5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тяг</w:t>
      </w:r>
      <w:r w:rsidR="00A74E5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нути до правої в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позаду, і опуститися з півпальців на усю стопу.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C54FA4">
        <w:rPr>
          <w:b/>
          <w:sz w:val="32"/>
          <w:szCs w:val="32"/>
          <w:lang w:val="uk-UA"/>
        </w:rPr>
        <w:t>Па вальсу (з поворотом) в парі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Партнери стоять обличчям один до одного на відстані одного кро</w:t>
      </w:r>
      <w:r w:rsidR="007254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ку (дама – обличчям в коло, кавалер – спиною). Кавалер правою ру</w:t>
      </w:r>
      <w:r w:rsidR="007254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кою тримає даму за талію. Ліва рука дами лежить на правому плечі ка</w:t>
      </w:r>
      <w:r w:rsidR="007254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валера, лікоть опущений. Ліва рука кавалера і права дами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єднані в округленій ІІ позиції. Верхня частина корпусу дами злегка відкинута на</w:t>
      </w:r>
      <w:r w:rsidR="007254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зад (прогнутись під лопатками). Ноги в ІІІ позиції, у кавалерів ліва но</w:t>
      </w:r>
      <w:r w:rsidR="007254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га попереду, у дам – права.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Дама починає виконувати па вальсу в повороті з правої ноги впе</w:t>
      </w:r>
      <w:r w:rsidR="007254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ред, а кавалер з лівої ноги назад. </w:t>
      </w:r>
    </w:p>
    <w:p w:rsidR="00D46AE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725449" w:rsidRPr="00C54FA4" w:rsidRDefault="00725449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725449">
      <w:pPr>
        <w:widowControl/>
        <w:shd w:val="clear" w:color="auto" w:fill="FFFFFF"/>
        <w:suppressAutoHyphens/>
        <w:jc w:val="center"/>
        <w:rPr>
          <w:b/>
          <w:sz w:val="32"/>
          <w:szCs w:val="32"/>
          <w:lang w:val="uk-UA"/>
        </w:rPr>
      </w:pPr>
      <w:r w:rsidRPr="00C54FA4">
        <w:rPr>
          <w:b/>
          <w:sz w:val="32"/>
          <w:szCs w:val="32"/>
          <w:lang w:val="uk-UA"/>
        </w:rPr>
        <w:t>Вправи екзерсису історико-побутового танцю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Урок історико-побутового танцю не має чітко визначеного ха</w:t>
      </w:r>
      <w:r w:rsidR="009805A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рак</w:t>
      </w:r>
      <w:r w:rsidR="009805A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терного для нього екзерсису як класичний чи народно-сценічний та</w:t>
      </w:r>
      <w:r w:rsidR="009805A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нець, де при певній послідовності вправ біля станка і на середині за</w:t>
      </w:r>
      <w:r w:rsidR="009805A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лу розігрівають м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язи і підготовлюють тіло до виконання танцю</w:t>
      </w:r>
      <w:r w:rsidR="009805A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валь</w:t>
      </w:r>
      <w:r w:rsidR="009805A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них рухів.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lastRenderedPageBreak/>
        <w:t>Роль екзерсису на початковому етапі вивчення виконують різ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ма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нітні елементи та кроки і особливо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>в його формах, зна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чен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 якого для історико-побутового танцю можна порівняти тільки з зна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ченням </w:t>
      </w:r>
      <w:r w:rsidRPr="00C54FA4">
        <w:rPr>
          <w:i/>
          <w:iCs/>
          <w:sz w:val="32"/>
          <w:szCs w:val="32"/>
          <w:lang w:val="en-US"/>
        </w:rPr>
        <w:t>battement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tendu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 класичному екзерсисі.</w:t>
      </w:r>
    </w:p>
    <w:p w:rsidR="00D46AE7" w:rsidRPr="00821C03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4"/>
          <w:sz w:val="32"/>
          <w:szCs w:val="32"/>
          <w:lang w:val="uk-UA"/>
        </w:rPr>
      </w:pPr>
      <w:r w:rsidRPr="00821C03">
        <w:rPr>
          <w:spacing w:val="-4"/>
          <w:sz w:val="32"/>
          <w:szCs w:val="32"/>
          <w:lang w:val="uk-UA"/>
        </w:rPr>
        <w:t>Тренувальні вправи – основа виразності техніки руху в історико-по</w:t>
      </w:r>
      <w:r w:rsidR="00821C03">
        <w:rPr>
          <w:spacing w:val="-4"/>
          <w:sz w:val="32"/>
          <w:szCs w:val="32"/>
          <w:lang w:val="uk-UA"/>
        </w:rPr>
        <w:softHyphen/>
      </w:r>
      <w:r w:rsidR="00821C03" w:rsidRP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бутовому танці, а їх систематичне виконання сприяє правильній пос</w:t>
      </w:r>
      <w:r w:rsidR="00821C03" w:rsidRP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та</w:t>
      </w:r>
      <w:r w:rsidR="00821C03" w:rsidRPr="00821C03">
        <w:rPr>
          <w:spacing w:val="-4"/>
          <w:sz w:val="32"/>
          <w:szCs w:val="32"/>
          <w:lang w:val="uk-UA"/>
        </w:rPr>
        <w:softHyphen/>
      </w:r>
      <w:r w:rsid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новці рук, ніг, корпусу і голови. Вони вивчаються як біля станка так і на середині залу. У процесі виконання тренувальних вправ набу</w:t>
      </w:r>
      <w:r w:rsidR="00821C03" w:rsidRP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ва</w:t>
      </w:r>
      <w:r w:rsidR="00821C03" w:rsidRP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ються на</w:t>
      </w:r>
      <w:r w:rsid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вички правильного володіння корпусом, красивими жеста</w:t>
      </w:r>
      <w:r w:rsidR="00821C03" w:rsidRP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ми, ко</w:t>
      </w:r>
      <w:r w:rsid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ор</w:t>
      </w:r>
      <w:r w:rsid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ди</w:t>
      </w:r>
      <w:r w:rsid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на</w:t>
      </w:r>
      <w:r w:rsid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цією усіх рухів. При цьому виробляється струнка поста</w:t>
      </w:r>
      <w:r w:rsidR="00821C03" w:rsidRP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ва, легка і віль</w:t>
      </w:r>
      <w:r w:rsid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на хода, що в подальшому допомагає опануванню та ґрун</w:t>
      </w:r>
      <w:r w:rsidR="00821C03" w:rsidRP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тов</w:t>
      </w:r>
      <w:r w:rsid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ні</w:t>
      </w:r>
      <w:r w:rsid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шо</w:t>
      </w:r>
      <w:r w:rsidR="00821C03">
        <w:rPr>
          <w:spacing w:val="-4"/>
          <w:sz w:val="32"/>
          <w:szCs w:val="32"/>
          <w:lang w:val="uk-UA"/>
        </w:rPr>
        <w:softHyphen/>
      </w:r>
      <w:r w:rsidRPr="00821C03">
        <w:rPr>
          <w:spacing w:val="-4"/>
          <w:sz w:val="32"/>
          <w:szCs w:val="32"/>
          <w:lang w:val="uk-UA"/>
        </w:rPr>
        <w:t>му засвоєнню побутових танців, вдосконаленню техніки їх виконання.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uppressAutoHyphens/>
        <w:jc w:val="center"/>
        <w:rPr>
          <w:b/>
          <w:sz w:val="32"/>
          <w:szCs w:val="32"/>
          <w:lang w:val="uk-UA"/>
        </w:rPr>
      </w:pPr>
      <w:r w:rsidRPr="00C54FA4">
        <w:rPr>
          <w:b/>
          <w:sz w:val="32"/>
          <w:szCs w:val="32"/>
          <w:lang w:val="uk-UA"/>
        </w:rPr>
        <w:t>Пропоновані вправи екзерсису історико-побутового танцю на середині залу</w:t>
      </w:r>
    </w:p>
    <w:p w:rsidR="00D46AE7" w:rsidRPr="00C54FA4" w:rsidRDefault="00D46AE7" w:rsidP="00032A70">
      <w:pPr>
        <w:widowControl/>
        <w:numPr>
          <w:ilvl w:val="0"/>
          <w:numId w:val="5"/>
        </w:numPr>
        <w:suppressAutoHyphens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Учбовий уклін. Музичний розмір 4/4.</w:t>
      </w:r>
    </w:p>
    <w:p w:rsidR="00D46AE7" w:rsidRPr="00C54FA4" w:rsidRDefault="00D46AE7" w:rsidP="00032A70">
      <w:pPr>
        <w:widowControl/>
        <w:numPr>
          <w:ilvl w:val="0"/>
          <w:numId w:val="5"/>
        </w:numPr>
        <w:suppressAutoHyphens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Танцювальний крок (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march</w:t>
      </w:r>
      <w:r w:rsidRPr="00C54FA4">
        <w:rPr>
          <w:i/>
          <w:iCs/>
          <w:sz w:val="32"/>
          <w:szCs w:val="32"/>
        </w:rPr>
        <w:t>é</w:t>
      </w:r>
      <w:r w:rsidRPr="00C54FA4">
        <w:rPr>
          <w:sz w:val="32"/>
          <w:szCs w:val="32"/>
          <w:lang w:val="uk-UA"/>
        </w:rPr>
        <w:t>)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 колу з поворотами і на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хи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ла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ми голови до правого та лівого плеча. Музичний розмір 2/4, або 4/4. Крок виконується на 1/4 такту.</w:t>
      </w:r>
    </w:p>
    <w:p w:rsidR="00D46AE7" w:rsidRPr="00C54FA4" w:rsidRDefault="00D46AE7" w:rsidP="00032A70">
      <w:pPr>
        <w:widowControl/>
        <w:numPr>
          <w:ilvl w:val="0"/>
          <w:numId w:val="5"/>
        </w:numPr>
        <w:suppressAutoHyphens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Легкий крок з просуванням вперед. Музичний розмір 4/4. Крок ви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конується на 1/8 такту.</w:t>
      </w:r>
    </w:p>
    <w:p w:rsidR="00D46AE7" w:rsidRPr="00C54FA4" w:rsidRDefault="00D46AE7" w:rsidP="00032A70">
      <w:pPr>
        <w:widowControl/>
        <w:numPr>
          <w:ilvl w:val="0"/>
          <w:numId w:val="5"/>
        </w:numPr>
        <w:suppressAutoHyphens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Ковзкий крок (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gliss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sz w:val="32"/>
          <w:szCs w:val="32"/>
          <w:lang w:val="uk-UA"/>
        </w:rPr>
        <w:t>) з просуванням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 ІІІ позиції: з правої но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ги вперед та з І позиції вбік. Так само з лівої ноги з ІІІ позиції впе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ред і з І позиції вбік. Музичний розмір 2/4. Кожний крок ви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ється на 1/4 такту.</w:t>
      </w:r>
    </w:p>
    <w:p w:rsidR="00D46AE7" w:rsidRPr="00C54FA4" w:rsidRDefault="00D46AE7" w:rsidP="00032A70">
      <w:pPr>
        <w:widowControl/>
        <w:numPr>
          <w:ilvl w:val="0"/>
          <w:numId w:val="5"/>
        </w:numPr>
        <w:suppressAutoHyphens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Танцювальний крок (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</w:rPr>
        <w:t xml:space="preserve"> </w:t>
      </w:r>
      <w:r w:rsidRPr="00C54FA4">
        <w:rPr>
          <w:i/>
          <w:sz w:val="32"/>
          <w:szCs w:val="32"/>
          <w:lang w:val="en-US"/>
        </w:rPr>
        <w:t>march</w:t>
      </w:r>
      <w:r w:rsidRPr="00C54FA4">
        <w:rPr>
          <w:i/>
          <w:iCs/>
          <w:sz w:val="32"/>
          <w:szCs w:val="32"/>
        </w:rPr>
        <w:t>é</w:t>
      </w:r>
      <w:r w:rsidRPr="00C54FA4">
        <w:rPr>
          <w:sz w:val="32"/>
          <w:szCs w:val="32"/>
          <w:lang w:val="uk-UA"/>
        </w:rPr>
        <w:t>) по колу з перебудовою у лінії на середині залу (шахматний порядок).</w:t>
      </w:r>
    </w:p>
    <w:p w:rsidR="00D46AE7" w:rsidRPr="00C54FA4" w:rsidRDefault="00D46AE7" w:rsidP="00032A70">
      <w:pPr>
        <w:widowControl/>
        <w:numPr>
          <w:ilvl w:val="0"/>
          <w:numId w:val="5"/>
        </w:numPr>
        <w:suppressAutoHyphens/>
        <w:jc w:val="both"/>
        <w:rPr>
          <w:i/>
          <w:sz w:val="32"/>
          <w:szCs w:val="32"/>
          <w:lang w:val="uk-UA"/>
        </w:rPr>
      </w:pPr>
      <w:r w:rsidRPr="00C54FA4">
        <w:rPr>
          <w:i/>
          <w:iCs/>
          <w:sz w:val="32"/>
          <w:szCs w:val="32"/>
          <w:lang w:val="en-US"/>
        </w:rPr>
        <w:t>Demi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на середині залу. Музичний розмір 3/4.</w:t>
      </w:r>
      <w:r w:rsidR="002A27FA">
        <w:rPr>
          <w:iCs/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 xml:space="preserve">Кожне </w:t>
      </w:r>
      <w:r w:rsidRPr="00C54FA4">
        <w:rPr>
          <w:i/>
          <w:iCs/>
          <w:sz w:val="32"/>
          <w:szCs w:val="32"/>
          <w:lang w:val="en-US"/>
        </w:rPr>
        <w:t>demi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виконується на 2 такти по І, ІІ, ІІІ позиціях ніг. Руки зна</w:t>
      </w:r>
      <w:r w:rsidR="00821C03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хо</w:t>
      </w:r>
      <w:r w:rsidR="00821C03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дяться в основному положенні. Рекомендується виконувати не мен</w:t>
      </w:r>
      <w:r w:rsidR="00821C03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ше чотирьох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demi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="002A27FA">
        <w:rPr>
          <w:iCs/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в кожній позиції.</w:t>
      </w:r>
    </w:p>
    <w:p w:rsidR="00D46AE7" w:rsidRPr="00C54FA4" w:rsidRDefault="00D46AE7" w:rsidP="00032A70">
      <w:pPr>
        <w:widowControl/>
        <w:numPr>
          <w:ilvl w:val="0"/>
          <w:numId w:val="5"/>
        </w:numPr>
        <w:suppressAutoHyphens/>
        <w:jc w:val="both"/>
        <w:rPr>
          <w:sz w:val="32"/>
          <w:szCs w:val="32"/>
          <w:lang w:val="uk-UA"/>
        </w:rPr>
      </w:pPr>
      <w:r w:rsidRPr="00C54FA4">
        <w:rPr>
          <w:i/>
          <w:sz w:val="32"/>
          <w:szCs w:val="32"/>
          <w:lang w:val="en-US"/>
        </w:rPr>
        <w:t>Battement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tendu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 ІІІ позиції у напрямках вперед, вбік, назад по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чер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гово правою і лівою ногою. Музичний розмір 2/4.</w:t>
      </w:r>
    </w:p>
    <w:p w:rsidR="00D46AE7" w:rsidRPr="00C54FA4" w:rsidRDefault="00D46AE7" w:rsidP="00821C03">
      <w:pPr>
        <w:widowControl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Наприклад: два </w:t>
      </w:r>
      <w:r w:rsidRPr="00C54FA4">
        <w:rPr>
          <w:i/>
          <w:sz w:val="32"/>
          <w:szCs w:val="32"/>
          <w:lang w:val="en-US"/>
        </w:rPr>
        <w:t>battement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tendu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правою ногою вперед на 2/4 кож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не, одне </w:t>
      </w:r>
      <w:r w:rsidRPr="00C54FA4">
        <w:rPr>
          <w:i/>
          <w:sz w:val="32"/>
          <w:szCs w:val="32"/>
          <w:lang w:val="en-US"/>
        </w:rPr>
        <w:t>battement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tendu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з скороченням стопи вперед на 4/4. Так само ви</w:t>
      </w:r>
      <w:r w:rsidR="00821C0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конуємо лівою ногою назад, а потім правою вбік і лівою ногою вбік. Комбінацію можна повторити, починаючи з лівої ноги.</w:t>
      </w:r>
    </w:p>
    <w:p w:rsidR="00D46AE7" w:rsidRPr="00C54FA4" w:rsidRDefault="00D46AE7" w:rsidP="00032A70">
      <w:pPr>
        <w:widowControl/>
        <w:numPr>
          <w:ilvl w:val="0"/>
          <w:numId w:val="5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/>
          <w:sz w:val="32"/>
          <w:szCs w:val="32"/>
          <w:lang w:val="en-US"/>
        </w:rPr>
        <w:t>Battement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tendu</w:t>
      </w:r>
      <w:r w:rsidRPr="00C54FA4">
        <w:rPr>
          <w:sz w:val="32"/>
          <w:szCs w:val="32"/>
          <w:lang w:val="uk-UA"/>
        </w:rPr>
        <w:t xml:space="preserve"> з 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d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/>
          <w:iCs/>
          <w:sz w:val="32"/>
          <w:szCs w:val="32"/>
          <w:lang w:val="en-US"/>
        </w:rPr>
        <w:t>gag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iCs/>
          <w:sz w:val="32"/>
          <w:szCs w:val="32"/>
          <w:lang w:val="uk-UA"/>
        </w:rPr>
        <w:t>з ІІІ позиції у напрямках вперед, вбік і назад. Музичний розмір 2/4.</w:t>
      </w:r>
    </w:p>
    <w:p w:rsidR="00D46AE7" w:rsidRPr="00C54FA4" w:rsidRDefault="00D46AE7" w:rsidP="00821C03">
      <w:pPr>
        <w:widowControl/>
        <w:suppressAutoHyphens/>
        <w:ind w:firstLine="720"/>
        <w:jc w:val="both"/>
        <w:rPr>
          <w:iCs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lastRenderedPageBreak/>
        <w:t xml:space="preserve">Наприклад: два </w:t>
      </w:r>
      <w:r w:rsidRPr="00C54FA4">
        <w:rPr>
          <w:i/>
          <w:sz w:val="32"/>
          <w:szCs w:val="32"/>
          <w:lang w:val="en-US"/>
        </w:rPr>
        <w:t>battement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tendu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правою ногою вперед на 2/4 кож</w:t>
      </w:r>
      <w:r w:rsidR="00047F6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не; 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d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/>
          <w:iCs/>
          <w:sz w:val="32"/>
          <w:szCs w:val="32"/>
          <w:lang w:val="en-US"/>
        </w:rPr>
        <w:t>gag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iCs/>
          <w:sz w:val="32"/>
          <w:szCs w:val="32"/>
          <w:lang w:val="uk-UA"/>
        </w:rPr>
        <w:t xml:space="preserve">вперед на 4/4. Так само виконуємо лівою ногою назад: два </w:t>
      </w:r>
      <w:r w:rsidRPr="00C54FA4">
        <w:rPr>
          <w:i/>
          <w:sz w:val="32"/>
          <w:szCs w:val="32"/>
          <w:lang w:val="en-US"/>
        </w:rPr>
        <w:t>battement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tendu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і одне </w:t>
      </w:r>
      <w:r w:rsidRPr="00C54FA4">
        <w:rPr>
          <w:i/>
          <w:sz w:val="32"/>
          <w:szCs w:val="32"/>
          <w:lang w:val="en-US"/>
        </w:rPr>
        <w:t>pas</w:t>
      </w:r>
      <w:r w:rsidRPr="00C54FA4">
        <w:rPr>
          <w:i/>
          <w:sz w:val="32"/>
          <w:szCs w:val="32"/>
          <w:lang w:val="uk-UA"/>
        </w:rPr>
        <w:t xml:space="preserve"> </w:t>
      </w:r>
      <w:r w:rsidRPr="00C54FA4">
        <w:rPr>
          <w:i/>
          <w:sz w:val="32"/>
          <w:szCs w:val="32"/>
          <w:lang w:val="en-US"/>
        </w:rPr>
        <w:t>d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/>
          <w:iCs/>
          <w:sz w:val="32"/>
          <w:szCs w:val="32"/>
          <w:lang w:val="en-US"/>
        </w:rPr>
        <w:t>gag</w:t>
      </w:r>
      <w:r w:rsidRPr="00C54FA4">
        <w:rPr>
          <w:i/>
          <w:iCs/>
          <w:sz w:val="32"/>
          <w:szCs w:val="32"/>
          <w:lang w:val="uk-UA"/>
        </w:rPr>
        <w:t xml:space="preserve">é. </w:t>
      </w:r>
      <w:r w:rsidRPr="00C54FA4">
        <w:rPr>
          <w:iCs/>
          <w:sz w:val="32"/>
          <w:szCs w:val="32"/>
          <w:lang w:val="uk-UA"/>
        </w:rPr>
        <w:t>Потім так само правою ногою вбік і лівою ногою вбік. Комбінацію можна повторити, починаючи з лі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вої ноги.</w:t>
      </w:r>
    </w:p>
    <w:p w:rsidR="00D46AE7" w:rsidRPr="00C54FA4" w:rsidRDefault="00D46AE7" w:rsidP="00032A70">
      <w:pPr>
        <w:widowControl/>
        <w:numPr>
          <w:ilvl w:val="0"/>
          <w:numId w:val="5"/>
        </w:numPr>
        <w:suppressAutoHyphens/>
        <w:jc w:val="both"/>
        <w:rPr>
          <w:iCs/>
          <w:sz w:val="32"/>
          <w:szCs w:val="32"/>
        </w:rPr>
      </w:pPr>
      <w:r w:rsidRPr="00C54FA4">
        <w:rPr>
          <w:iCs/>
          <w:sz w:val="32"/>
          <w:szCs w:val="32"/>
          <w:lang w:val="uk-UA"/>
        </w:rPr>
        <w:t xml:space="preserve">Чотири форми </w:t>
      </w:r>
      <w:r w:rsidRPr="00C54FA4">
        <w:rPr>
          <w:i/>
          <w:iCs/>
          <w:sz w:val="32"/>
          <w:szCs w:val="32"/>
          <w:lang w:val="en-US"/>
        </w:rPr>
        <w:t>cha</w:t>
      </w:r>
      <w:r w:rsidRPr="00C54FA4">
        <w:rPr>
          <w:i/>
          <w:sz w:val="32"/>
          <w:szCs w:val="32"/>
          <w:lang w:val="en-US"/>
        </w:rPr>
        <w:t>ss</w:t>
      </w:r>
      <w:r w:rsidRPr="00C54FA4">
        <w:rPr>
          <w:i/>
          <w:iCs/>
          <w:sz w:val="32"/>
          <w:szCs w:val="32"/>
          <w:lang w:val="uk-UA"/>
        </w:rPr>
        <w:t xml:space="preserve">é. </w:t>
      </w:r>
      <w:r w:rsidRPr="00C54FA4">
        <w:rPr>
          <w:iCs/>
          <w:sz w:val="32"/>
          <w:szCs w:val="32"/>
          <w:lang w:val="uk-UA"/>
        </w:rPr>
        <w:t>Музичний супровід – Французька кадриль або Гавот.</w:t>
      </w:r>
    </w:p>
    <w:p w:rsidR="00D46AE7" w:rsidRPr="00C54FA4" w:rsidRDefault="00D46AE7" w:rsidP="00047F6F">
      <w:pPr>
        <w:widowControl/>
        <w:numPr>
          <w:ilvl w:val="0"/>
          <w:numId w:val="5"/>
        </w:numPr>
        <w:tabs>
          <w:tab w:val="clear" w:pos="720"/>
          <w:tab w:val="left" w:pos="851"/>
        </w:tabs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Стрибки. Музичний розмір 4/4. Пропонується виконувати ма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лень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 xml:space="preserve">кі стрибки, такі як: </w:t>
      </w:r>
      <w:r w:rsidRPr="00C54FA4">
        <w:rPr>
          <w:i/>
          <w:iCs/>
          <w:sz w:val="32"/>
          <w:szCs w:val="32"/>
          <w:lang w:val="en-US"/>
        </w:rPr>
        <w:t>temps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lev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i/>
          <w:iCs/>
          <w:sz w:val="32"/>
          <w:szCs w:val="32"/>
          <w:lang w:val="en-US"/>
        </w:rPr>
        <w:t>sout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Cs/>
          <w:sz w:val="32"/>
          <w:szCs w:val="32"/>
          <w:lang w:val="uk-UA"/>
        </w:rPr>
        <w:t xml:space="preserve"> по І, ІІ, ІІІ позиціях, по 4 ра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 xml:space="preserve">зи в кожній позиції; </w:t>
      </w:r>
      <w:r w:rsidRPr="00C54FA4">
        <w:rPr>
          <w:i/>
          <w:iCs/>
          <w:sz w:val="32"/>
          <w:szCs w:val="32"/>
          <w:lang w:val="en-US"/>
        </w:rPr>
        <w:t>changement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pieds</w:t>
      </w:r>
      <w:r w:rsidRPr="00C54FA4">
        <w:rPr>
          <w:iCs/>
          <w:sz w:val="32"/>
          <w:szCs w:val="32"/>
          <w:lang w:val="uk-UA"/>
        </w:rPr>
        <w:t xml:space="preserve"> по</w:t>
      </w:r>
      <w:r w:rsidR="002A27FA">
        <w:rPr>
          <w:iCs/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en-US"/>
        </w:rPr>
        <w:t>V</w:t>
      </w:r>
      <w:r w:rsidRPr="00C54FA4">
        <w:rPr>
          <w:iCs/>
          <w:sz w:val="32"/>
          <w:szCs w:val="32"/>
          <w:lang w:val="uk-UA"/>
        </w:rPr>
        <w:t xml:space="preserve"> позиції, по 8-16 ра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 xml:space="preserve">зів;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jet</w:t>
      </w:r>
      <w:r w:rsidRPr="00C54FA4">
        <w:rPr>
          <w:i/>
          <w:iCs/>
          <w:sz w:val="32"/>
          <w:szCs w:val="32"/>
          <w:lang w:val="uk-UA"/>
        </w:rPr>
        <w:t>é</w:t>
      </w:r>
      <w:r w:rsidR="002A27FA">
        <w:rPr>
          <w:iCs/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 xml:space="preserve">на місці, по 8-16 разів. Також можна виконувати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glissade</w:t>
      </w:r>
      <w:r w:rsidRPr="00C54FA4">
        <w:rPr>
          <w:iCs/>
          <w:sz w:val="32"/>
          <w:szCs w:val="32"/>
          <w:lang w:val="uk-UA"/>
        </w:rPr>
        <w:t xml:space="preserve">,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asambl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Cs/>
          <w:sz w:val="32"/>
          <w:szCs w:val="32"/>
          <w:lang w:val="uk-UA"/>
        </w:rPr>
        <w:t>.</w:t>
      </w:r>
    </w:p>
    <w:p w:rsidR="00D46AE7" w:rsidRPr="00C54FA4" w:rsidRDefault="00D46AE7" w:rsidP="00047F6F">
      <w:pPr>
        <w:widowControl/>
        <w:numPr>
          <w:ilvl w:val="0"/>
          <w:numId w:val="5"/>
        </w:numPr>
        <w:tabs>
          <w:tab w:val="left" w:pos="851"/>
        </w:tabs>
        <w:suppressAutoHyphens/>
        <w:jc w:val="both"/>
        <w:rPr>
          <w:iCs/>
          <w:sz w:val="32"/>
          <w:szCs w:val="32"/>
        </w:rPr>
      </w:pPr>
      <w:r w:rsidRPr="00C54FA4">
        <w:rPr>
          <w:i/>
          <w:iCs/>
          <w:sz w:val="32"/>
          <w:szCs w:val="32"/>
          <w:lang w:val="en-US"/>
        </w:rPr>
        <w:t>Port de bras</w:t>
      </w:r>
      <w:r w:rsidRPr="00C54FA4">
        <w:rPr>
          <w:iCs/>
          <w:sz w:val="32"/>
          <w:szCs w:val="32"/>
          <w:lang w:val="en-US"/>
        </w:rPr>
        <w:t xml:space="preserve">. </w:t>
      </w:r>
      <w:r w:rsidRPr="00C54FA4">
        <w:rPr>
          <w:iCs/>
          <w:sz w:val="32"/>
          <w:szCs w:val="32"/>
          <w:lang w:val="uk-UA"/>
        </w:rPr>
        <w:t>Музичний розмір 3/4, 4/4.</w:t>
      </w:r>
      <w:r w:rsidR="002A27FA">
        <w:rPr>
          <w:iCs/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Пропонується вико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ну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ва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 xml:space="preserve">ти класичні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ort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bras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 xml:space="preserve">№1, №2 та №3, а також комбіновані </w:t>
      </w:r>
      <w:r w:rsidRPr="00C54FA4">
        <w:rPr>
          <w:i/>
          <w:iCs/>
          <w:sz w:val="32"/>
          <w:szCs w:val="32"/>
          <w:lang w:val="uk-UA"/>
        </w:rPr>
        <w:t>р</w:t>
      </w:r>
      <w:r w:rsidRPr="00C54FA4">
        <w:rPr>
          <w:i/>
          <w:iCs/>
          <w:sz w:val="32"/>
          <w:szCs w:val="32"/>
          <w:lang w:val="en-US"/>
        </w:rPr>
        <w:t>ort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de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bras</w:t>
      </w:r>
      <w:r w:rsidR="002A27FA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Cs/>
          <w:sz w:val="32"/>
          <w:szCs w:val="32"/>
          <w:lang w:val="uk-UA"/>
        </w:rPr>
        <w:t>почергово правою та лівою рукою. Наприклад: з основ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но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го положення рук права рука піднімається в І позицію, пере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во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диться в ІІІ позицію, розкривається в ІІ позицію і опускається в основне положення. Так само виконується лівою рукою. В по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даль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шому права рука з основного положення піднімається в І по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зицію, розкривається на ІІ позицію і опускається в основне по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ложення. Так само виконується лівою рукою.</w:t>
      </w:r>
    </w:p>
    <w:p w:rsidR="00D46AE7" w:rsidRPr="00C54FA4" w:rsidRDefault="00D46AE7" w:rsidP="00032A70">
      <w:pPr>
        <w:widowControl/>
        <w:suppressAutoHyphens/>
        <w:jc w:val="center"/>
        <w:rPr>
          <w:b/>
          <w:iCs/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uppressAutoHyphens/>
        <w:jc w:val="center"/>
        <w:rPr>
          <w:b/>
          <w:iCs/>
          <w:sz w:val="32"/>
          <w:szCs w:val="32"/>
          <w:lang w:val="uk-UA"/>
        </w:rPr>
      </w:pPr>
      <w:r w:rsidRPr="00C54FA4">
        <w:rPr>
          <w:b/>
          <w:iCs/>
          <w:sz w:val="32"/>
          <w:szCs w:val="32"/>
          <w:lang w:val="uk-UA"/>
        </w:rPr>
        <w:t>Контрольні запитання та завдання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Назвіть основні елементи, які найбільше зустрічаються у історико-по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бутових танцях?</w:t>
      </w:r>
    </w:p>
    <w:p w:rsidR="00D46AE7" w:rsidRPr="00047F6F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pacing w:val="-2"/>
          <w:sz w:val="32"/>
          <w:szCs w:val="32"/>
          <w:lang w:val="uk-UA"/>
        </w:rPr>
      </w:pPr>
      <w:r w:rsidRPr="00047F6F">
        <w:rPr>
          <w:iCs/>
          <w:spacing w:val="-2"/>
          <w:sz w:val="32"/>
          <w:szCs w:val="32"/>
          <w:lang w:val="uk-UA"/>
        </w:rPr>
        <w:t>Яке значення має постановка корпусу в історико-побутовому тан</w:t>
      </w:r>
      <w:r w:rsidR="00047F6F" w:rsidRPr="00047F6F">
        <w:rPr>
          <w:iCs/>
          <w:spacing w:val="-2"/>
          <w:sz w:val="32"/>
          <w:szCs w:val="32"/>
          <w:lang w:val="uk-UA"/>
        </w:rPr>
        <w:softHyphen/>
      </w:r>
      <w:r w:rsidRPr="00047F6F">
        <w:rPr>
          <w:iCs/>
          <w:spacing w:val="-2"/>
          <w:sz w:val="32"/>
          <w:szCs w:val="32"/>
          <w:lang w:val="uk-UA"/>
        </w:rPr>
        <w:t>ці?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Назвіть основні положення голови в танці?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Які позиції ніг та рук найчастіше використовуються у вивченні елементів історико-побутового танцю?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Яке основне положення рук в історико-побутовому танці?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В чому полягає різниця простого побутового кроку та тан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цюваль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но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го кроку (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march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Cs/>
          <w:sz w:val="32"/>
          <w:szCs w:val="32"/>
          <w:lang w:val="uk-UA"/>
        </w:rPr>
        <w:t>)?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Які танцювальні кроки необхідні для розвитку техніки історико-по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бутового танцю?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 xml:space="preserve">Що таке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Cs/>
          <w:sz w:val="32"/>
          <w:szCs w:val="32"/>
          <w:lang w:val="uk-UA"/>
        </w:rPr>
        <w:t xml:space="preserve">? Скільки є форм </w:t>
      </w:r>
      <w:r w:rsidRPr="00C54FA4">
        <w:rPr>
          <w:i/>
          <w:iCs/>
          <w:sz w:val="32"/>
          <w:szCs w:val="32"/>
          <w:lang w:val="en-US"/>
        </w:rPr>
        <w:t>pas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chass</w:t>
      </w:r>
      <w:r w:rsidRPr="00C54FA4">
        <w:rPr>
          <w:i/>
          <w:iCs/>
          <w:sz w:val="32"/>
          <w:szCs w:val="32"/>
          <w:lang w:val="uk-UA"/>
        </w:rPr>
        <w:t>é</w:t>
      </w:r>
      <w:r w:rsidRPr="00C54FA4">
        <w:rPr>
          <w:iCs/>
          <w:sz w:val="32"/>
          <w:szCs w:val="32"/>
          <w:lang w:val="uk-UA"/>
        </w:rPr>
        <w:t>?</w:t>
      </w:r>
    </w:p>
    <w:p w:rsidR="00D46AE7" w:rsidRPr="00C54FA4" w:rsidRDefault="00D46AE7" w:rsidP="00032A70">
      <w:pPr>
        <w:widowControl/>
        <w:numPr>
          <w:ilvl w:val="0"/>
          <w:numId w:val="8"/>
        </w:numPr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iCs/>
          <w:sz w:val="32"/>
          <w:szCs w:val="32"/>
          <w:lang w:val="uk-UA"/>
        </w:rPr>
        <w:t>Які тренувальні вправи класичного екзерсису використовуються в ек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зерсисі історико-побутового танцю?</w:t>
      </w:r>
    </w:p>
    <w:p w:rsidR="00D46AE7" w:rsidRPr="00C54FA4" w:rsidRDefault="00D46AE7" w:rsidP="00032A70">
      <w:pPr>
        <w:widowControl/>
        <w:suppressAutoHyphens/>
        <w:jc w:val="both"/>
        <w:rPr>
          <w:iCs/>
          <w:sz w:val="32"/>
          <w:szCs w:val="32"/>
          <w:lang w:val="uk-UA"/>
        </w:rPr>
      </w:pPr>
      <w:r w:rsidRPr="00C54FA4">
        <w:rPr>
          <w:b/>
          <w:iCs/>
          <w:sz w:val="32"/>
          <w:szCs w:val="32"/>
          <w:lang w:val="uk-UA"/>
        </w:rPr>
        <w:t>Завдання:</w:t>
      </w:r>
      <w:r w:rsidRPr="00C54FA4">
        <w:rPr>
          <w:iCs/>
          <w:sz w:val="32"/>
          <w:szCs w:val="32"/>
          <w:lang w:val="uk-UA"/>
        </w:rPr>
        <w:t xml:space="preserve"> скласти комплекс тренувальних вправ екзерсису історико-по</w:t>
      </w:r>
      <w:r w:rsidR="00047F6F">
        <w:rPr>
          <w:iCs/>
          <w:sz w:val="32"/>
          <w:szCs w:val="32"/>
          <w:lang w:val="uk-UA"/>
        </w:rPr>
        <w:softHyphen/>
      </w:r>
      <w:r w:rsidRPr="00C54FA4">
        <w:rPr>
          <w:iCs/>
          <w:sz w:val="32"/>
          <w:szCs w:val="32"/>
          <w:lang w:val="uk-UA"/>
        </w:rPr>
        <w:t>бутового танцю.</w:t>
      </w:r>
    </w:p>
    <w:p w:rsidR="00D46AE7" w:rsidRPr="00C54FA4" w:rsidRDefault="00047F6F" w:rsidP="00047F6F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lastRenderedPageBreak/>
        <w:t>ПОБУТОВІ ТАНЦІ СЕРЕДНЬОВІЧЧЯ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Епоха Середньовіччя характеризується цілим рядом найпрос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ті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ших танцювальних форм, які розвиваючись і видозмінюючись, дали по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чаток багатьом побутовим танцям – різноманітним за характером ру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ху і ритмічній структурі.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Не дивлячись на заборону церквою танцю, як сатанинського проя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ву, народ з великою любов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ю оберігав дороге і близьке його сер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цю мистецтво, не перестаючи танцювати крадькома і повселюдно на усіх свої святах.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З метою відволікти народ від безчинств таких святкувань, які не від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повідали канонам християнської релігії, духовенство само почало ор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ганізовувати в церквах релігійні драми-містерії, в які інколи вво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ди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ли і священні фарси – комедійні вистави з піснями і танцями. Як одна з форм відправ релігійного культу, вони супроводжувались свя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щен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ни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ми плясками і проіснували у такій формі до кінця XVIII століття.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Танці релігійного змісту виконувались також і на бенкетах, де їх зав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данням було веселити гостей в проміжках між подачею страв.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Надалі такі пляски почали поєднувати з світськими танцями. Впер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ше це було введено при дворі французького короля Рене в 1452 ро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ці. Але поступово священні пляски втрачають свій релігійний зміст оскільки люди з великим задоволенням стали танцювати</w:t>
      </w:r>
      <w:r w:rsidR="002A27FA">
        <w:rPr>
          <w:bCs/>
          <w:sz w:val="32"/>
          <w:szCs w:val="32"/>
          <w:lang w:val="uk-UA"/>
        </w:rPr>
        <w:t xml:space="preserve"> </w:t>
      </w:r>
      <w:r w:rsidRPr="00C54FA4">
        <w:rPr>
          <w:bCs/>
          <w:sz w:val="32"/>
          <w:szCs w:val="32"/>
          <w:lang w:val="uk-UA"/>
        </w:rPr>
        <w:t>не тільки у свят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кові дні, але й напередодні свят, і це привело до появи нових по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бу</w:t>
      </w:r>
      <w:r w:rsidR="00A8234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тових танців.</w:t>
      </w:r>
    </w:p>
    <w:p w:rsidR="00D46AE7" w:rsidRPr="00A82349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82349">
        <w:rPr>
          <w:sz w:val="32"/>
          <w:szCs w:val="32"/>
          <w:lang w:val="uk-UA"/>
        </w:rPr>
        <w:t>Під час народних свят селяни і ремісники виконували свої при</w:t>
      </w:r>
      <w:r w:rsidR="00A82349" w:rsidRPr="00A82349">
        <w:rPr>
          <w:sz w:val="32"/>
          <w:szCs w:val="32"/>
          <w:lang w:val="uk-UA"/>
        </w:rPr>
        <w:softHyphen/>
      </w:r>
      <w:r w:rsidRPr="00A82349">
        <w:rPr>
          <w:sz w:val="32"/>
          <w:szCs w:val="32"/>
          <w:lang w:val="uk-UA"/>
        </w:rPr>
        <w:t>мі</w:t>
      </w:r>
      <w:r w:rsidR="00A82349" w:rsidRPr="00A82349">
        <w:rPr>
          <w:sz w:val="32"/>
          <w:szCs w:val="32"/>
          <w:lang w:val="uk-UA"/>
        </w:rPr>
        <w:softHyphen/>
      </w:r>
      <w:r w:rsidRPr="00A82349">
        <w:rPr>
          <w:sz w:val="32"/>
          <w:szCs w:val="32"/>
          <w:lang w:val="uk-UA"/>
        </w:rPr>
        <w:t>тивні танці: пляски, хороводи, танці-ігри, безпосередньо пов</w:t>
      </w:r>
      <w:r w:rsidR="00B334A7" w:rsidRPr="00A82349">
        <w:rPr>
          <w:sz w:val="32"/>
          <w:szCs w:val="32"/>
          <w:lang w:val="uk-UA"/>
        </w:rPr>
        <w:t>’</w:t>
      </w:r>
      <w:r w:rsidRPr="00A82349">
        <w:rPr>
          <w:sz w:val="32"/>
          <w:szCs w:val="32"/>
          <w:lang w:val="uk-UA"/>
        </w:rPr>
        <w:t>язані з їх трудовою діяльністю, вражаючи глядачів майстерністю і спритніс</w:t>
      </w:r>
      <w:r w:rsidR="00A82349" w:rsidRPr="00A82349">
        <w:rPr>
          <w:sz w:val="32"/>
          <w:szCs w:val="32"/>
          <w:lang w:val="uk-UA"/>
        </w:rPr>
        <w:softHyphen/>
      </w:r>
      <w:r w:rsidRPr="00A82349">
        <w:rPr>
          <w:sz w:val="32"/>
          <w:szCs w:val="32"/>
          <w:lang w:val="uk-UA"/>
        </w:rPr>
        <w:t>тю виконання, музичністю і винахідливістю. Великою популярністю та</w:t>
      </w:r>
      <w:r w:rsidR="00A82349" w:rsidRPr="00A82349">
        <w:rPr>
          <w:sz w:val="32"/>
          <w:szCs w:val="32"/>
          <w:lang w:val="uk-UA"/>
        </w:rPr>
        <w:softHyphen/>
      </w:r>
      <w:r w:rsidRPr="00A82349">
        <w:rPr>
          <w:sz w:val="32"/>
          <w:szCs w:val="32"/>
          <w:lang w:val="uk-UA"/>
        </w:rPr>
        <w:t>кож користувалися танці ремісників з м</w:t>
      </w:r>
      <w:r w:rsidR="00B334A7" w:rsidRPr="00A82349">
        <w:rPr>
          <w:sz w:val="32"/>
          <w:szCs w:val="32"/>
          <w:lang w:val="uk-UA"/>
        </w:rPr>
        <w:t>’</w:t>
      </w:r>
      <w:r w:rsidRPr="00A82349">
        <w:rPr>
          <w:sz w:val="32"/>
          <w:szCs w:val="32"/>
          <w:lang w:val="uk-UA"/>
        </w:rPr>
        <w:t>ячами, обручами, мечами і гір</w:t>
      </w:r>
      <w:r w:rsidR="00A82349" w:rsidRPr="00A82349">
        <w:rPr>
          <w:sz w:val="32"/>
          <w:szCs w:val="32"/>
          <w:lang w:val="uk-UA"/>
        </w:rPr>
        <w:softHyphen/>
      </w:r>
      <w:r w:rsidR="00A82349" w:rsidRPr="00A82349">
        <w:rPr>
          <w:sz w:val="32"/>
          <w:szCs w:val="32"/>
          <w:lang w:val="uk-UA"/>
        </w:rPr>
        <w:softHyphen/>
      </w:r>
      <w:r w:rsidRPr="00A82349">
        <w:rPr>
          <w:sz w:val="32"/>
          <w:szCs w:val="32"/>
          <w:lang w:val="uk-UA"/>
        </w:rPr>
        <w:t>лян</w:t>
      </w:r>
      <w:r w:rsidR="00A82349" w:rsidRPr="00A82349">
        <w:rPr>
          <w:sz w:val="32"/>
          <w:szCs w:val="32"/>
          <w:lang w:val="uk-UA"/>
        </w:rPr>
        <w:softHyphen/>
      </w:r>
      <w:r w:rsidRPr="00A82349">
        <w:rPr>
          <w:sz w:val="32"/>
          <w:szCs w:val="32"/>
          <w:lang w:val="uk-UA"/>
        </w:rPr>
        <w:t>да</w:t>
      </w:r>
      <w:r w:rsidR="00A82349" w:rsidRPr="00A82349">
        <w:rPr>
          <w:sz w:val="32"/>
          <w:szCs w:val="32"/>
          <w:lang w:val="uk-UA"/>
        </w:rPr>
        <w:softHyphen/>
      </w:r>
      <w:r w:rsidRPr="00A82349">
        <w:rPr>
          <w:sz w:val="32"/>
          <w:szCs w:val="32"/>
          <w:lang w:val="uk-UA"/>
        </w:rPr>
        <w:t xml:space="preserve">ми квітів в яких вони демонстрували неабияку силу і завзятість.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Особливо широко була представлена народна творчість на яр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мар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ках, які проводились під відкритим небом, на площах, за міськими во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ротами. Тут селяни і ремісники не тільки демонстрували свої ви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би, але і змагалися в спритності і силі, умінні співати, танцювати, гра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 на музичних інструментах. Найбільш розповсюдженими танцями бу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 бранлі прачок, чоботарів, пекарів в яких відображались рухи ха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рак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терні для тої чи іншої професії. Ні одне свято врожаю, ні одне ве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сіл</w:t>
      </w:r>
      <w:r w:rsidR="00A8234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ля або інші сімейні урочистості не обходились без танців.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lastRenderedPageBreak/>
        <w:t>Танцювальна техніка, манера виконання та музичний супровід на протязі середніх віків не були одноманітними, а постійно зміню</w:t>
      </w:r>
      <w:r w:rsidR="00E822C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</w:t>
      </w:r>
      <w:r w:rsidR="00E822C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</w:t>
      </w:r>
      <w:r w:rsidR="00E822C3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і удосконалювалися.</w:t>
      </w:r>
    </w:p>
    <w:p w:rsidR="00D46AE7" w:rsidRPr="00917AF9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4"/>
          <w:sz w:val="32"/>
          <w:szCs w:val="32"/>
          <w:lang w:val="uk-UA"/>
        </w:rPr>
      </w:pPr>
      <w:r w:rsidRPr="00917AF9">
        <w:rPr>
          <w:spacing w:val="-4"/>
          <w:sz w:val="32"/>
          <w:szCs w:val="32"/>
          <w:lang w:val="uk-UA"/>
        </w:rPr>
        <w:t>Танці раннього середньовіччя, а це в основному хороводи, були чо</w:t>
      </w:r>
      <w:r w:rsidR="00E822C3" w:rsidRPr="00917AF9">
        <w:rPr>
          <w:spacing w:val="-4"/>
          <w:sz w:val="32"/>
          <w:szCs w:val="32"/>
          <w:lang w:val="uk-UA"/>
        </w:rPr>
        <w:softHyphen/>
      </w:r>
      <w:r w:rsidRPr="00917AF9">
        <w:rPr>
          <w:spacing w:val="-4"/>
          <w:sz w:val="32"/>
          <w:szCs w:val="32"/>
          <w:lang w:val="uk-UA"/>
        </w:rPr>
        <w:t>ловічі, жіночі або мішані. Основні малюнки – закрите коло або лан</w:t>
      </w:r>
      <w:r w:rsidR="00E822C3" w:rsidRPr="00917AF9">
        <w:rPr>
          <w:spacing w:val="-4"/>
          <w:sz w:val="32"/>
          <w:szCs w:val="32"/>
          <w:lang w:val="uk-UA"/>
        </w:rPr>
        <w:softHyphen/>
      </w:r>
      <w:r w:rsidRPr="00917AF9">
        <w:rPr>
          <w:spacing w:val="-4"/>
          <w:sz w:val="32"/>
          <w:szCs w:val="32"/>
          <w:lang w:val="uk-UA"/>
        </w:rPr>
        <w:t>цю</w:t>
      </w:r>
      <w:r w:rsidR="00E822C3" w:rsidRPr="00917AF9">
        <w:rPr>
          <w:spacing w:val="-4"/>
          <w:sz w:val="32"/>
          <w:szCs w:val="32"/>
          <w:lang w:val="uk-UA"/>
        </w:rPr>
        <w:softHyphen/>
      </w:r>
      <w:r w:rsidRPr="00917AF9">
        <w:rPr>
          <w:spacing w:val="-4"/>
          <w:sz w:val="32"/>
          <w:szCs w:val="32"/>
          <w:lang w:val="uk-UA"/>
        </w:rPr>
        <w:t>жок з ведучим або ведучою. Танцювальні рухи складалися з прос</w:t>
      </w:r>
      <w:r w:rsidR="00E822C3" w:rsidRPr="00917AF9">
        <w:rPr>
          <w:spacing w:val="-4"/>
          <w:sz w:val="32"/>
          <w:szCs w:val="32"/>
          <w:lang w:val="uk-UA"/>
        </w:rPr>
        <w:softHyphen/>
      </w:r>
      <w:r w:rsidRPr="00917AF9">
        <w:rPr>
          <w:spacing w:val="-4"/>
          <w:sz w:val="32"/>
          <w:szCs w:val="32"/>
          <w:lang w:val="uk-UA"/>
        </w:rPr>
        <w:t>тих кроків, до яких інколи додавалися підскоки. Дуже часто танець ви</w:t>
      </w:r>
      <w:r w:rsidR="00E822C3" w:rsidRPr="00917AF9">
        <w:rPr>
          <w:spacing w:val="-4"/>
          <w:sz w:val="32"/>
          <w:szCs w:val="32"/>
          <w:lang w:val="uk-UA"/>
        </w:rPr>
        <w:softHyphen/>
      </w:r>
      <w:r w:rsidRPr="00917AF9">
        <w:rPr>
          <w:spacing w:val="-4"/>
          <w:sz w:val="32"/>
          <w:szCs w:val="32"/>
          <w:lang w:val="uk-UA"/>
        </w:rPr>
        <w:t>ко</w:t>
      </w:r>
      <w:r w:rsidR="00917AF9">
        <w:rPr>
          <w:spacing w:val="-4"/>
          <w:sz w:val="32"/>
          <w:szCs w:val="32"/>
          <w:lang w:val="uk-UA"/>
        </w:rPr>
        <w:softHyphen/>
      </w:r>
      <w:r w:rsidRPr="00917AF9">
        <w:rPr>
          <w:spacing w:val="-4"/>
          <w:sz w:val="32"/>
          <w:szCs w:val="32"/>
          <w:lang w:val="uk-UA"/>
        </w:rPr>
        <w:t>ну</w:t>
      </w:r>
      <w:r w:rsidR="00917AF9">
        <w:rPr>
          <w:spacing w:val="-4"/>
          <w:sz w:val="32"/>
          <w:szCs w:val="32"/>
          <w:lang w:val="uk-UA"/>
        </w:rPr>
        <w:softHyphen/>
      </w:r>
      <w:r w:rsidRPr="00917AF9">
        <w:rPr>
          <w:spacing w:val="-4"/>
          <w:sz w:val="32"/>
          <w:szCs w:val="32"/>
          <w:lang w:val="uk-UA"/>
        </w:rPr>
        <w:t>вав</w:t>
      </w:r>
      <w:r w:rsidR="00917AF9">
        <w:rPr>
          <w:spacing w:val="-4"/>
          <w:sz w:val="32"/>
          <w:szCs w:val="32"/>
          <w:lang w:val="uk-UA"/>
        </w:rPr>
        <w:softHyphen/>
      </w:r>
      <w:r w:rsidRPr="00917AF9">
        <w:rPr>
          <w:spacing w:val="-4"/>
          <w:sz w:val="32"/>
          <w:szCs w:val="32"/>
          <w:lang w:val="uk-UA"/>
        </w:rPr>
        <w:t>ся під спів самих танцюючих і його рухи ілюстрували зміст пісні.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 танцювальній культурі пізнього середньовіччя спостерігається ряд змін: поряд з існуючим хороводним танцем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являється парний та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нець, який виконується не тільки під спів самих танцюючих або під ме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лодію ріжка але і в супроводі невеликого оркестру, який складався з труби, барабану, дзвоника, тарілок. Це сприяє ускладненню ма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люн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ків рухів, до танцювальної лексики додаються більш різкі і високі стриб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ки, похитування корпусу, урізноманітнюється малюнок рухів рук, широко використовується пантомімний та ігровий елементи.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Основним танцем </w:t>
      </w:r>
      <w:r w:rsidRPr="00C54FA4">
        <w:rPr>
          <w:sz w:val="32"/>
          <w:szCs w:val="32"/>
          <w:lang w:val="en-US"/>
        </w:rPr>
        <w:t>XII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століття був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кароль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>, що в перекладі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озна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чає </w:t>
      </w:r>
      <w:r w:rsidRPr="00C54FA4">
        <w:rPr>
          <w:sz w:val="32"/>
          <w:szCs w:val="32"/>
        </w:rPr>
        <w:t xml:space="preserve">– </w:t>
      </w:r>
      <w:r w:rsidRPr="00C54FA4">
        <w:rPr>
          <w:sz w:val="32"/>
          <w:szCs w:val="32"/>
          <w:lang w:val="uk-UA"/>
        </w:rPr>
        <w:t>відкрите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коло.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Під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час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виконання</w:t>
      </w:r>
      <w:r w:rsidRPr="00C54FA4">
        <w:rPr>
          <w:sz w:val="32"/>
          <w:szCs w:val="32"/>
        </w:rPr>
        <w:t xml:space="preserve"> “</w:t>
      </w:r>
      <w:r w:rsidRPr="00C54FA4">
        <w:rPr>
          <w:sz w:val="32"/>
          <w:szCs w:val="32"/>
          <w:lang w:val="uk-UA"/>
        </w:rPr>
        <w:t>кароля</w:t>
      </w:r>
      <w:r w:rsidRPr="00C54FA4">
        <w:rPr>
          <w:sz w:val="32"/>
          <w:szCs w:val="32"/>
        </w:rPr>
        <w:t xml:space="preserve">” </w:t>
      </w:r>
      <w:r w:rsidRPr="00C54FA4">
        <w:rPr>
          <w:sz w:val="32"/>
          <w:szCs w:val="32"/>
          <w:lang w:val="uk-UA"/>
        </w:rPr>
        <w:t>танцюючі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спі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тримаючись за руки. Ведучий заспівував, а усі учасники разом ви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</w:t>
      </w:r>
      <w:r w:rsidR="00917AF9">
        <w:rPr>
          <w:sz w:val="32"/>
          <w:szCs w:val="32"/>
          <w:lang w:val="uk-UA"/>
        </w:rPr>
        <w:softHyphen/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нували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приспів. Ритм танцю змінювався: спочатку плавний, спо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кій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ний, далі прискорювався і переходив на біг.</w:t>
      </w:r>
      <w:r w:rsidR="00917AF9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Деякі дослідники тан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ців се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редньовіччя вважають фарандолу однією з різновидностей кароля.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В розповсюджені танців велику роль відігравали середньовічні бро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дячі актори – шпільмани, жонглери, гістріони, скурри. Поєднуючи в собі професію танцівника, актора, музиканта, акробата, вони сприя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 розвитку народного мистецтва та удосконаленню виконавської май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стерності. У багатьох з них була добре розвинена танцювальна тех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ніка, яка включала акробатику, складні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майже віртуозні рухи рук. У своїй творчості бродячі актори прославляли земні радощі через що цер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ква переслідувала та забороняла їх вистави.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Свята і танці селян і ремісників відрізнялися від свят і танців зна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ті. Якщо челядь веселилася на міських і сільських площах, то фео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да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 – в залах палаців, стіни яких прикрашали килими, герби, мечі і во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єнні трофеї, а на бали і маскаради було заведено приходити в не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звич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них костюмах і масках. Феодали розважали своїх гостей теа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траль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ними виставами – антре, першими виконавцями яких були самі ари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стократи, одягнені у фантастичні костюми і маски.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Центрами вишуканого придворного життя ХІІ</w:t>
      </w:r>
      <w:r w:rsidR="00917AF9">
        <w:rPr>
          <w:sz w:val="32"/>
          <w:szCs w:val="32"/>
          <w:lang w:val="uk-UA"/>
        </w:rPr>
        <w:t>–</w:t>
      </w:r>
      <w:r w:rsidRPr="00C54FA4">
        <w:rPr>
          <w:sz w:val="32"/>
          <w:szCs w:val="32"/>
          <w:lang w:val="uk-UA"/>
        </w:rPr>
        <w:t>ХІІІ ст. вважали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лотарінгський двір у Франції і тюрингенський у Німеччині. Тут за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lastRenderedPageBreak/>
        <w:t>ро</w:t>
      </w:r>
      <w:r w:rsidR="00917AF9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джувалась нова мода і нові танці, відбувалися бали і розвивалась пристрасть до танців.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Прекрасні дами і лицарі водили хороводи, виконання яких ви</w:t>
      </w:r>
      <w:r w:rsidR="00917AF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ма</w:t>
      </w:r>
      <w:r w:rsidR="00917AF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га</w:t>
      </w:r>
      <w:r w:rsidR="00917AF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ло поважної постави, повільної ходи та уміння виконувати приві</w:t>
      </w:r>
      <w:r w:rsidR="00917AF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тан</w:t>
      </w:r>
      <w:r w:rsidR="00917AF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ня, поклони і реверанси. Цьому відповідав і костюм: у чоловіків – об</w:t>
      </w:r>
      <w:r w:rsidR="00917AF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лягаючи тріко, короткі у вигляді буфів, штани, короткий камзол або колет, капелюх з невеликими крисами або берет, у жінок – об</w:t>
      </w:r>
      <w:r w:rsidR="00B334A7">
        <w:rPr>
          <w:bCs/>
          <w:sz w:val="32"/>
          <w:szCs w:val="32"/>
          <w:lang w:val="uk-UA"/>
        </w:rPr>
        <w:t>’</w:t>
      </w:r>
      <w:r w:rsidRPr="00C54FA4">
        <w:rPr>
          <w:bCs/>
          <w:sz w:val="32"/>
          <w:szCs w:val="32"/>
          <w:lang w:val="uk-UA"/>
        </w:rPr>
        <w:t>єм</w:t>
      </w:r>
      <w:r w:rsidR="00917AF9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ні сукні з довгими шлейфами.</w:t>
      </w:r>
    </w:p>
    <w:p w:rsidR="00D46AE7" w:rsidRPr="00917AF9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pacing w:val="-5"/>
          <w:sz w:val="32"/>
          <w:szCs w:val="32"/>
          <w:lang w:val="uk-UA"/>
        </w:rPr>
      </w:pPr>
      <w:r w:rsidRPr="00917AF9">
        <w:rPr>
          <w:bCs/>
          <w:spacing w:val="-5"/>
          <w:sz w:val="32"/>
          <w:szCs w:val="32"/>
          <w:lang w:val="uk-UA"/>
        </w:rPr>
        <w:t>Знатні вельможі танцювали в капелюсі, який поважно знімали, ви</w:t>
      </w:r>
      <w:r w:rsidR="00917AF9" w:rsidRPr="00917AF9">
        <w:rPr>
          <w:bCs/>
          <w:spacing w:val="-5"/>
          <w:sz w:val="32"/>
          <w:szCs w:val="32"/>
          <w:lang w:val="uk-UA"/>
        </w:rPr>
        <w:softHyphen/>
      </w:r>
      <w:r w:rsidRPr="00917AF9">
        <w:rPr>
          <w:bCs/>
          <w:spacing w:val="-5"/>
          <w:sz w:val="32"/>
          <w:szCs w:val="32"/>
          <w:lang w:val="uk-UA"/>
        </w:rPr>
        <w:t>ко</w:t>
      </w:r>
      <w:r w:rsidR="00917AF9" w:rsidRPr="00917AF9">
        <w:rPr>
          <w:bCs/>
          <w:spacing w:val="-5"/>
          <w:sz w:val="32"/>
          <w:szCs w:val="32"/>
          <w:lang w:val="uk-UA"/>
        </w:rPr>
        <w:softHyphen/>
      </w:r>
      <w:r w:rsidRPr="00917AF9">
        <w:rPr>
          <w:bCs/>
          <w:spacing w:val="-5"/>
          <w:sz w:val="32"/>
          <w:szCs w:val="32"/>
          <w:lang w:val="uk-UA"/>
        </w:rPr>
        <w:t>нуючи поклон, пізніше знову одягали, спритно перекладали з од</w:t>
      </w:r>
      <w:r w:rsidR="00917AF9" w:rsidRPr="00917AF9">
        <w:rPr>
          <w:bCs/>
          <w:spacing w:val="-5"/>
          <w:sz w:val="32"/>
          <w:szCs w:val="32"/>
          <w:lang w:val="uk-UA"/>
        </w:rPr>
        <w:softHyphen/>
      </w:r>
      <w:r w:rsidRPr="00917AF9">
        <w:rPr>
          <w:bCs/>
          <w:spacing w:val="-5"/>
          <w:sz w:val="32"/>
          <w:szCs w:val="32"/>
          <w:lang w:val="uk-UA"/>
        </w:rPr>
        <w:t>нієї ру</w:t>
      </w:r>
      <w:r w:rsidR="00917AF9" w:rsidRPr="00917AF9">
        <w:rPr>
          <w:bCs/>
          <w:spacing w:val="-5"/>
          <w:sz w:val="32"/>
          <w:szCs w:val="32"/>
          <w:lang w:val="uk-UA"/>
        </w:rPr>
        <w:softHyphen/>
      </w:r>
      <w:r w:rsidRPr="00917AF9">
        <w:rPr>
          <w:bCs/>
          <w:spacing w:val="-5"/>
          <w:sz w:val="32"/>
          <w:szCs w:val="32"/>
          <w:lang w:val="uk-UA"/>
        </w:rPr>
        <w:t>ки до іншої. Дами при піднімали спереду довгу сукню (слід</w:t>
      </w:r>
      <w:r w:rsidR="00917AF9" w:rsidRPr="00917AF9">
        <w:rPr>
          <w:bCs/>
          <w:spacing w:val="-5"/>
          <w:sz w:val="32"/>
          <w:szCs w:val="32"/>
          <w:lang w:val="uk-UA"/>
        </w:rPr>
        <w:softHyphen/>
      </w:r>
      <w:r w:rsidRPr="00917AF9">
        <w:rPr>
          <w:bCs/>
          <w:spacing w:val="-5"/>
          <w:sz w:val="32"/>
          <w:szCs w:val="32"/>
          <w:lang w:val="uk-UA"/>
        </w:rPr>
        <w:t>ку</w:t>
      </w:r>
      <w:r w:rsidR="00917AF9" w:rsidRPr="00917AF9">
        <w:rPr>
          <w:bCs/>
          <w:spacing w:val="-5"/>
          <w:sz w:val="32"/>
          <w:szCs w:val="32"/>
          <w:lang w:val="uk-UA"/>
        </w:rPr>
        <w:softHyphen/>
      </w:r>
      <w:r w:rsidRPr="00917AF9">
        <w:rPr>
          <w:bCs/>
          <w:spacing w:val="-5"/>
          <w:sz w:val="32"/>
          <w:szCs w:val="32"/>
          <w:lang w:val="uk-UA"/>
        </w:rPr>
        <w:t>ю</w:t>
      </w:r>
      <w:r w:rsidR="00917AF9" w:rsidRPr="00917AF9">
        <w:rPr>
          <w:bCs/>
          <w:spacing w:val="-5"/>
          <w:sz w:val="32"/>
          <w:szCs w:val="32"/>
          <w:lang w:val="uk-UA"/>
        </w:rPr>
        <w:softHyphen/>
      </w:r>
      <w:r w:rsidRPr="00917AF9">
        <w:rPr>
          <w:bCs/>
          <w:spacing w:val="-5"/>
          <w:sz w:val="32"/>
          <w:szCs w:val="32"/>
          <w:lang w:val="uk-UA"/>
        </w:rPr>
        <w:t>чи при цьому, щоб з-під сукні не було видно ніг), манірно складали нав</w:t>
      </w:r>
      <w:r w:rsidR="00917AF9" w:rsidRPr="00917AF9">
        <w:rPr>
          <w:bCs/>
          <w:spacing w:val="-5"/>
          <w:sz w:val="32"/>
          <w:szCs w:val="32"/>
          <w:lang w:val="uk-UA"/>
        </w:rPr>
        <w:softHyphen/>
      </w:r>
      <w:r w:rsidRPr="00917AF9">
        <w:rPr>
          <w:bCs/>
          <w:spacing w:val="-5"/>
          <w:sz w:val="32"/>
          <w:szCs w:val="32"/>
          <w:lang w:val="uk-UA"/>
        </w:rPr>
        <w:t>хрест руки на рівні талії. В руках дами тримали нарядні хустинки і віяла.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феодальних балах виконували променадні танці – ходи, які но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сили урочистий характер і були технічно нескладними. Зміст тан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 полягав у демонстрації самого себе і свого костюму. Танці-ходи тіс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 увійшли у придворний побут і без них не відбувалось ні одне свя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то.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При дворах королів і феодалів періодично влаштовувались війсь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кові змагання та лицарські турніри, які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обов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язково завершу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лись балом, на яких часто виконувався танець з факелами, учасники якого рухалися в парах колоною. Очолював колону переможець тур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ру, якому надавалось право вибирати фігури і напрям руху.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В </w:t>
      </w:r>
      <w:r w:rsidRPr="00C54FA4">
        <w:rPr>
          <w:sz w:val="32"/>
          <w:szCs w:val="32"/>
          <w:lang w:val="en-US"/>
        </w:rPr>
        <w:t>XIV</w:t>
      </w:r>
      <w:r w:rsidRPr="00C54FA4">
        <w:rPr>
          <w:sz w:val="32"/>
          <w:szCs w:val="32"/>
          <w:lang w:val="uk-UA"/>
        </w:rPr>
        <w:t xml:space="preserve"> ст. придворне суспільство танцює “естампі”, або “естам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пі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ди” – парні танці, які інколи виконувались і втрьох: один чоловік і дві жінки. Танцюючі рухались вперед і назад плавними, ковзними кро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ками, які іноді чергувалися з невеликими стрибками і підскоками під супровід інструментальної музики, яка складалася з декількох час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тин і зумовлювала характер рухів і кількість тактів, що прихо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ди</w:t>
      </w:r>
      <w:r w:rsidR="006F657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лись на кожну частину.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Придворні танці, поділялись на низькі, спокійні – без стрибків, і жартівливі – з стрибками. До низьких танців відносили гальярду, яка ви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конувалась під акомпанемент тамбуринів і гобоїв і за формою пред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ставла собою діалог дами і кавалера. До жартівливих танців від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но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сились бурре і фарандола, а також вольта – танець з багатьма по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во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ро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тами, який нагадував вальс.</w:t>
      </w:r>
    </w:p>
    <w:p w:rsidR="00D46AE7" w:rsidRPr="006F657B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pacing w:val="-2"/>
          <w:sz w:val="32"/>
          <w:szCs w:val="32"/>
          <w:lang w:val="uk-UA"/>
        </w:rPr>
      </w:pPr>
      <w:r w:rsidRPr="006F657B">
        <w:rPr>
          <w:bCs/>
          <w:spacing w:val="-2"/>
          <w:sz w:val="32"/>
          <w:szCs w:val="32"/>
          <w:lang w:val="uk-UA"/>
        </w:rPr>
        <w:t>В кінці середніх віків у Франції та інших країнах Західної Єв</w:t>
      </w:r>
      <w:r w:rsidR="006F657B" w:rsidRPr="006F657B">
        <w:rPr>
          <w:bCs/>
          <w:spacing w:val="-2"/>
          <w:sz w:val="32"/>
          <w:szCs w:val="32"/>
          <w:lang w:val="uk-UA"/>
        </w:rPr>
        <w:softHyphen/>
      </w:r>
      <w:r w:rsidRPr="006F657B">
        <w:rPr>
          <w:bCs/>
          <w:spacing w:val="-2"/>
          <w:sz w:val="32"/>
          <w:szCs w:val="32"/>
          <w:lang w:val="uk-UA"/>
        </w:rPr>
        <w:t>ро</w:t>
      </w:r>
      <w:r w:rsidR="006F657B" w:rsidRPr="006F657B">
        <w:rPr>
          <w:bCs/>
          <w:spacing w:val="-2"/>
          <w:sz w:val="32"/>
          <w:szCs w:val="32"/>
          <w:lang w:val="uk-UA"/>
        </w:rPr>
        <w:softHyphen/>
      </w:r>
      <w:r w:rsidRPr="006F657B">
        <w:rPr>
          <w:bCs/>
          <w:spacing w:val="-2"/>
          <w:sz w:val="32"/>
          <w:szCs w:val="32"/>
          <w:lang w:val="uk-UA"/>
        </w:rPr>
        <w:t>пи з</w:t>
      </w:r>
      <w:r w:rsidR="00B334A7" w:rsidRPr="006F657B">
        <w:rPr>
          <w:bCs/>
          <w:spacing w:val="-2"/>
          <w:sz w:val="32"/>
          <w:szCs w:val="32"/>
          <w:lang w:val="uk-UA"/>
        </w:rPr>
        <w:t>’</w:t>
      </w:r>
      <w:r w:rsidRPr="006F657B">
        <w:rPr>
          <w:bCs/>
          <w:spacing w:val="-2"/>
          <w:sz w:val="32"/>
          <w:szCs w:val="32"/>
          <w:lang w:val="uk-UA"/>
        </w:rPr>
        <w:t>являються перші балети, які переважно демонстрували після уро</w:t>
      </w:r>
      <w:r w:rsidR="006F657B" w:rsidRPr="006F657B">
        <w:rPr>
          <w:bCs/>
          <w:spacing w:val="-2"/>
          <w:sz w:val="32"/>
          <w:szCs w:val="32"/>
          <w:lang w:val="uk-UA"/>
        </w:rPr>
        <w:softHyphen/>
      </w:r>
      <w:r w:rsidRPr="006F657B">
        <w:rPr>
          <w:bCs/>
          <w:spacing w:val="-2"/>
          <w:sz w:val="32"/>
          <w:szCs w:val="32"/>
          <w:lang w:val="uk-UA"/>
        </w:rPr>
        <w:t>чис</w:t>
      </w:r>
      <w:r w:rsidR="006F657B">
        <w:rPr>
          <w:bCs/>
          <w:spacing w:val="-2"/>
          <w:sz w:val="32"/>
          <w:szCs w:val="32"/>
          <w:lang w:val="uk-UA"/>
        </w:rPr>
        <w:softHyphen/>
      </w:r>
      <w:r w:rsidRPr="006F657B">
        <w:rPr>
          <w:bCs/>
          <w:spacing w:val="-2"/>
          <w:sz w:val="32"/>
          <w:szCs w:val="32"/>
          <w:lang w:val="uk-UA"/>
        </w:rPr>
        <w:t>тих бенкетів. В 1489 році Бергонцо де Ботта з Тортоне влаш</w:t>
      </w:r>
      <w:r w:rsidR="006F657B" w:rsidRPr="006F657B">
        <w:rPr>
          <w:bCs/>
          <w:spacing w:val="-2"/>
          <w:sz w:val="32"/>
          <w:szCs w:val="32"/>
          <w:lang w:val="uk-UA"/>
        </w:rPr>
        <w:softHyphen/>
      </w:r>
      <w:r w:rsidRPr="006F657B">
        <w:rPr>
          <w:bCs/>
          <w:spacing w:val="-2"/>
          <w:sz w:val="32"/>
          <w:szCs w:val="32"/>
          <w:lang w:val="uk-UA"/>
        </w:rPr>
        <w:t>ту</w:t>
      </w:r>
      <w:r w:rsidR="006F657B" w:rsidRPr="006F657B">
        <w:rPr>
          <w:bCs/>
          <w:spacing w:val="-2"/>
          <w:sz w:val="32"/>
          <w:szCs w:val="32"/>
          <w:lang w:val="uk-UA"/>
        </w:rPr>
        <w:softHyphen/>
      </w:r>
      <w:r w:rsidRPr="006F657B">
        <w:rPr>
          <w:bCs/>
          <w:spacing w:val="-2"/>
          <w:sz w:val="32"/>
          <w:szCs w:val="32"/>
          <w:lang w:val="uk-UA"/>
        </w:rPr>
        <w:t xml:space="preserve">вав в </w:t>
      </w:r>
      <w:r w:rsidRPr="006F657B">
        <w:rPr>
          <w:bCs/>
          <w:spacing w:val="-2"/>
          <w:sz w:val="32"/>
          <w:szCs w:val="32"/>
          <w:lang w:val="uk-UA"/>
        </w:rPr>
        <w:lastRenderedPageBreak/>
        <w:t>честь герцога міланського Галеацо Вісконті та його нареченої Ізабелли Ара</w:t>
      </w:r>
      <w:r w:rsidR="006F657B">
        <w:rPr>
          <w:bCs/>
          <w:spacing w:val="-2"/>
          <w:sz w:val="32"/>
          <w:szCs w:val="32"/>
          <w:lang w:val="uk-UA"/>
        </w:rPr>
        <w:softHyphen/>
      </w:r>
      <w:r w:rsidRPr="006F657B">
        <w:rPr>
          <w:bCs/>
          <w:spacing w:val="-2"/>
          <w:sz w:val="32"/>
          <w:szCs w:val="32"/>
          <w:lang w:val="uk-UA"/>
        </w:rPr>
        <w:t>гонської театралізовану виставу з танцями, музикою, піс</w:t>
      </w:r>
      <w:r w:rsidR="006F657B" w:rsidRPr="006F657B">
        <w:rPr>
          <w:bCs/>
          <w:spacing w:val="-2"/>
          <w:sz w:val="32"/>
          <w:szCs w:val="32"/>
          <w:lang w:val="uk-UA"/>
        </w:rPr>
        <w:softHyphen/>
      </w:r>
      <w:r w:rsidRPr="006F657B">
        <w:rPr>
          <w:bCs/>
          <w:spacing w:val="-2"/>
          <w:sz w:val="32"/>
          <w:szCs w:val="32"/>
          <w:lang w:val="uk-UA"/>
        </w:rPr>
        <w:t>нями і дек</w:t>
      </w:r>
      <w:r w:rsidR="006F657B">
        <w:rPr>
          <w:bCs/>
          <w:spacing w:val="-2"/>
          <w:sz w:val="32"/>
          <w:szCs w:val="32"/>
          <w:lang w:val="uk-UA"/>
        </w:rPr>
        <w:softHyphen/>
      </w:r>
      <w:r w:rsidRPr="006F657B">
        <w:rPr>
          <w:bCs/>
          <w:spacing w:val="-2"/>
          <w:sz w:val="32"/>
          <w:szCs w:val="32"/>
          <w:lang w:val="uk-UA"/>
        </w:rPr>
        <w:t>ламацією. Танці тут займали головне місце. Успіх цієї вис</w:t>
      </w:r>
      <w:r w:rsidR="006F657B" w:rsidRPr="006F657B">
        <w:rPr>
          <w:bCs/>
          <w:spacing w:val="-2"/>
          <w:sz w:val="32"/>
          <w:szCs w:val="32"/>
          <w:lang w:val="uk-UA"/>
        </w:rPr>
        <w:softHyphen/>
      </w:r>
      <w:r w:rsidRPr="006F657B">
        <w:rPr>
          <w:bCs/>
          <w:spacing w:val="-2"/>
          <w:sz w:val="32"/>
          <w:szCs w:val="32"/>
          <w:lang w:val="uk-UA"/>
        </w:rPr>
        <w:t>тави був та</w:t>
      </w:r>
      <w:r w:rsidR="006F657B">
        <w:rPr>
          <w:bCs/>
          <w:spacing w:val="-2"/>
          <w:sz w:val="32"/>
          <w:szCs w:val="32"/>
          <w:lang w:val="uk-UA"/>
        </w:rPr>
        <w:softHyphen/>
      </w:r>
      <w:r w:rsidRPr="006F657B">
        <w:rPr>
          <w:bCs/>
          <w:spacing w:val="-2"/>
          <w:sz w:val="32"/>
          <w:szCs w:val="32"/>
          <w:lang w:val="uk-UA"/>
        </w:rPr>
        <w:t>ким великим, що про неї знали і у багатьох інших країнах.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Такі видовища до кінця середніх віків мали місце при кожному ко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ролівському дворі, але всюди вони були різними. В одних країнах пе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реважали міфологічні сюжети, в інших змінювався і стиль, і ритм тан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ців. Так у Франції особливою популярністю користувались алего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рич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 xml:space="preserve">ні балети з </w:t>
      </w:r>
      <w:r w:rsidRPr="00C54FA4">
        <w:rPr>
          <w:bCs/>
          <w:sz w:val="32"/>
          <w:szCs w:val="32"/>
        </w:rPr>
        <w:t>“</w:t>
      </w:r>
      <w:r w:rsidRPr="00C54FA4">
        <w:rPr>
          <w:bCs/>
          <w:sz w:val="32"/>
          <w:szCs w:val="32"/>
          <w:lang w:val="uk-UA"/>
        </w:rPr>
        <w:t>геометричними</w:t>
      </w:r>
      <w:r w:rsidRPr="00C54FA4">
        <w:rPr>
          <w:bCs/>
          <w:sz w:val="32"/>
          <w:szCs w:val="32"/>
        </w:rPr>
        <w:t>”</w:t>
      </w:r>
      <w:r w:rsidRPr="00C54FA4">
        <w:rPr>
          <w:bCs/>
          <w:sz w:val="32"/>
          <w:szCs w:val="32"/>
          <w:lang w:val="uk-UA"/>
        </w:rPr>
        <w:t>,</w:t>
      </w:r>
      <w:r w:rsidRPr="00C54FA4">
        <w:rPr>
          <w:bCs/>
          <w:sz w:val="32"/>
          <w:szCs w:val="32"/>
        </w:rPr>
        <w:t xml:space="preserve"> “</w:t>
      </w:r>
      <w:r w:rsidRPr="00C54FA4">
        <w:rPr>
          <w:bCs/>
          <w:sz w:val="32"/>
          <w:szCs w:val="32"/>
          <w:lang w:val="uk-UA"/>
        </w:rPr>
        <w:t>фігурними</w:t>
      </w:r>
      <w:r w:rsidRPr="00C54FA4">
        <w:rPr>
          <w:bCs/>
          <w:sz w:val="32"/>
          <w:szCs w:val="32"/>
        </w:rPr>
        <w:t>”</w:t>
      </w:r>
      <w:r w:rsidRPr="00C54FA4">
        <w:rPr>
          <w:bCs/>
          <w:sz w:val="32"/>
          <w:szCs w:val="32"/>
          <w:lang w:val="uk-UA"/>
        </w:rPr>
        <w:t xml:space="preserve"> танцями.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Катерина Медичі запрошує італійських музикантів і балети по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ча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ли виконуватись під інструментальний супровід. В 1581 році іта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лійсь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кий музикант Бальтазаріні разом зі своїми відомими скрипалями впер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ше застосовує новий метод розприділення танців і мелодій в ба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ле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ті і ставить перший французький балет “Цирцея і її німфи”, або як йо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го</w:t>
      </w:r>
      <w:r w:rsidR="002A27FA">
        <w:rPr>
          <w:bCs/>
          <w:sz w:val="32"/>
          <w:szCs w:val="32"/>
          <w:lang w:val="uk-UA"/>
        </w:rPr>
        <w:t xml:space="preserve"> </w:t>
      </w:r>
      <w:r w:rsidRPr="00C54FA4">
        <w:rPr>
          <w:bCs/>
          <w:sz w:val="32"/>
          <w:szCs w:val="32"/>
          <w:lang w:val="uk-UA"/>
        </w:rPr>
        <w:t>ще називали “Комедійний балет королеви”, який сучасники виз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на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 xml:space="preserve">вали шедевром хореографічної композиції. У цьому балеті брали участь сама королева і принцеси, зображаючи нереїд і наяд.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В</w:t>
      </w:r>
      <w:r w:rsidRPr="00C54FA4">
        <w:rPr>
          <w:bCs/>
          <w:sz w:val="32"/>
          <w:szCs w:val="32"/>
        </w:rPr>
        <w:t xml:space="preserve"> </w:t>
      </w:r>
      <w:r w:rsidRPr="00C54FA4">
        <w:rPr>
          <w:bCs/>
          <w:sz w:val="32"/>
          <w:szCs w:val="32"/>
          <w:lang w:val="uk-UA"/>
        </w:rPr>
        <w:t>XVI столітті з</w:t>
      </w:r>
      <w:r w:rsidR="00B334A7">
        <w:rPr>
          <w:bCs/>
          <w:sz w:val="32"/>
          <w:szCs w:val="32"/>
          <w:lang w:val="uk-UA"/>
        </w:rPr>
        <w:t>’</w:t>
      </w:r>
      <w:r w:rsidRPr="00C54FA4">
        <w:rPr>
          <w:bCs/>
          <w:sz w:val="32"/>
          <w:szCs w:val="32"/>
          <w:lang w:val="uk-UA"/>
        </w:rPr>
        <w:t>являється так званий кінський балет. Особливо роз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повсюдженими були кінські кадрилі-балети у Франції при Людо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ві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ку ХІІІ і Людовіку XIV. Ці вистави відбувалися на фоні яскравих де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корацій, для танцюристів шили прекрасні костюми, а побудова в тан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 xml:space="preserve">цях була настільки симетрична, що як говорили сучасники: </w:t>
      </w:r>
      <w:r w:rsidRPr="00C54FA4">
        <w:rPr>
          <w:bCs/>
          <w:sz w:val="32"/>
          <w:szCs w:val="32"/>
        </w:rPr>
        <w:t>“</w:t>
      </w:r>
      <w:r w:rsidRPr="00C54FA4">
        <w:rPr>
          <w:bCs/>
          <w:sz w:val="32"/>
          <w:szCs w:val="32"/>
          <w:lang w:val="uk-UA"/>
        </w:rPr>
        <w:t>Архі</w:t>
      </w:r>
      <w:r w:rsidR="006F657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мед не зумів би краще поставити</w:t>
      </w:r>
      <w:r w:rsidRPr="00C54FA4">
        <w:rPr>
          <w:bCs/>
          <w:sz w:val="32"/>
          <w:szCs w:val="32"/>
        </w:rPr>
        <w:t>”</w:t>
      </w:r>
      <w:r w:rsidRPr="00C54FA4">
        <w:rPr>
          <w:bCs/>
          <w:sz w:val="32"/>
          <w:szCs w:val="32"/>
          <w:lang w:val="uk-UA"/>
        </w:rPr>
        <w:t>.</w:t>
      </w:r>
    </w:p>
    <w:p w:rsidR="00D46AE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6F657B" w:rsidRPr="00C54FA4" w:rsidRDefault="006F657B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C54FA4" w:rsidRDefault="006F657B" w:rsidP="006F657B">
      <w:pPr>
        <w:widowControl/>
        <w:shd w:val="clear" w:color="auto" w:fill="FFFFFF"/>
        <w:suppressAutoHyphens/>
        <w:jc w:val="center"/>
        <w:rPr>
          <w:b/>
          <w:sz w:val="32"/>
          <w:szCs w:val="32"/>
          <w:lang w:val="uk-UA"/>
        </w:rPr>
      </w:pPr>
      <w:r w:rsidRPr="00C54FA4">
        <w:rPr>
          <w:b/>
          <w:sz w:val="32"/>
          <w:szCs w:val="32"/>
          <w:lang w:val="uk-UA"/>
        </w:rPr>
        <w:t>БРАНЛЬ</w:t>
      </w:r>
    </w:p>
    <w:p w:rsidR="00D46AE7" w:rsidRPr="007026A0" w:rsidRDefault="00D46AE7" w:rsidP="00032A70">
      <w:pPr>
        <w:widowControl/>
        <w:shd w:val="clear" w:color="auto" w:fill="FFFFFF"/>
        <w:suppressAutoHyphens/>
        <w:ind w:firstLine="709"/>
        <w:jc w:val="both"/>
        <w:rPr>
          <w:spacing w:val="-4"/>
          <w:sz w:val="32"/>
          <w:szCs w:val="32"/>
          <w:lang w:val="uk-UA"/>
        </w:rPr>
      </w:pPr>
      <w:r w:rsidRPr="007026A0">
        <w:rPr>
          <w:noProof/>
          <w:spacing w:val="-4"/>
          <w:sz w:val="32"/>
          <w:szCs w:val="32"/>
          <w:lang w:val="uk-UA" w:eastAsia="uk-UA"/>
        </w:rPr>
        <w:drawing>
          <wp:anchor distT="0" distB="0" distL="114300" distR="114300" simplePos="0" relativeHeight="251660288" behindDoc="0" locked="0" layoutInCell="1" allowOverlap="1" wp14:anchorId="6CB94EB7" wp14:editId="1C0DC41C">
            <wp:simplePos x="0" y="0"/>
            <wp:positionH relativeFrom="column">
              <wp:posOffset>4229100</wp:posOffset>
            </wp:positionH>
            <wp:positionV relativeFrom="paragraph">
              <wp:posOffset>91440</wp:posOffset>
            </wp:positionV>
            <wp:extent cx="1933575" cy="1933575"/>
            <wp:effectExtent l="19050" t="0" r="9525" b="0"/>
            <wp:wrapSquare wrapText="bothSides"/>
            <wp:docPr id="29" name="Рисунок 2" descr="2009-11-07 13-53-57_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09-11-07 13-53-57_000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026A0">
        <w:rPr>
          <w:spacing w:val="-4"/>
          <w:sz w:val="32"/>
          <w:szCs w:val="32"/>
          <w:lang w:val="uk-UA"/>
        </w:rPr>
        <w:t>Найбільш популярним танцем раннього се</w:t>
      </w:r>
      <w:r w:rsidR="007026A0" w:rsidRP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редньовіччя був французький народний та</w:t>
      </w:r>
      <w:r w:rsidR="007026A0" w:rsidRP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нець – бранль. Свою назву він отримав від</w:t>
      </w:r>
      <w:r w:rsidR="002A27FA" w:rsidRPr="007026A0">
        <w:rPr>
          <w:spacing w:val="-4"/>
          <w:sz w:val="32"/>
          <w:szCs w:val="32"/>
          <w:lang w:val="uk-UA"/>
        </w:rPr>
        <w:t xml:space="preserve"> </w:t>
      </w:r>
      <w:r w:rsidRPr="007026A0">
        <w:rPr>
          <w:spacing w:val="-4"/>
          <w:sz w:val="32"/>
          <w:szCs w:val="32"/>
          <w:lang w:val="uk-UA"/>
        </w:rPr>
        <w:t>сло</w:t>
      </w:r>
      <w:r w:rsidR="007026A0" w:rsidRP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ва “</w:t>
      </w:r>
      <w:r w:rsidRPr="007026A0">
        <w:rPr>
          <w:i/>
          <w:spacing w:val="-4"/>
          <w:sz w:val="32"/>
          <w:szCs w:val="32"/>
          <w:lang w:val="en-US"/>
        </w:rPr>
        <w:t>branler</w:t>
      </w:r>
      <w:r w:rsidRPr="007026A0">
        <w:rPr>
          <w:spacing w:val="-4"/>
          <w:sz w:val="32"/>
          <w:szCs w:val="32"/>
          <w:lang w:val="uk-UA"/>
        </w:rPr>
        <w:t>”</w:t>
      </w:r>
      <w:r w:rsidRPr="007026A0">
        <w:rPr>
          <w:i/>
          <w:iCs/>
          <w:spacing w:val="-4"/>
          <w:sz w:val="32"/>
          <w:szCs w:val="32"/>
          <w:lang w:val="uk-UA"/>
        </w:rPr>
        <w:t xml:space="preserve"> </w:t>
      </w:r>
      <w:r w:rsidRPr="007026A0">
        <w:rPr>
          <w:spacing w:val="-4"/>
          <w:sz w:val="32"/>
          <w:szCs w:val="32"/>
          <w:lang w:val="uk-UA"/>
        </w:rPr>
        <w:t>що означає – рухатись, похи</w:t>
      </w:r>
      <w:r w:rsidR="007026A0" w:rsidRP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ту</w:t>
      </w:r>
      <w:r w:rsidR="007026A0" w:rsidRP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ва</w:t>
      </w:r>
      <w:r w:rsid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тись. Бранль вважається національним тан</w:t>
      </w:r>
      <w:r w:rsidR="007026A0" w:rsidRP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цем Франції, оскільки його виконували в усіх містах і селах, на ярмарках, на гуляннях, за</w:t>
      </w:r>
      <w:r w:rsidR="007026A0" w:rsidRP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ба</w:t>
      </w:r>
      <w:r w:rsidR="007026A0" w:rsidRP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вах при</w:t>
      </w:r>
      <w:r w:rsid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свя</w:t>
      </w:r>
      <w:r w:rsid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чених завершенню жнив і збору ви</w:t>
      </w:r>
      <w:r w:rsidR="007026A0" w:rsidRPr="007026A0">
        <w:rPr>
          <w:spacing w:val="-4"/>
          <w:sz w:val="32"/>
          <w:szCs w:val="32"/>
          <w:lang w:val="uk-UA"/>
        </w:rPr>
        <w:softHyphen/>
      </w:r>
      <w:r w:rsidRPr="007026A0">
        <w:rPr>
          <w:spacing w:val="-4"/>
          <w:sz w:val="32"/>
          <w:szCs w:val="32"/>
          <w:lang w:val="uk-UA"/>
        </w:rPr>
        <w:t>нограду.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Цей простий і життєрадісний танець у різних частинах Франції ви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конувався по-різному і навіть носив різні назви, зберігаючи за со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бою характер даної місцевості: в Бретанії бранль називався пасспьє, в Овер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 – бурре, в Провансі – гавот, а в про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вінції Пуату з бранля пос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ту</w:t>
      </w:r>
      <w:r w:rsidR="007026A0">
        <w:rPr>
          <w:sz w:val="32"/>
          <w:szCs w:val="32"/>
          <w:lang w:val="uk-UA"/>
        </w:rPr>
        <w:softHyphen/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пово виник менует.</w:t>
      </w:r>
    </w:p>
    <w:p w:rsidR="00D46AE7" w:rsidRPr="007026A0" w:rsidRDefault="00D46AE7" w:rsidP="00032A70">
      <w:pPr>
        <w:widowControl/>
        <w:shd w:val="clear" w:color="auto" w:fill="FFFFFF"/>
        <w:suppressAutoHyphens/>
        <w:ind w:firstLine="709"/>
        <w:jc w:val="both"/>
        <w:rPr>
          <w:spacing w:val="-2"/>
          <w:sz w:val="32"/>
          <w:szCs w:val="32"/>
          <w:lang w:val="uk-UA"/>
        </w:rPr>
      </w:pPr>
      <w:r w:rsidRPr="007026A0">
        <w:rPr>
          <w:spacing w:val="-2"/>
          <w:sz w:val="32"/>
          <w:szCs w:val="32"/>
          <w:lang w:val="uk-UA"/>
        </w:rPr>
        <w:lastRenderedPageBreak/>
        <w:t>На думку каноніка Туано Арбо, дослідника танців Х</w:t>
      </w:r>
      <w:r w:rsidRPr="007026A0">
        <w:rPr>
          <w:spacing w:val="-2"/>
          <w:sz w:val="32"/>
          <w:szCs w:val="32"/>
          <w:lang w:val="en-US"/>
        </w:rPr>
        <w:t>V</w:t>
      </w:r>
      <w:r w:rsidRPr="007026A0">
        <w:rPr>
          <w:spacing w:val="-2"/>
          <w:sz w:val="32"/>
          <w:szCs w:val="32"/>
          <w:lang w:val="uk-UA"/>
        </w:rPr>
        <w:t>І ст., бранль став основою для розвитку усіх наступних побутових танців. Він поділив бранлі на прості, для людей похилого віку, подвійні, ве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се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лі і копіювальні для молоді. Самі стародавні бранлі – простий, под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вій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ний і веселий. Назви бранлів говорять про їх походження та зв</w:t>
      </w:r>
      <w:r w:rsidR="00B334A7" w:rsidRPr="007026A0">
        <w:rPr>
          <w:spacing w:val="-2"/>
          <w:sz w:val="32"/>
          <w:szCs w:val="32"/>
          <w:lang w:val="uk-UA"/>
        </w:rPr>
        <w:t>’</w:t>
      </w:r>
      <w:r w:rsidRPr="007026A0">
        <w:rPr>
          <w:spacing w:val="-2"/>
          <w:sz w:val="32"/>
          <w:szCs w:val="32"/>
          <w:lang w:val="uk-UA"/>
        </w:rPr>
        <w:t>яз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ках з життям і побутом простих людей. В бранлях виконавці відтво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рю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вали ру</w:t>
      </w:r>
      <w:r w:rsid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хи трудових процесів (бранль прачок, чоботарів, пекарів), а та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кож ко</w:t>
      </w:r>
      <w:r w:rsid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піювали звички тварин або птахів (кінський бранль, бранль гусей).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Бранль – хороводний танець, основу якого складає коло, яке мо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же розподілятися на лінії або перетворюватись в зигзагоподібні ходи. Бранль виконували під спів танцюючих, де мелодія і текст пісень виз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чали характер танцю, а також під акомпанемент волинки. Інколи тан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цюючі виконували вистукування і притупування каблуками і нос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ми. Також існував бранль в якому кавалер запрошуючи даму до тан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цю, подавав їй запалену свічку, яку та передавала іншому кава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ру, з яким хотіла танцювати.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У наступних епохах французька народна танцювальна культура зба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гатилась новими різноманітними танцями, але на сільських святах пе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ревага і надалі надавалась бранлю.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Дуже швидко, після своєї появи, життєрадісний бранль заціка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вив аристократів і став бальним танцем, яким відкривали і завер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шу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 бали. Але придворна знать різко змінила цей простий танець, на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даю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 йому святково-церемоніального,</w:t>
      </w:r>
      <w:r w:rsidR="007026A0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манерного характеру з ба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гать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ма реверансами дам 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поклонами кавалерів.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Змінюється і рухів: тем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пераментні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стрибки, кидки ніг, вільні повороти корпусу посту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па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ють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місцем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повільним, поважним, ковзним крокам. Це у свою чергу при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вело до зникнення спочатку самої назви бранля, а потім витіс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нен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ня його іншими танцювальними формами. </w:t>
      </w:r>
    </w:p>
    <w:p w:rsidR="00D46AE7" w:rsidRPr="007026A0" w:rsidRDefault="00D46AE7" w:rsidP="00032A70">
      <w:pPr>
        <w:widowControl/>
        <w:shd w:val="clear" w:color="auto" w:fill="FFFFFF"/>
        <w:suppressAutoHyphens/>
        <w:ind w:firstLine="709"/>
        <w:jc w:val="both"/>
        <w:rPr>
          <w:spacing w:val="-2"/>
          <w:sz w:val="32"/>
          <w:szCs w:val="32"/>
          <w:lang w:val="uk-UA"/>
        </w:rPr>
      </w:pPr>
      <w:r w:rsidRPr="007026A0">
        <w:rPr>
          <w:spacing w:val="-2"/>
          <w:sz w:val="32"/>
          <w:szCs w:val="32"/>
          <w:lang w:val="uk-UA"/>
        </w:rPr>
        <w:t>Але бранль залишився</w:t>
      </w:r>
      <w:r w:rsidR="002A27FA" w:rsidRPr="007026A0">
        <w:rPr>
          <w:spacing w:val="-2"/>
          <w:sz w:val="32"/>
          <w:szCs w:val="32"/>
          <w:lang w:val="uk-UA"/>
        </w:rPr>
        <w:t xml:space="preserve"> </w:t>
      </w:r>
      <w:r w:rsidRPr="007026A0">
        <w:rPr>
          <w:spacing w:val="-2"/>
          <w:sz w:val="32"/>
          <w:szCs w:val="32"/>
          <w:lang w:val="uk-UA"/>
        </w:rPr>
        <w:t>першоосновою усіх наступних бальних тан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ців і відіграв велику роль в подальшому розвитку бальної хорео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гра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фії. У Франції народ і сьогодні із задоволенням танцює прості бран</w:t>
      </w:r>
      <w:r w:rsidR="007026A0" w:rsidRPr="007026A0">
        <w:rPr>
          <w:spacing w:val="-2"/>
          <w:sz w:val="32"/>
          <w:szCs w:val="32"/>
          <w:lang w:val="uk-UA"/>
        </w:rPr>
        <w:softHyphen/>
      </w:r>
      <w:r w:rsidRPr="007026A0">
        <w:rPr>
          <w:spacing w:val="-2"/>
          <w:sz w:val="32"/>
          <w:szCs w:val="32"/>
          <w:lang w:val="uk-UA"/>
        </w:rPr>
        <w:t>лі.</w:t>
      </w:r>
    </w:p>
    <w:p w:rsidR="00D46AE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7026A0" w:rsidRPr="00C54FA4" w:rsidRDefault="007026A0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C54FA4" w:rsidRDefault="007026A0" w:rsidP="007026A0">
      <w:pPr>
        <w:widowControl/>
        <w:shd w:val="clear" w:color="auto" w:fill="FFFFFF"/>
        <w:suppressAutoHyphens/>
        <w:jc w:val="center"/>
        <w:rPr>
          <w:b/>
          <w:sz w:val="32"/>
          <w:szCs w:val="32"/>
          <w:lang w:val="uk-UA"/>
        </w:rPr>
      </w:pPr>
      <w:r w:rsidRPr="00C54FA4">
        <w:rPr>
          <w:b/>
          <w:sz w:val="32"/>
          <w:szCs w:val="32"/>
          <w:lang w:val="uk-UA"/>
        </w:rPr>
        <w:t>ПРОСТИЙ БРАНЛЬ</w:t>
      </w:r>
      <w:r>
        <w:rPr>
          <w:rStyle w:val="ac"/>
          <w:b/>
          <w:sz w:val="32"/>
          <w:szCs w:val="32"/>
          <w:lang w:val="uk-UA"/>
        </w:rPr>
        <w:footnoteReference w:customMarkFollows="1" w:id="1"/>
        <w:t>*</w:t>
      </w:r>
    </w:p>
    <w:p w:rsidR="00D46AE7" w:rsidRPr="00C54FA4" w:rsidRDefault="00D46AE7" w:rsidP="007026A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Простий бранль – основна форма бранлю, з якого виникли усі ін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ші його різновиди.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Виконували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його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під спів, грі на флейті або уда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ри тамбурину, а характер виконання надавали самі виконавці: молодь </w:t>
      </w:r>
      <w:r w:rsidRPr="00C54FA4">
        <w:rPr>
          <w:sz w:val="32"/>
          <w:szCs w:val="32"/>
          <w:lang w:val="uk-UA"/>
        </w:rPr>
        <w:lastRenderedPageBreak/>
        <w:t>тан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цювала весело і спритно; старші люди – більш врівноважено і роз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мі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рено.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Музичний супровід 2/4.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Вихідне положення: танцюючі стоять один біля одного, І вільна по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зиція ніг; ліва рука дами і права рука кавалера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єднані внизу; пра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вою рукою дама притримує сукню, ліва рука кавалера знаходиться на поясі. Очі у дами опущені, кавалер злегка нахилений до дами.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1-й такт. Танцюючі виконують крок вперед лівою ногою.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2-й такт. Права нога приставляється до лівої ноги у І вільну по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цію.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3-й такт. Танцюючі виконують крок вперед правою ногою.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4-й такт. Ліва нога приставляється до правої ноги у І вільну по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цію.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jc w:val="both"/>
        <w:rPr>
          <w:sz w:val="32"/>
          <w:szCs w:val="32"/>
          <w:lang w:val="uk-UA"/>
        </w:rPr>
      </w:pPr>
    </w:p>
    <w:p w:rsidR="007026A0" w:rsidRDefault="007026A0" w:rsidP="007026A0">
      <w:pPr>
        <w:widowControl/>
        <w:shd w:val="clear" w:color="auto" w:fill="FFFFFF"/>
        <w:suppressAutoHyphens/>
        <w:spacing w:line="235" w:lineRule="auto"/>
        <w:ind w:firstLine="709"/>
        <w:jc w:val="center"/>
        <w:rPr>
          <w:b/>
          <w:sz w:val="32"/>
          <w:szCs w:val="32"/>
          <w:lang w:val="uk-UA"/>
        </w:rPr>
      </w:pPr>
    </w:p>
    <w:p w:rsidR="00D46AE7" w:rsidRPr="00C54FA4" w:rsidRDefault="007026A0" w:rsidP="007026A0">
      <w:pPr>
        <w:widowControl/>
        <w:shd w:val="clear" w:color="auto" w:fill="FFFFFF"/>
        <w:suppressAutoHyphens/>
        <w:spacing w:line="235" w:lineRule="auto"/>
        <w:jc w:val="center"/>
        <w:rPr>
          <w:b/>
          <w:sz w:val="32"/>
          <w:szCs w:val="32"/>
          <w:lang w:val="uk-UA"/>
        </w:rPr>
      </w:pPr>
      <w:r w:rsidRPr="00C54FA4">
        <w:rPr>
          <w:b/>
          <w:sz w:val="32"/>
          <w:szCs w:val="32"/>
          <w:lang w:val="uk-UA"/>
        </w:rPr>
        <w:t>ПОДВІЙНИЙ</w:t>
      </w:r>
      <w:r>
        <w:rPr>
          <w:b/>
          <w:sz w:val="32"/>
          <w:szCs w:val="32"/>
          <w:lang w:val="uk-UA"/>
        </w:rPr>
        <w:t xml:space="preserve"> </w:t>
      </w:r>
      <w:r w:rsidRPr="00C54FA4">
        <w:rPr>
          <w:b/>
          <w:sz w:val="32"/>
          <w:szCs w:val="32"/>
          <w:lang w:val="uk-UA"/>
        </w:rPr>
        <w:t>БРАНЛЬ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Музичний розмір 2/4.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Вихідне положення: теж саме, як у простому бранлі.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1-й такт. Крок лівою ногою вперед.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2-й такт. Крок правою ногою вперед.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3-й такт. Крок лівою ногою вперед.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4-й такт. Права нога приставляється до лівої ноги у І вільну по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цію.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jc w:val="both"/>
        <w:rPr>
          <w:sz w:val="32"/>
          <w:szCs w:val="32"/>
          <w:lang w:val="uk-UA"/>
        </w:rPr>
      </w:pPr>
    </w:p>
    <w:p w:rsidR="007026A0" w:rsidRDefault="007026A0" w:rsidP="007026A0">
      <w:pPr>
        <w:widowControl/>
        <w:shd w:val="clear" w:color="auto" w:fill="FFFFFF"/>
        <w:suppressAutoHyphens/>
        <w:spacing w:line="235" w:lineRule="auto"/>
        <w:ind w:firstLine="709"/>
        <w:jc w:val="center"/>
        <w:rPr>
          <w:b/>
          <w:sz w:val="32"/>
          <w:szCs w:val="32"/>
          <w:lang w:val="uk-UA"/>
        </w:rPr>
      </w:pPr>
    </w:p>
    <w:p w:rsidR="00D46AE7" w:rsidRPr="00C54FA4" w:rsidRDefault="007026A0" w:rsidP="007026A0">
      <w:pPr>
        <w:widowControl/>
        <w:shd w:val="clear" w:color="auto" w:fill="FFFFFF"/>
        <w:suppressAutoHyphens/>
        <w:spacing w:line="235" w:lineRule="auto"/>
        <w:jc w:val="center"/>
        <w:rPr>
          <w:b/>
          <w:sz w:val="32"/>
          <w:szCs w:val="32"/>
          <w:lang w:val="uk-UA"/>
        </w:rPr>
      </w:pPr>
      <w:r w:rsidRPr="00C54FA4">
        <w:rPr>
          <w:b/>
          <w:sz w:val="32"/>
          <w:szCs w:val="32"/>
          <w:lang w:val="uk-UA"/>
        </w:rPr>
        <w:t>ВЕСЕЛИЙ</w:t>
      </w:r>
      <w:r>
        <w:rPr>
          <w:b/>
          <w:sz w:val="32"/>
          <w:szCs w:val="32"/>
          <w:lang w:val="uk-UA"/>
        </w:rPr>
        <w:t xml:space="preserve"> </w:t>
      </w:r>
      <w:r w:rsidRPr="00C54FA4">
        <w:rPr>
          <w:b/>
          <w:sz w:val="32"/>
          <w:szCs w:val="32"/>
          <w:lang w:val="uk-UA"/>
        </w:rPr>
        <w:t>БРАНЛЬ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Музичний розмір 3/4.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Вихідне положення: теж саме, як у простому бранлі.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1-й такт. На першу чверть – крок правою ногою праворуч.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ліва нога, зігнута в коліні, виноситься вперед в ІV позицію в повітря з одночасним підскоком на правій нозі.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 чверть – права нога опускається на підлогу, ліва нога залишається в ІV позиції в повітрі.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2-й такт. На першу чверть – крок лівою ногою ліворуч.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права нога, зігнута в коліні, виноситься впе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ред в ІV позицію в повітря, ліва нога залишається на підлозі.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 чверть – права нога приставляється до лівої ноги.</w:t>
      </w:r>
    </w:p>
    <w:p w:rsidR="00D46AE7" w:rsidRPr="00C54FA4" w:rsidRDefault="00D46AE7" w:rsidP="007026A0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3-4-й такти – рух повторюється з лівої ноги.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Веселий брань також виконується з просуванням по колу, в по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7026A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роті праворуч і ліворуч навколо себе, в повороті в парі.</w:t>
      </w:r>
    </w:p>
    <w:p w:rsidR="00D46AE7" w:rsidRPr="00C54FA4" w:rsidRDefault="00B7607D" w:rsidP="00032A70">
      <w:pPr>
        <w:widowControl/>
        <w:shd w:val="clear" w:color="auto" w:fill="FFFFFF"/>
        <w:suppressAutoHyphens/>
        <w:ind w:left="5"/>
        <w:jc w:val="center"/>
        <w:rPr>
          <w:sz w:val="32"/>
          <w:szCs w:val="32"/>
        </w:rPr>
      </w:pPr>
      <w:r w:rsidRPr="00C54FA4">
        <w:rPr>
          <w:b/>
          <w:bCs/>
          <w:sz w:val="32"/>
          <w:szCs w:val="32"/>
          <w:lang w:val="uk-UA"/>
        </w:rPr>
        <w:lastRenderedPageBreak/>
        <w:t>БРАНЛЬ</w:t>
      </w:r>
      <w:r>
        <w:rPr>
          <w:b/>
          <w:bCs/>
          <w:sz w:val="32"/>
          <w:szCs w:val="32"/>
          <w:lang w:val="uk-UA"/>
        </w:rPr>
        <w:t xml:space="preserve"> </w:t>
      </w:r>
      <w:r w:rsidRPr="00C54FA4">
        <w:rPr>
          <w:b/>
          <w:bCs/>
          <w:sz w:val="32"/>
          <w:szCs w:val="32"/>
        </w:rPr>
        <w:t>“</w:t>
      </w:r>
      <w:r w:rsidRPr="00C54FA4">
        <w:rPr>
          <w:b/>
          <w:bCs/>
          <w:sz w:val="32"/>
          <w:szCs w:val="32"/>
          <w:lang w:val="uk-UA"/>
        </w:rPr>
        <w:t>КОЛОКОЛЬНИЙ ДЗВІН</w:t>
      </w:r>
      <w:r w:rsidRPr="00C54FA4">
        <w:rPr>
          <w:b/>
          <w:bCs/>
          <w:sz w:val="32"/>
          <w:szCs w:val="32"/>
        </w:rPr>
        <w:t>”</w:t>
      </w:r>
      <w:r w:rsidR="00D46AE7" w:rsidRPr="00C54FA4">
        <w:rPr>
          <w:sz w:val="32"/>
          <w:szCs w:val="32"/>
          <w:lang w:val="uk-UA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61312" behindDoc="0" locked="0" layoutInCell="1" allowOverlap="1" wp14:anchorId="572922F0" wp14:editId="602E36F0">
            <wp:simplePos x="0" y="0"/>
            <wp:positionH relativeFrom="column">
              <wp:posOffset>4343400</wp:posOffset>
            </wp:positionH>
            <wp:positionV relativeFrom="paragraph">
              <wp:posOffset>44450</wp:posOffset>
            </wp:positionV>
            <wp:extent cx="1811020" cy="1931670"/>
            <wp:effectExtent l="19050" t="0" r="0" b="0"/>
            <wp:wrapSquare wrapText="bothSides"/>
            <wp:docPr id="28" name="Рисунок 3" descr="2009-11-07 14-01-19_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09-11-07 14-01-19_00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020" cy="1931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Колокольний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дзвін</w:t>
      </w:r>
      <w:r w:rsidRPr="00C54FA4">
        <w:rPr>
          <w:sz w:val="32"/>
          <w:szCs w:val="32"/>
        </w:rPr>
        <w:t xml:space="preserve">” </w:t>
      </w:r>
      <w:r w:rsidRPr="00C54FA4">
        <w:rPr>
          <w:sz w:val="32"/>
          <w:szCs w:val="32"/>
          <w:lang w:val="uk-UA"/>
        </w:rPr>
        <w:t>–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один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з найстаріших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французьких бранлів.</w:t>
      </w:r>
      <w:r w:rsidRPr="00C54FA4">
        <w:rPr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Танець</w:t>
      </w:r>
      <w:r w:rsidR="00B7607D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супроводжується</w:t>
      </w:r>
      <w:r w:rsidR="00B7607D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ритмічними оп</w:t>
      </w:r>
      <w:r w:rsidR="003C658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лес</w:t>
      </w:r>
      <w:r w:rsidR="00B7607D">
        <w:rPr>
          <w:sz w:val="32"/>
          <w:szCs w:val="32"/>
          <w:lang w:val="uk-UA"/>
        </w:rPr>
        <w:softHyphen/>
      </w:r>
      <w:r w:rsidR="003C658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ками та енергійним вдарянням ніг в підлогу, імі</w:t>
      </w:r>
      <w:r w:rsidR="003C658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туючи колокольний дзвін. Виконується необ</w:t>
      </w:r>
      <w:r w:rsidR="003C658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ме</w:t>
      </w:r>
      <w:r w:rsidR="003C658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женою кількістю пар. Основний малюнок – ко</w:t>
      </w:r>
      <w:r w:rsidR="003C658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ло. Рухи складаються з простого кроку-під</w:t>
      </w:r>
      <w:r w:rsidR="003C658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ско</w:t>
      </w:r>
      <w:r w:rsidR="003C658B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ку,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</w:rPr>
        <w:t xml:space="preserve">é,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 повороті.</w:t>
      </w:r>
    </w:p>
    <w:p w:rsidR="00D46AE7" w:rsidRDefault="00D46AE7" w:rsidP="00032A70">
      <w:pPr>
        <w:widowControl/>
        <w:shd w:val="clear" w:color="auto" w:fill="FFFFFF"/>
        <w:suppressAutoHyphens/>
        <w:ind w:firstLine="720"/>
        <w:jc w:val="center"/>
        <w:rPr>
          <w:i/>
          <w:sz w:val="32"/>
          <w:szCs w:val="32"/>
          <w:lang w:val="uk-UA"/>
        </w:rPr>
      </w:pPr>
    </w:p>
    <w:p w:rsidR="003C658B" w:rsidRPr="00C54FA4" w:rsidRDefault="003C658B" w:rsidP="00032A70">
      <w:pPr>
        <w:widowControl/>
        <w:shd w:val="clear" w:color="auto" w:fill="FFFFFF"/>
        <w:suppressAutoHyphens/>
        <w:ind w:firstLine="720"/>
        <w:jc w:val="center"/>
        <w:rPr>
          <w:i/>
          <w:sz w:val="32"/>
          <w:szCs w:val="32"/>
          <w:lang w:val="uk-UA"/>
        </w:rPr>
      </w:pPr>
    </w:p>
    <w:p w:rsidR="00D46AE7" w:rsidRPr="00C54FA4" w:rsidRDefault="00D46AE7" w:rsidP="003C658B">
      <w:pPr>
        <w:widowControl/>
        <w:shd w:val="clear" w:color="auto" w:fill="FFFFFF"/>
        <w:suppressAutoHyphens/>
        <w:jc w:val="center"/>
        <w:rPr>
          <w:b/>
          <w:bCs/>
          <w:i/>
          <w:sz w:val="32"/>
          <w:szCs w:val="32"/>
          <w:lang w:val="uk-UA"/>
        </w:rPr>
      </w:pPr>
      <w:r w:rsidRPr="00C54FA4">
        <w:rPr>
          <w:i/>
          <w:sz w:val="32"/>
          <w:szCs w:val="32"/>
          <w:lang w:val="uk-UA"/>
        </w:rPr>
        <w:t>Композиція бранлю</w:t>
      </w:r>
      <w:r w:rsidR="002A27FA">
        <w:rPr>
          <w:i/>
          <w:sz w:val="32"/>
          <w:szCs w:val="32"/>
          <w:lang w:val="uk-UA"/>
        </w:rPr>
        <w:t xml:space="preserve"> </w:t>
      </w:r>
      <w:r w:rsidRPr="00C54FA4">
        <w:rPr>
          <w:b/>
          <w:bCs/>
          <w:sz w:val="32"/>
          <w:szCs w:val="32"/>
        </w:rPr>
        <w:t>“</w:t>
      </w:r>
      <w:r w:rsidRPr="00C54FA4">
        <w:rPr>
          <w:b/>
          <w:bCs/>
          <w:sz w:val="32"/>
          <w:szCs w:val="32"/>
          <w:lang w:val="uk-UA"/>
        </w:rPr>
        <w:t>Колокольний дзвін</w:t>
      </w:r>
      <w:r w:rsidRPr="00C54FA4">
        <w:rPr>
          <w:b/>
          <w:bCs/>
          <w:sz w:val="32"/>
          <w:szCs w:val="32"/>
        </w:rPr>
        <w:t>”</w:t>
      </w:r>
      <w:r w:rsidR="003C658B">
        <w:rPr>
          <w:rStyle w:val="ac"/>
          <w:b/>
          <w:bCs/>
          <w:sz w:val="32"/>
          <w:szCs w:val="32"/>
        </w:rPr>
        <w:footnoteReference w:customMarkFollows="1" w:id="2"/>
        <w:t>*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Музичний розмір 2/4.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Вихідне положення: танцюючі стоять по колу, тримаючись за ру</w:t>
      </w:r>
      <w:r w:rsidR="003C658B">
        <w:rPr>
          <w:bCs/>
          <w:sz w:val="32"/>
          <w:szCs w:val="32"/>
          <w:lang w:val="uk-UA"/>
        </w:rPr>
        <w:softHyphen/>
      </w:r>
      <w:r w:rsidR="003C658B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 xml:space="preserve">ки. Дівчина праворуч від юнака, </w:t>
      </w:r>
      <w:r w:rsidRPr="00C54FA4">
        <w:rPr>
          <w:bCs/>
          <w:sz w:val="32"/>
          <w:szCs w:val="32"/>
          <w:lang w:val="en-US"/>
        </w:rPr>
        <w:t>I</w:t>
      </w:r>
      <w:r w:rsidRPr="00C54FA4">
        <w:rPr>
          <w:bCs/>
          <w:sz w:val="32"/>
          <w:szCs w:val="32"/>
          <w:lang w:val="uk-UA"/>
        </w:rPr>
        <w:t xml:space="preserve"> вільна позиція ніг.</w:t>
      </w:r>
    </w:p>
    <w:p w:rsidR="007A1B81" w:rsidRDefault="007A1B81" w:rsidP="00032A70">
      <w:pPr>
        <w:widowControl/>
        <w:shd w:val="clear" w:color="auto" w:fill="FFFFFF"/>
        <w:suppressAutoHyphens/>
        <w:ind w:firstLine="720"/>
        <w:jc w:val="center"/>
        <w:rPr>
          <w:i/>
          <w:sz w:val="32"/>
          <w:szCs w:val="32"/>
          <w:lang w:val="uk-UA"/>
        </w:rPr>
      </w:pPr>
    </w:p>
    <w:p w:rsidR="00D46AE7" w:rsidRPr="00C54FA4" w:rsidRDefault="00D46AE7" w:rsidP="007A1B81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C54FA4">
        <w:rPr>
          <w:i/>
          <w:sz w:val="32"/>
          <w:szCs w:val="32"/>
          <w:lang w:val="uk-UA"/>
        </w:rPr>
        <w:t xml:space="preserve">Перша фігура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1-8-й такти. Пари рухаються по колу, виконуючи 8 простих кро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ків з підскоком у </w:t>
      </w:r>
      <w:r w:rsidRPr="00C54FA4">
        <w:rPr>
          <w:i/>
          <w:iCs/>
          <w:sz w:val="32"/>
          <w:szCs w:val="32"/>
          <w:lang w:val="en-US"/>
        </w:rPr>
        <w:t>demi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, </w:t>
      </w:r>
      <w:r w:rsidRPr="00C54FA4">
        <w:rPr>
          <w:sz w:val="32"/>
          <w:szCs w:val="32"/>
          <w:lang w:val="uk-UA"/>
        </w:rPr>
        <w:t>починаючи з лівої ноги (на 1/4 такту – крок, на 1/4 такту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– підскок); стопи ніг скорочені. Корпус роз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тий лівим плечем в коло і злегка відхилений назад, підборідок при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під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нятий, голова нахилена до лівого плеча, погляд спрямований в центр кола. Руки з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>єднані на рівні плечей. На останню чверть вось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мо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го такту юнаки заходять в коло і стають обличчям перед дівчатами, утворюючи внутрішнє коло, а дівчата зовнішнє. </w:t>
      </w:r>
    </w:p>
    <w:p w:rsidR="007A1B81" w:rsidRDefault="007A1B81" w:rsidP="00032A70">
      <w:pPr>
        <w:widowControl/>
        <w:shd w:val="clear" w:color="auto" w:fill="FFFFFF"/>
        <w:suppressAutoHyphens/>
        <w:ind w:firstLine="720"/>
        <w:jc w:val="center"/>
        <w:rPr>
          <w:i/>
          <w:sz w:val="32"/>
          <w:szCs w:val="32"/>
          <w:lang w:val="uk-UA"/>
        </w:rPr>
      </w:pPr>
    </w:p>
    <w:p w:rsidR="00D46AE7" w:rsidRPr="00C54FA4" w:rsidRDefault="00D46AE7" w:rsidP="007A1B81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C54FA4">
        <w:rPr>
          <w:i/>
          <w:sz w:val="32"/>
          <w:szCs w:val="32"/>
          <w:lang w:val="uk-UA"/>
        </w:rPr>
        <w:t xml:space="preserve">Друга фігура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1-4-й такти.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єднавши руки по другій позиції, танцюючі ви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ють чотири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iCs/>
          <w:sz w:val="32"/>
          <w:szCs w:val="32"/>
          <w:lang w:val="uk-UA"/>
        </w:rPr>
        <w:t>(кожне на один такт);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юнаки починають рух з пра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вої ноги праворуч, дівчата з лівої ноги ліворуч, корпус злегка на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хи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ляється до робочої ноги, погляд спрямований один на одного.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5-8-й такти. Не розриваючи рук, танцюючі продовжують вико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7A1B8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вати чотири </w:t>
      </w:r>
      <w:r w:rsidRPr="00C54FA4">
        <w:rPr>
          <w:i/>
          <w:iCs/>
          <w:sz w:val="32"/>
          <w:szCs w:val="32"/>
          <w:lang w:val="en-US"/>
        </w:rPr>
        <w:t>balanc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 парі в повороті на 360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 xml:space="preserve"> праворуч</w:t>
      </w:r>
      <w:r w:rsidRPr="00C54FA4">
        <w:rPr>
          <w:sz w:val="32"/>
          <w:szCs w:val="32"/>
        </w:rPr>
        <w:t>.</w:t>
      </w:r>
      <w:r w:rsidRPr="00C54FA4">
        <w:rPr>
          <w:sz w:val="32"/>
          <w:szCs w:val="32"/>
          <w:lang w:val="uk-UA"/>
        </w:rPr>
        <w:t xml:space="preserve">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7A1B81" w:rsidP="007A1B81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>
        <w:rPr>
          <w:i/>
          <w:sz w:val="32"/>
          <w:szCs w:val="32"/>
          <w:lang w:val="uk-UA"/>
        </w:rPr>
        <w:br w:type="column"/>
      </w:r>
      <w:r w:rsidR="00D46AE7" w:rsidRPr="00C54FA4">
        <w:rPr>
          <w:i/>
          <w:sz w:val="32"/>
          <w:szCs w:val="32"/>
          <w:lang w:val="uk-UA"/>
        </w:rPr>
        <w:lastRenderedPageBreak/>
        <w:t xml:space="preserve">Третя фігура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1-2-й такти. Дівчата три рази плескають в долоні (кожний оп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леск на 1/4 такту). На другу четверть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другого такту – пауза. У юна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ків ру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 на поясі.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3-4-й такти. Юнаки три рази вдаряють правою ногою в підлогу (кож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ний удар на 1/4 такту). 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другу чверть другого такту –</w:t>
      </w:r>
      <w:r w:rsidR="003D30AE">
        <w:rPr>
          <w:sz w:val="32"/>
          <w:szCs w:val="32"/>
          <w:lang w:val="uk-UA"/>
        </w:rPr>
        <w:t xml:space="preserve"> пауза. У </w:t>
      </w:r>
      <w:r w:rsidRPr="00C54FA4">
        <w:rPr>
          <w:sz w:val="32"/>
          <w:szCs w:val="32"/>
          <w:lang w:val="uk-UA"/>
        </w:rPr>
        <w:t>дів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чат руки на поясі.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5-6-й такти. Взявшись під праві руки танцюючі виконують чо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ри кроки з підскоком в повороті в парі праворуч, починаючи з правих ніг (на 1/4 такту – крок, на 1/4 такту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– підскок).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7-8-й такти. Юнаки залишають свою партнершу, з лівої ноги ви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нують чотири кроки з підскоком і переходять до дівчат, які стоять від них ліворуч; дівчата в цей час залишаються на місці. Обидві руки юна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 і дівчата тримають в положенні кулачків на поясі.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Наступна фігура розпочинається з повторення рухів другої фі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гу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ри і перша частина танцю завершується тоді, коли усі юнаки пе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ретан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ють з усіма дівчатами. Друга частина танцю починається з рухів пер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шої фігури, але тепер дівчата здійснюють перехід до інших юна</w:t>
      </w:r>
      <w:r w:rsidR="003D30AE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ків, починаючи рух по колу праворуч.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3D30AE" w:rsidRDefault="003D30AE" w:rsidP="00032A70">
      <w:pPr>
        <w:widowControl/>
        <w:shd w:val="clear" w:color="auto" w:fill="FFFFFF"/>
        <w:suppressAutoHyphens/>
        <w:ind w:firstLine="720"/>
        <w:jc w:val="center"/>
        <w:rPr>
          <w:b/>
          <w:bCs/>
          <w:sz w:val="32"/>
          <w:szCs w:val="32"/>
          <w:lang w:val="uk-UA"/>
        </w:rPr>
      </w:pPr>
    </w:p>
    <w:p w:rsidR="00D46AE7" w:rsidRPr="00C54FA4" w:rsidRDefault="00FF1D38" w:rsidP="00FF1D38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C54FA4">
        <w:rPr>
          <w:b/>
          <w:bCs/>
          <w:sz w:val="32"/>
          <w:szCs w:val="32"/>
        </w:rPr>
        <w:t>“</w:t>
      </w:r>
      <w:r w:rsidRPr="00C54FA4">
        <w:rPr>
          <w:b/>
          <w:bCs/>
          <w:sz w:val="32"/>
          <w:szCs w:val="32"/>
          <w:lang w:val="uk-UA"/>
        </w:rPr>
        <w:t>СЕЛЯНСЬКИЙ БРАНЬ</w:t>
      </w:r>
      <w:r w:rsidRPr="00C54FA4">
        <w:rPr>
          <w:b/>
          <w:bCs/>
          <w:sz w:val="32"/>
          <w:szCs w:val="32"/>
        </w:rPr>
        <w:t>”</w:t>
      </w:r>
    </w:p>
    <w:p w:rsidR="00D46AE7" w:rsidRPr="00C54FA4" w:rsidRDefault="00FF1D38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72576" behindDoc="0" locked="0" layoutInCell="1" allowOverlap="1" wp14:anchorId="67FE88A6" wp14:editId="2ACD44FD">
            <wp:simplePos x="0" y="0"/>
            <wp:positionH relativeFrom="column">
              <wp:posOffset>4112260</wp:posOffset>
            </wp:positionH>
            <wp:positionV relativeFrom="paragraph">
              <wp:posOffset>210820</wp:posOffset>
            </wp:positionV>
            <wp:extent cx="1926590" cy="1426210"/>
            <wp:effectExtent l="19050" t="0" r="0" b="0"/>
            <wp:wrapSquare wrapText="bothSides"/>
            <wp:docPr id="27" name="Рисунок 14" descr="2010-03-07 22-09-07_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0-03-07 22-09-07_000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90" cy="142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6AE7" w:rsidRPr="00C54FA4">
        <w:rPr>
          <w:sz w:val="32"/>
          <w:szCs w:val="32"/>
        </w:rPr>
        <w:t>“</w:t>
      </w:r>
      <w:r w:rsidR="00D46AE7" w:rsidRPr="00C54FA4">
        <w:rPr>
          <w:sz w:val="32"/>
          <w:szCs w:val="32"/>
          <w:lang w:val="uk-UA"/>
        </w:rPr>
        <w:t>Селянський бранль</w:t>
      </w:r>
      <w:r w:rsidR="00D46AE7" w:rsidRPr="00C54FA4">
        <w:rPr>
          <w:sz w:val="32"/>
          <w:szCs w:val="32"/>
        </w:rPr>
        <w:t>”</w:t>
      </w:r>
      <w:r w:rsidR="00D46AE7" w:rsidRPr="00C54FA4">
        <w:rPr>
          <w:sz w:val="32"/>
          <w:szCs w:val="32"/>
          <w:lang w:val="uk-UA"/>
        </w:rPr>
        <w:t xml:space="preserve"> – приклад </w:t>
      </w:r>
      <w:r w:rsidR="00D46AE7" w:rsidRPr="00C54FA4">
        <w:rPr>
          <w:sz w:val="32"/>
          <w:szCs w:val="32"/>
        </w:rPr>
        <w:t>на</w:t>
      </w:r>
      <w:r>
        <w:rPr>
          <w:sz w:val="32"/>
          <w:szCs w:val="32"/>
          <w:lang w:val="uk-UA"/>
        </w:rPr>
        <w:softHyphen/>
      </w:r>
      <w:r w:rsidR="00D46AE7" w:rsidRPr="00C54FA4">
        <w:rPr>
          <w:sz w:val="32"/>
          <w:szCs w:val="32"/>
        </w:rPr>
        <w:t>род</w:t>
      </w:r>
      <w:r>
        <w:rPr>
          <w:sz w:val="32"/>
          <w:szCs w:val="32"/>
          <w:lang w:val="uk-UA"/>
        </w:rPr>
        <w:softHyphen/>
      </w:r>
      <w:r w:rsidR="00D46AE7" w:rsidRPr="00C54FA4">
        <w:rPr>
          <w:sz w:val="32"/>
          <w:szCs w:val="32"/>
        </w:rPr>
        <w:t>но</w:t>
      </w:r>
      <w:r>
        <w:rPr>
          <w:sz w:val="32"/>
          <w:szCs w:val="32"/>
          <w:lang w:val="uk-UA"/>
        </w:rPr>
        <w:softHyphen/>
      </w:r>
      <w:r w:rsidR="00D46AE7" w:rsidRPr="00C54FA4">
        <w:rPr>
          <w:sz w:val="32"/>
          <w:szCs w:val="32"/>
        </w:rPr>
        <w:t xml:space="preserve">го </w:t>
      </w:r>
      <w:r w:rsidR="00D46AE7" w:rsidRPr="00C54FA4">
        <w:rPr>
          <w:sz w:val="32"/>
          <w:szCs w:val="32"/>
          <w:lang w:val="uk-UA"/>
        </w:rPr>
        <w:t>колового танцю, який виконувався сіль</w:t>
      </w:r>
      <w:r>
        <w:rPr>
          <w:sz w:val="32"/>
          <w:szCs w:val="32"/>
          <w:lang w:val="uk-UA"/>
        </w:rPr>
        <w:softHyphen/>
      </w:r>
      <w:r w:rsidR="00D46AE7" w:rsidRPr="00C54FA4">
        <w:rPr>
          <w:sz w:val="32"/>
          <w:szCs w:val="32"/>
          <w:lang w:val="uk-UA"/>
        </w:rPr>
        <w:t>сь</w:t>
      </w:r>
      <w:r>
        <w:rPr>
          <w:sz w:val="32"/>
          <w:szCs w:val="32"/>
          <w:lang w:val="uk-UA"/>
        </w:rPr>
        <w:softHyphen/>
      </w:r>
      <w:r w:rsidR="00D46AE7" w:rsidRPr="00C54FA4">
        <w:rPr>
          <w:sz w:val="32"/>
          <w:szCs w:val="32"/>
          <w:lang w:val="uk-UA"/>
        </w:rPr>
        <w:t>ким населенням під час святкування збору уро</w:t>
      </w:r>
      <w:r>
        <w:rPr>
          <w:sz w:val="32"/>
          <w:szCs w:val="32"/>
          <w:lang w:val="uk-UA"/>
        </w:rPr>
        <w:softHyphen/>
      </w:r>
      <w:r w:rsidR="00D46AE7" w:rsidRPr="00C54FA4">
        <w:rPr>
          <w:sz w:val="32"/>
          <w:szCs w:val="32"/>
          <w:lang w:val="uk-UA"/>
        </w:rPr>
        <w:t>жаю. Характерними рухами танцю є – не ви</w:t>
      </w:r>
      <w:r>
        <w:rPr>
          <w:sz w:val="32"/>
          <w:szCs w:val="32"/>
          <w:lang w:val="uk-UA"/>
        </w:rPr>
        <w:softHyphen/>
      </w:r>
      <w:r w:rsidR="00D46AE7" w:rsidRPr="00C54FA4">
        <w:rPr>
          <w:sz w:val="32"/>
          <w:szCs w:val="32"/>
          <w:lang w:val="uk-UA"/>
        </w:rPr>
        <w:t>ворітні позиції ніг, скорочене положення стоп, простий крок, похитування корпусу зі сто</w:t>
      </w:r>
      <w:r>
        <w:rPr>
          <w:sz w:val="32"/>
          <w:szCs w:val="32"/>
          <w:lang w:val="uk-UA"/>
        </w:rPr>
        <w:softHyphen/>
      </w:r>
      <w:r w:rsidR="00D46AE7" w:rsidRPr="00C54FA4">
        <w:rPr>
          <w:sz w:val="32"/>
          <w:szCs w:val="32"/>
          <w:lang w:val="uk-UA"/>
        </w:rPr>
        <w:t>рони в сторону, невисоке піднімання дів</w:t>
      </w:r>
      <w:r>
        <w:rPr>
          <w:sz w:val="32"/>
          <w:szCs w:val="32"/>
          <w:lang w:val="uk-UA"/>
        </w:rPr>
        <w:softHyphen/>
      </w:r>
      <w:r w:rsidR="00D46AE7" w:rsidRPr="00C54FA4">
        <w:rPr>
          <w:sz w:val="32"/>
          <w:szCs w:val="32"/>
          <w:lang w:val="uk-UA"/>
        </w:rPr>
        <w:t>чат. В танці приймали участь парна кількість учасників (4, 8, 12 пар).</w:t>
      </w:r>
    </w:p>
    <w:p w:rsidR="00FF1D38" w:rsidRDefault="00FF1D38" w:rsidP="00032A70">
      <w:pPr>
        <w:widowControl/>
        <w:shd w:val="clear" w:color="auto" w:fill="FFFFFF"/>
        <w:suppressAutoHyphens/>
        <w:ind w:firstLine="720"/>
        <w:jc w:val="center"/>
        <w:rPr>
          <w:i/>
          <w:sz w:val="32"/>
          <w:szCs w:val="32"/>
          <w:lang w:val="uk-UA"/>
        </w:rPr>
      </w:pPr>
    </w:p>
    <w:p w:rsidR="00FF1D38" w:rsidRDefault="00FF1D38" w:rsidP="00032A70">
      <w:pPr>
        <w:widowControl/>
        <w:shd w:val="clear" w:color="auto" w:fill="FFFFFF"/>
        <w:suppressAutoHyphens/>
        <w:ind w:firstLine="720"/>
        <w:jc w:val="center"/>
        <w:rPr>
          <w:i/>
          <w:sz w:val="32"/>
          <w:szCs w:val="32"/>
          <w:lang w:val="uk-UA"/>
        </w:rPr>
      </w:pPr>
    </w:p>
    <w:p w:rsidR="00D46AE7" w:rsidRPr="00C54FA4" w:rsidRDefault="00D46AE7" w:rsidP="00FF1D38">
      <w:pPr>
        <w:widowControl/>
        <w:shd w:val="clear" w:color="auto" w:fill="FFFFFF"/>
        <w:suppressAutoHyphens/>
        <w:jc w:val="center"/>
        <w:rPr>
          <w:b/>
          <w:bCs/>
          <w:i/>
          <w:sz w:val="32"/>
          <w:szCs w:val="32"/>
          <w:lang w:val="uk-UA"/>
        </w:rPr>
      </w:pPr>
      <w:r w:rsidRPr="00C54FA4">
        <w:rPr>
          <w:i/>
          <w:sz w:val="32"/>
          <w:szCs w:val="32"/>
          <w:lang w:val="uk-UA"/>
        </w:rPr>
        <w:t>Композиція</w:t>
      </w:r>
      <w:r w:rsidR="002A27FA">
        <w:rPr>
          <w:i/>
          <w:sz w:val="32"/>
          <w:szCs w:val="32"/>
          <w:lang w:val="uk-UA"/>
        </w:rPr>
        <w:t xml:space="preserve"> </w:t>
      </w:r>
      <w:r w:rsidRPr="00C54FA4">
        <w:rPr>
          <w:b/>
          <w:sz w:val="32"/>
          <w:szCs w:val="32"/>
        </w:rPr>
        <w:t>“</w:t>
      </w:r>
      <w:r w:rsidRPr="00C54FA4">
        <w:rPr>
          <w:b/>
          <w:bCs/>
          <w:sz w:val="32"/>
          <w:szCs w:val="32"/>
          <w:lang w:val="uk-UA"/>
        </w:rPr>
        <w:t>Селянського бранлю</w:t>
      </w:r>
      <w:r w:rsidRPr="00C54FA4">
        <w:rPr>
          <w:b/>
          <w:bCs/>
          <w:sz w:val="32"/>
          <w:szCs w:val="32"/>
        </w:rPr>
        <w:t>”</w:t>
      </w:r>
      <w:r w:rsidR="00E401CB">
        <w:rPr>
          <w:rStyle w:val="ac"/>
          <w:b/>
          <w:bCs/>
          <w:sz w:val="32"/>
          <w:szCs w:val="32"/>
        </w:rPr>
        <w:footnoteReference w:customMarkFollows="1" w:id="3"/>
        <w:t>*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Музичний розмір 4/4.</w:t>
      </w:r>
    </w:p>
    <w:p w:rsidR="00D46AE7" w:rsidRPr="00FC2308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2"/>
          <w:sz w:val="32"/>
          <w:szCs w:val="32"/>
        </w:rPr>
      </w:pPr>
      <w:r w:rsidRPr="00FC2308">
        <w:rPr>
          <w:spacing w:val="-2"/>
          <w:sz w:val="32"/>
          <w:szCs w:val="32"/>
          <w:lang w:val="uk-UA"/>
        </w:rPr>
        <w:t>Вихідне положення: танцюючі розташовуються парами в першій лі</w:t>
      </w:r>
      <w:r w:rsidR="00FC2308" w:rsidRPr="00FC2308">
        <w:rPr>
          <w:spacing w:val="-2"/>
          <w:sz w:val="32"/>
          <w:szCs w:val="32"/>
          <w:lang w:val="uk-UA"/>
        </w:rPr>
        <w:softHyphen/>
      </w:r>
      <w:r w:rsidRPr="00FC2308">
        <w:rPr>
          <w:spacing w:val="-2"/>
          <w:sz w:val="32"/>
          <w:szCs w:val="32"/>
          <w:lang w:val="uk-UA"/>
        </w:rPr>
        <w:t xml:space="preserve">вій і третій правій кулісах, обличчям один до одного. Дівчина стоїть </w:t>
      </w:r>
      <w:r w:rsidRPr="00FC2308">
        <w:rPr>
          <w:spacing w:val="-2"/>
          <w:sz w:val="32"/>
          <w:szCs w:val="32"/>
          <w:lang w:val="uk-UA"/>
        </w:rPr>
        <w:lastRenderedPageBreak/>
        <w:t>по праву руку від юнака, її ліва рука з</w:t>
      </w:r>
      <w:r w:rsidR="00B334A7" w:rsidRPr="00FC2308">
        <w:rPr>
          <w:spacing w:val="-2"/>
          <w:sz w:val="32"/>
          <w:szCs w:val="32"/>
        </w:rPr>
        <w:t>’</w:t>
      </w:r>
      <w:r w:rsidRPr="00FC2308">
        <w:rPr>
          <w:spacing w:val="-2"/>
          <w:sz w:val="32"/>
          <w:szCs w:val="32"/>
          <w:lang w:val="uk-UA"/>
        </w:rPr>
        <w:t>єднана з правою рукою парт</w:t>
      </w:r>
      <w:r w:rsidR="00FC2308" w:rsidRPr="00FC2308">
        <w:rPr>
          <w:spacing w:val="-2"/>
          <w:sz w:val="32"/>
          <w:szCs w:val="32"/>
          <w:lang w:val="uk-UA"/>
        </w:rPr>
        <w:softHyphen/>
      </w:r>
      <w:r w:rsidRPr="00FC2308">
        <w:rPr>
          <w:spacing w:val="-2"/>
          <w:sz w:val="32"/>
          <w:szCs w:val="32"/>
          <w:lang w:val="uk-UA"/>
        </w:rPr>
        <w:t>не</w:t>
      </w:r>
      <w:r w:rsidR="00FC2308" w:rsidRPr="00FC2308">
        <w:rPr>
          <w:spacing w:val="-2"/>
          <w:sz w:val="32"/>
          <w:szCs w:val="32"/>
          <w:lang w:val="uk-UA"/>
        </w:rPr>
        <w:softHyphen/>
      </w:r>
      <w:r w:rsidRPr="00FC2308">
        <w:rPr>
          <w:spacing w:val="-2"/>
          <w:sz w:val="32"/>
          <w:szCs w:val="32"/>
          <w:lang w:val="uk-UA"/>
        </w:rPr>
        <w:t>ра в другій позиції. Права рука дівчини підтримує спідницю з лівого бо</w:t>
      </w:r>
      <w:r w:rsidR="00FC2308">
        <w:rPr>
          <w:spacing w:val="-2"/>
          <w:sz w:val="32"/>
          <w:szCs w:val="32"/>
          <w:lang w:val="uk-UA"/>
        </w:rPr>
        <w:softHyphen/>
      </w:r>
      <w:r w:rsidR="00FC2308" w:rsidRPr="00FC2308">
        <w:rPr>
          <w:spacing w:val="-2"/>
          <w:sz w:val="32"/>
          <w:szCs w:val="32"/>
          <w:lang w:val="uk-UA"/>
        </w:rPr>
        <w:softHyphen/>
      </w:r>
      <w:r w:rsidRPr="00FC2308">
        <w:rPr>
          <w:spacing w:val="-2"/>
          <w:sz w:val="32"/>
          <w:szCs w:val="32"/>
          <w:lang w:val="uk-UA"/>
        </w:rPr>
        <w:t>ку біля талії, припіднявши її трішки вверх. Ліва рука юнака в ку</w:t>
      </w:r>
      <w:r w:rsidR="00FC2308" w:rsidRPr="00FC2308">
        <w:rPr>
          <w:spacing w:val="-2"/>
          <w:sz w:val="32"/>
          <w:szCs w:val="32"/>
          <w:lang w:val="uk-UA"/>
        </w:rPr>
        <w:softHyphen/>
      </w:r>
      <w:r w:rsidRPr="00FC2308">
        <w:rPr>
          <w:spacing w:val="-2"/>
          <w:sz w:val="32"/>
          <w:szCs w:val="32"/>
          <w:lang w:val="uk-UA"/>
        </w:rPr>
        <w:t>ла</w:t>
      </w:r>
      <w:r w:rsidR="00FC2308" w:rsidRPr="00FC2308">
        <w:rPr>
          <w:spacing w:val="-2"/>
          <w:sz w:val="32"/>
          <w:szCs w:val="32"/>
          <w:lang w:val="uk-UA"/>
        </w:rPr>
        <w:softHyphen/>
      </w:r>
      <w:r w:rsidRPr="00FC2308">
        <w:rPr>
          <w:spacing w:val="-2"/>
          <w:sz w:val="32"/>
          <w:szCs w:val="32"/>
          <w:lang w:val="uk-UA"/>
        </w:rPr>
        <w:t>ці на поясі. Ноги в третій вільній позиції, вага корпусу у дівчини на лі</w:t>
      </w:r>
      <w:r w:rsidR="00FC2308" w:rsidRPr="00FC2308">
        <w:rPr>
          <w:spacing w:val="-2"/>
          <w:sz w:val="32"/>
          <w:szCs w:val="32"/>
          <w:lang w:val="uk-UA"/>
        </w:rPr>
        <w:softHyphen/>
      </w:r>
      <w:r w:rsidRPr="00FC2308">
        <w:rPr>
          <w:spacing w:val="-2"/>
          <w:sz w:val="32"/>
          <w:szCs w:val="32"/>
          <w:lang w:val="uk-UA"/>
        </w:rPr>
        <w:t>вій но</w:t>
      </w:r>
      <w:r w:rsidR="00FC2308">
        <w:rPr>
          <w:spacing w:val="-2"/>
          <w:sz w:val="32"/>
          <w:szCs w:val="32"/>
          <w:lang w:val="uk-UA"/>
        </w:rPr>
        <w:softHyphen/>
      </w:r>
      <w:r w:rsidRPr="00FC2308">
        <w:rPr>
          <w:spacing w:val="-2"/>
          <w:sz w:val="32"/>
          <w:szCs w:val="32"/>
          <w:lang w:val="uk-UA"/>
        </w:rPr>
        <w:t>зі, у юнака на правій. Корпус нахилений в</w:t>
      </w:r>
      <w:r w:rsidRPr="00FC2308">
        <w:rPr>
          <w:spacing w:val="-2"/>
          <w:sz w:val="32"/>
          <w:szCs w:val="32"/>
        </w:rPr>
        <w:t xml:space="preserve"> </w:t>
      </w:r>
      <w:r w:rsidRPr="00FC2308">
        <w:rPr>
          <w:spacing w:val="-2"/>
          <w:sz w:val="32"/>
          <w:szCs w:val="32"/>
          <w:lang w:val="uk-UA"/>
        </w:rPr>
        <w:t>сторону опорної но</w:t>
      </w:r>
      <w:r w:rsidR="00FC2308" w:rsidRPr="00FC2308">
        <w:rPr>
          <w:spacing w:val="-2"/>
          <w:sz w:val="32"/>
          <w:szCs w:val="32"/>
          <w:lang w:val="uk-UA"/>
        </w:rPr>
        <w:softHyphen/>
      </w:r>
      <w:r w:rsidRPr="00FC2308">
        <w:rPr>
          <w:spacing w:val="-2"/>
          <w:sz w:val="32"/>
          <w:szCs w:val="32"/>
          <w:lang w:val="uk-UA"/>
        </w:rPr>
        <w:t>ги, го</w:t>
      </w:r>
      <w:r w:rsidR="00FC2308">
        <w:rPr>
          <w:spacing w:val="-2"/>
          <w:sz w:val="32"/>
          <w:szCs w:val="32"/>
          <w:lang w:val="uk-UA"/>
        </w:rPr>
        <w:softHyphen/>
      </w:r>
      <w:r w:rsidRPr="00FC2308">
        <w:rPr>
          <w:spacing w:val="-2"/>
          <w:sz w:val="32"/>
          <w:szCs w:val="32"/>
          <w:lang w:val="uk-UA"/>
        </w:rPr>
        <w:t>ло</w:t>
      </w:r>
      <w:r w:rsidR="00FC2308">
        <w:rPr>
          <w:spacing w:val="-2"/>
          <w:sz w:val="32"/>
          <w:szCs w:val="32"/>
          <w:lang w:val="uk-UA"/>
        </w:rPr>
        <w:softHyphen/>
      </w:r>
      <w:r w:rsidRPr="00FC2308">
        <w:rPr>
          <w:spacing w:val="-2"/>
          <w:sz w:val="32"/>
          <w:szCs w:val="32"/>
          <w:lang w:val="uk-UA"/>
        </w:rPr>
        <w:t>ва припіднята і повернута в протилежний</w:t>
      </w:r>
      <w:r w:rsidRPr="00FC2308">
        <w:rPr>
          <w:spacing w:val="-2"/>
          <w:sz w:val="32"/>
          <w:szCs w:val="32"/>
        </w:rPr>
        <w:t xml:space="preserve"> </w:t>
      </w:r>
      <w:r w:rsidRPr="00FC2308">
        <w:rPr>
          <w:spacing w:val="-2"/>
          <w:sz w:val="32"/>
          <w:szCs w:val="32"/>
          <w:lang w:val="uk-UA"/>
        </w:rPr>
        <w:t>бік від опорної ноги.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Описуються рухи, які виконують юнаки, а дівчата повторюють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ті самі рухи, але з протилежних ніг в дзеркальному відображенні. Ви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нуючи танець, танцюючі рухаються по колу проти ходу годинни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вої стрілки.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</w:p>
    <w:p w:rsidR="00D46AE7" w:rsidRPr="00C54FA4" w:rsidRDefault="00D46AE7" w:rsidP="00FC2308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C54FA4">
        <w:rPr>
          <w:i/>
          <w:sz w:val="32"/>
          <w:szCs w:val="32"/>
          <w:lang w:val="uk-UA"/>
        </w:rPr>
        <w:t>Перша фігура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1-й такт. На першу чверть – крок лівою ногою ліворуч.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підскок на лівій нозі, права нога, зігнута в ко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лі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ні, піднімається над підлогою у </w:t>
      </w:r>
      <w:r w:rsidRPr="00C54FA4">
        <w:rPr>
          <w:sz w:val="32"/>
          <w:szCs w:val="32"/>
          <w:lang w:val="en-US"/>
        </w:rPr>
        <w:t>I</w:t>
      </w:r>
      <w:r w:rsidRPr="00C54FA4">
        <w:rPr>
          <w:sz w:val="32"/>
          <w:szCs w:val="32"/>
          <w:lang w:val="uk-UA"/>
        </w:rPr>
        <w:t>І позицію, одночасно корпус по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</w:t>
      </w:r>
      <w:r w:rsidR="00FC2308">
        <w:rPr>
          <w:sz w:val="32"/>
          <w:szCs w:val="32"/>
          <w:lang w:val="uk-UA"/>
        </w:rPr>
        <w:softHyphen/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тається на 180˚ ліворуч від дівчини,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 xml:space="preserve">єднані руки опускаються вниз і переводяться вперед на рівень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  <w:lang w:val="uk-UA"/>
        </w:rPr>
        <w:t xml:space="preserve"> позиції.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На третю чверть – права нога опускається на підлогу у </w:t>
      </w:r>
      <w:r w:rsidRPr="00C54FA4">
        <w:rPr>
          <w:i/>
          <w:iCs/>
          <w:sz w:val="32"/>
          <w:szCs w:val="32"/>
          <w:lang w:val="en-US"/>
        </w:rPr>
        <w:t>demi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é,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лі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ва піднімається в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над підлогою, корпус нахиляється пра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руч. </w:t>
      </w:r>
    </w:p>
    <w:p w:rsidR="00D46AE7" w:rsidRPr="00C54FA4" w:rsidRDefault="00D46AE7" w:rsidP="00FC2308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На четверту чверть – переступити в </w:t>
      </w:r>
      <w:r w:rsidRPr="00C54FA4">
        <w:rPr>
          <w:i/>
          <w:iCs/>
          <w:sz w:val="32"/>
          <w:szCs w:val="32"/>
          <w:lang w:val="en-US"/>
        </w:rPr>
        <w:t>demi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на ліву ногу, права но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га</w:t>
      </w:r>
      <w:r w:rsidR="00FC2308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піднімається в ІІ позицію над підлогою, корпус нахиляється лі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руч,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голова повернута праворуч.</w:t>
      </w:r>
    </w:p>
    <w:p w:rsidR="00D46AE7" w:rsidRPr="00C54FA4" w:rsidRDefault="00D46AE7" w:rsidP="00FC2308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2-й такт. Повторюється рух першого такту праворуч з правої но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ги з поворотом корпусу праворуч на 180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 xml:space="preserve"> до дівчини.</w:t>
      </w:r>
    </w:p>
    <w:p w:rsidR="00D46AE7" w:rsidRPr="00C54FA4" w:rsidRDefault="00D46AE7" w:rsidP="00FC2308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3-й такт. На першу чверть – крок на ліву ногу ліворуч, права но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га піднімається в </w:t>
      </w:r>
      <w:r w:rsidRPr="00C54FA4">
        <w:rPr>
          <w:sz w:val="32"/>
          <w:szCs w:val="32"/>
          <w:lang w:val="en-US"/>
        </w:rPr>
        <w:t>I</w:t>
      </w:r>
      <w:r w:rsidRPr="00C54FA4">
        <w:rPr>
          <w:sz w:val="32"/>
          <w:szCs w:val="32"/>
          <w:lang w:val="uk-UA"/>
        </w:rPr>
        <w:t>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над підлогою.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підскок на лівій нозі з одночасним розворотом кор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пусу ліворуч на 180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>, права нога зігнута в коліні і піднята над під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гою у ІІ позицію.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 чверть – крок на праву ногу праворуч, ліва нога під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ні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ма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ється в </w:t>
      </w:r>
      <w:r w:rsidRPr="00C54FA4">
        <w:rPr>
          <w:sz w:val="32"/>
          <w:szCs w:val="32"/>
          <w:lang w:val="en-US"/>
        </w:rPr>
        <w:t>I</w:t>
      </w:r>
      <w:r w:rsidRPr="00C54FA4">
        <w:rPr>
          <w:sz w:val="32"/>
          <w:szCs w:val="32"/>
          <w:lang w:val="uk-UA"/>
        </w:rPr>
        <w:t>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над підлогою.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четверту чверть – підскок на правій нозі з розворотом корпу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су на 180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 xml:space="preserve"> праворуч, ліва нога зігнута в коліні і піднята над підлогою у ІІ позицію.</w:t>
      </w:r>
    </w:p>
    <w:p w:rsidR="00D46AE7" w:rsidRPr="00C54FA4" w:rsidRDefault="00D46AE7" w:rsidP="00FC2308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4-й такт. На першу, другу чверті – ліву ногу опустити на підлогу на п</w:t>
      </w:r>
      <w:r w:rsidR="00B334A7">
        <w:rPr>
          <w:sz w:val="32"/>
          <w:szCs w:val="32"/>
        </w:rPr>
        <w:t>’</w:t>
      </w:r>
      <w:r w:rsidRPr="00C54FA4">
        <w:rPr>
          <w:sz w:val="32"/>
          <w:szCs w:val="32"/>
          <w:lang w:val="uk-UA"/>
        </w:rPr>
        <w:t xml:space="preserve">ятку; права нога в </w:t>
      </w:r>
      <w:r w:rsidRPr="00C54FA4">
        <w:rPr>
          <w:i/>
          <w:iCs/>
          <w:sz w:val="32"/>
          <w:szCs w:val="32"/>
          <w:lang w:val="en-US"/>
        </w:rPr>
        <w:t>demi</w:t>
      </w:r>
      <w:r w:rsidRPr="00C54FA4">
        <w:rPr>
          <w:i/>
          <w:iCs/>
          <w:sz w:val="32"/>
          <w:szCs w:val="32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</w:rPr>
        <w:t>é,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корпус нахилити до лівої ноги.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третю, четверту чверті – зробити два оплески обома руками на рівні грудної клітки, погляд спрямувати один на одного.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lastRenderedPageBreak/>
        <w:t>5-8-й такти. Повторення рухів першого – четвертого тактів.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Дівчина виконує теж саме, що і юнак, тільки з правої ноги і в дзер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кальному відображенні.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center"/>
        <w:rPr>
          <w:i/>
          <w:sz w:val="32"/>
          <w:szCs w:val="32"/>
        </w:rPr>
      </w:pPr>
    </w:p>
    <w:p w:rsidR="00D46AE7" w:rsidRPr="00C54FA4" w:rsidRDefault="00D46AE7" w:rsidP="00FC2308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C54FA4">
        <w:rPr>
          <w:i/>
          <w:sz w:val="32"/>
          <w:szCs w:val="32"/>
          <w:lang w:val="uk-UA"/>
        </w:rPr>
        <w:t>Друга фігура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Вихідне положення: юнак стоїть спиною до центру кола, дів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перед юнаком, обличчям в центр кола; ноги у вільній І позиції; обид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ві руки дівчини на плечах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у юнака, юнак обома руками тримає дів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чину за талію.</w:t>
      </w:r>
    </w:p>
    <w:p w:rsidR="00D46AE7" w:rsidRPr="00FC2308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4"/>
          <w:sz w:val="32"/>
          <w:szCs w:val="32"/>
          <w:lang w:val="uk-UA"/>
        </w:rPr>
      </w:pPr>
      <w:r w:rsidRPr="00FC2308">
        <w:rPr>
          <w:spacing w:val="-4"/>
          <w:sz w:val="32"/>
          <w:szCs w:val="32"/>
          <w:lang w:val="uk-UA"/>
        </w:rPr>
        <w:t xml:space="preserve">1-й такт. На першу чверть – юнак виконує крок назад з лівої ноги.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підскок на лівій нозі, одночасно права нога, зіг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нута в коліні, виноситься назад над підлогою. Корпус нахиляється впе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ред, голова повертається праворуч, погляд спрямований один на од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ного.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 чверть – права нога опускається біля лівої, з пере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сом на неї ваги тіла, ліва нога піднімається над підлогою.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четверту чверть – ліва нога опускається на підлогу біля пра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вої. Корпус випрямляється, погляд спрямований один на одного.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2-й такт. Повторення рухів першого такту з правої ноги.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Дівчина виконує на 1-2-й такти ті ж самі рухи, що і юнак, почи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наю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 з правої ноги;</w:t>
      </w:r>
    </w:p>
    <w:p w:rsidR="00D46AE7" w:rsidRPr="00C54FA4" w:rsidRDefault="00D46AE7" w:rsidP="00FC2308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</w:rPr>
        <w:t>3</w:t>
      </w:r>
      <w:r w:rsidRPr="00C54FA4">
        <w:rPr>
          <w:sz w:val="32"/>
          <w:szCs w:val="32"/>
          <w:lang w:val="uk-UA"/>
        </w:rPr>
        <w:t>-й такт. На першу чверть – юнак виконує крок з лівої ноги впе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ред, обидві руки партнерів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єднані в ІІ позиції.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підскок на лівій нозі, одночасно права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нога зіг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нута в коліні виноситься вперед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en-US"/>
        </w:rPr>
        <w:t>IV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позицію над пілогою.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третю, четверту чверть – аналогічно виконується крок-під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скок вперед з правої ноги. </w:t>
      </w:r>
    </w:p>
    <w:p w:rsidR="00D46AE7" w:rsidRPr="00C54FA4" w:rsidRDefault="00D46AE7" w:rsidP="00FC2308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4-й такт. На першу, другу чверті – повторюються крок-підскок впе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ред з лівої ноги 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Дівчина виконує ті ж самі рухи, починаючи з правої ноги. Цими кро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ками виконавці здійснюють повний поворот в парі, рухаючись за го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динниковою стрілкою; корпус відхилений один від одного, голови по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вернуті праворуч, погляд спрямований один на одного.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третю, четверту чверті – танцюючі виконують два притупи на місці: юнак – правою і лівою ногою, дівчина – лівою і правою но</w:t>
      </w:r>
      <w:r w:rsidR="00FC2308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гою, і стають у вихідне положення другої фігури.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5-8-й такти. Повторення рухів першого – четвертого такту.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C54FA4" w:rsidRDefault="00FC2308" w:rsidP="00E92720">
      <w:pPr>
        <w:widowControl/>
        <w:shd w:val="clear" w:color="auto" w:fill="FFFFFF"/>
        <w:suppressAutoHyphens/>
        <w:spacing w:line="235" w:lineRule="auto"/>
        <w:jc w:val="center"/>
        <w:rPr>
          <w:i/>
          <w:sz w:val="32"/>
          <w:szCs w:val="32"/>
        </w:rPr>
      </w:pPr>
      <w:r>
        <w:rPr>
          <w:i/>
          <w:sz w:val="32"/>
          <w:szCs w:val="32"/>
          <w:lang w:val="uk-UA"/>
        </w:rPr>
        <w:br w:type="column"/>
      </w:r>
      <w:r w:rsidR="00D46AE7" w:rsidRPr="00C54FA4">
        <w:rPr>
          <w:i/>
          <w:sz w:val="32"/>
          <w:szCs w:val="32"/>
          <w:lang w:val="uk-UA"/>
        </w:rPr>
        <w:lastRenderedPageBreak/>
        <w:t>Третя фігура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Вихідне положення: виконавці стоять у вихідному положенні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FA294F">
        <w:rPr>
          <w:sz w:val="32"/>
          <w:szCs w:val="32"/>
          <w:lang w:val="uk-UA"/>
        </w:rPr>
        <w:softHyphen/>
      </w:r>
      <w:r w:rsidR="00FA294F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передньої фігури.</w:t>
      </w:r>
    </w:p>
    <w:p w:rsidR="00D46AE7" w:rsidRPr="00FA294F" w:rsidRDefault="00D46AE7" w:rsidP="00E9272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pacing w:val="-4"/>
          <w:sz w:val="32"/>
          <w:szCs w:val="32"/>
          <w:lang w:val="uk-UA"/>
        </w:rPr>
      </w:pPr>
      <w:r w:rsidRPr="00FA294F">
        <w:rPr>
          <w:spacing w:val="-4"/>
          <w:sz w:val="32"/>
          <w:szCs w:val="32"/>
          <w:lang w:val="uk-UA"/>
        </w:rPr>
        <w:t>1-й такт. На першу чверть – юнак робить крок з лівої ноги лі</w:t>
      </w:r>
      <w:r w:rsidR="00FA294F" w:rsidRPr="00FA294F">
        <w:rPr>
          <w:spacing w:val="-4"/>
          <w:sz w:val="32"/>
          <w:szCs w:val="32"/>
          <w:lang w:val="uk-UA"/>
        </w:rPr>
        <w:softHyphen/>
      </w:r>
      <w:r w:rsidRPr="00FA294F">
        <w:rPr>
          <w:spacing w:val="-4"/>
          <w:sz w:val="32"/>
          <w:szCs w:val="32"/>
          <w:lang w:val="uk-UA"/>
        </w:rPr>
        <w:t>во</w:t>
      </w:r>
      <w:r w:rsidR="00FA294F" w:rsidRPr="00FA294F">
        <w:rPr>
          <w:spacing w:val="-4"/>
          <w:sz w:val="32"/>
          <w:szCs w:val="32"/>
          <w:lang w:val="uk-UA"/>
        </w:rPr>
        <w:softHyphen/>
      </w:r>
      <w:r w:rsidRPr="00FA294F">
        <w:rPr>
          <w:spacing w:val="-4"/>
          <w:sz w:val="32"/>
          <w:szCs w:val="32"/>
          <w:lang w:val="uk-UA"/>
        </w:rPr>
        <w:t xml:space="preserve">руч. 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підскок на лівій нозі, одночасно права нога, зіг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нута в коліні, піднімається у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над підлогою. Корпус і го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</w:t>
      </w:r>
      <w:r w:rsidR="00E92720">
        <w:rPr>
          <w:sz w:val="32"/>
          <w:szCs w:val="32"/>
          <w:lang w:val="uk-UA"/>
        </w:rPr>
        <w:softHyphen/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ва нахиляються ліворуч. 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На третю, четверту чверті – виконується два переступання по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зиції на праву і ліву ногу з одночасним поворотом на 180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 xml:space="preserve"> в парі лі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руч (юнак і дівчина міняються місцями). Дівчина виконує рухи пер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шого такту з правої ноги.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2-й такт. Танцюючі повторюють рухи першого такту: юнак по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нає з правої ноги, дівчина з лівої ноги.</w:t>
      </w:r>
    </w:p>
    <w:p w:rsidR="00D46AE7" w:rsidRPr="00E92720" w:rsidRDefault="00D46AE7" w:rsidP="00E9272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  <w:lang w:val="uk-UA"/>
        </w:rPr>
      </w:pPr>
      <w:r w:rsidRPr="00E92720">
        <w:rPr>
          <w:sz w:val="32"/>
          <w:szCs w:val="32"/>
          <w:lang w:val="uk-UA"/>
        </w:rPr>
        <w:t>3-й такт. На першу чверть – юнак виконує крок з лівої ноги ліво</w:t>
      </w:r>
      <w:r w:rsidR="00E92720" w:rsidRPr="00E92720">
        <w:rPr>
          <w:sz w:val="32"/>
          <w:szCs w:val="32"/>
          <w:lang w:val="uk-UA"/>
        </w:rPr>
        <w:softHyphen/>
      </w:r>
      <w:r w:rsidRPr="00E92720">
        <w:rPr>
          <w:sz w:val="32"/>
          <w:szCs w:val="32"/>
          <w:lang w:val="uk-UA"/>
        </w:rPr>
        <w:t xml:space="preserve">руч. 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підскок на лівій нозі, одночасно права нога зіг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нута в коліні піднімається у </w:t>
      </w:r>
      <w:r w:rsidRPr="00C54FA4">
        <w:rPr>
          <w:sz w:val="32"/>
          <w:szCs w:val="32"/>
          <w:lang w:val="en-US"/>
        </w:rPr>
        <w:t>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 над підлогою і здійснює по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рот в парі ліворуч на </w:t>
      </w:r>
      <w:r w:rsidRPr="00C54FA4">
        <w:rPr>
          <w:spacing w:val="-6"/>
          <w:sz w:val="32"/>
          <w:szCs w:val="32"/>
          <w:lang w:val="uk-UA"/>
        </w:rPr>
        <w:t>180˚</w:t>
      </w:r>
      <w:r w:rsidRPr="00C54FA4">
        <w:rPr>
          <w:sz w:val="32"/>
          <w:szCs w:val="32"/>
          <w:lang w:val="uk-UA"/>
        </w:rPr>
        <w:t xml:space="preserve">. 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третю, четверту чверті – аналогічно виконується крок з під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ско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ком на праву ногу і поворотом в парі праворуч на </w:t>
      </w:r>
      <w:r w:rsidRPr="00C54FA4">
        <w:rPr>
          <w:spacing w:val="-6"/>
          <w:sz w:val="32"/>
          <w:szCs w:val="32"/>
          <w:lang w:val="uk-UA"/>
        </w:rPr>
        <w:t>180˚</w:t>
      </w:r>
      <w:r w:rsidRPr="00C54FA4">
        <w:rPr>
          <w:sz w:val="32"/>
          <w:szCs w:val="32"/>
          <w:lang w:val="uk-UA"/>
        </w:rPr>
        <w:t>. Цими кро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виконавці міняються місцями. Корпус і голова нахиляються вбік опор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ної ноги, погляд спрямований один на одного. Дівчина виконує ру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хи третього такту, з правої ноги.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4-й такт. На першу чверть – юнак і дівчина виконують </w:t>
      </w:r>
      <w:r w:rsidRPr="00C54FA4">
        <w:rPr>
          <w:i/>
          <w:iCs/>
          <w:sz w:val="32"/>
          <w:szCs w:val="32"/>
          <w:lang w:val="en-US"/>
        </w:rPr>
        <w:t>demi</w:t>
      </w:r>
      <w:r w:rsidRPr="00C54FA4">
        <w:rPr>
          <w:i/>
          <w:iCs/>
          <w:sz w:val="32"/>
          <w:szCs w:val="32"/>
          <w:lang w:val="uk-UA"/>
        </w:rPr>
        <w:t xml:space="preserve">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i/>
          <w:iCs/>
          <w:sz w:val="32"/>
          <w:szCs w:val="32"/>
          <w:lang w:val="uk-UA"/>
        </w:rPr>
        <w:t xml:space="preserve">é </w:t>
      </w:r>
      <w:r w:rsidRPr="00C54FA4">
        <w:rPr>
          <w:sz w:val="32"/>
          <w:szCs w:val="32"/>
          <w:lang w:val="uk-UA"/>
        </w:rPr>
        <w:t xml:space="preserve">по І вільній позиції. 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другу, третю чверті – дівчина вистрибує, зігнувши ноги в ко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лі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нах під себе (руки на плечах юнака); юнак піднімає дівчину вгору (ру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ки на талії у дівчини) з одночасним поворотом на </w:t>
      </w:r>
      <w:r w:rsidRPr="00C54FA4">
        <w:rPr>
          <w:spacing w:val="-6"/>
          <w:sz w:val="32"/>
          <w:szCs w:val="32"/>
          <w:lang w:val="uk-UA"/>
        </w:rPr>
        <w:t xml:space="preserve">180˚ </w:t>
      </w:r>
      <w:r w:rsidRPr="00C54FA4">
        <w:rPr>
          <w:sz w:val="32"/>
          <w:szCs w:val="32"/>
          <w:lang w:val="uk-UA"/>
        </w:rPr>
        <w:t xml:space="preserve">праворуч і опускає на місце. 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 xml:space="preserve">На четверту чверть – пауза. 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5-8-й такти. Повторення рухів першого – четвертого тактів.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firstLine="720"/>
        <w:jc w:val="center"/>
        <w:rPr>
          <w:i/>
          <w:sz w:val="32"/>
          <w:szCs w:val="32"/>
        </w:rPr>
      </w:pP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jc w:val="center"/>
        <w:rPr>
          <w:i/>
          <w:sz w:val="32"/>
          <w:szCs w:val="32"/>
        </w:rPr>
      </w:pPr>
      <w:r w:rsidRPr="00C54FA4">
        <w:rPr>
          <w:i/>
          <w:sz w:val="32"/>
          <w:szCs w:val="32"/>
          <w:lang w:val="uk-UA"/>
        </w:rPr>
        <w:t>Четверта фігура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Вихідне положення: виконавці тримаючись за руки, утворюють ко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ло.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Дівчина знаходиться праворуч від юнака, І вільна позиція ніг. </w:t>
      </w:r>
    </w:p>
    <w:p w:rsidR="00D46AE7" w:rsidRPr="00C54FA4" w:rsidRDefault="00D46AE7" w:rsidP="00E92720">
      <w:pPr>
        <w:widowControl/>
        <w:shd w:val="clear" w:color="auto" w:fill="FFFFFF"/>
        <w:suppressAutoHyphens/>
        <w:spacing w:line="235" w:lineRule="auto"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1-й такт. На першу чверть – юнак і дівчина виконують крок пра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вою ногою праворуч.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підскок на правій нозі, одночасно ліва нога зіг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 в коліні виноситься вперед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у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en-US"/>
        </w:rPr>
        <w:t>IV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позицію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над підлогою.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Голова по</w:t>
      </w:r>
      <w:r w:rsidR="00E92720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вертається праворуч.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lastRenderedPageBreak/>
        <w:t xml:space="preserve">На третю чверть – крок лівою ногою ліворуч.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четверту чверть –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приставити праву ногу до лівої у І вільну по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зицію.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2-й такт. Повторення рухів першого такту з лівої ноги;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3-й такт. На першу чверть – крок правою ногою праворуч.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підскок на правій нозі, одночасно ліва нога зіг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нута в коліні виноситься вперед у І</w:t>
      </w:r>
      <w:r w:rsidRPr="00C54FA4">
        <w:rPr>
          <w:sz w:val="32"/>
          <w:szCs w:val="32"/>
          <w:lang w:val="en-US"/>
        </w:rPr>
        <w:t>V</w:t>
      </w:r>
      <w:r w:rsidRPr="00C54FA4">
        <w:rPr>
          <w:sz w:val="32"/>
          <w:szCs w:val="32"/>
          <w:lang w:val="uk-UA"/>
        </w:rPr>
        <w:t xml:space="preserve"> позицію над підлогою.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третю, четверту чверті –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виконується крок-підскок з лівої но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ги вперед з одночасним поворотом корпусу праворуч на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180</w:t>
      </w:r>
      <w:r w:rsidRPr="00C54FA4">
        <w:rPr>
          <w:sz w:val="32"/>
          <w:szCs w:val="32"/>
        </w:rPr>
        <w:t>˚</w:t>
      </w:r>
      <w:r w:rsidRPr="00C54FA4">
        <w:rPr>
          <w:sz w:val="32"/>
          <w:szCs w:val="32"/>
          <w:lang w:val="uk-UA"/>
        </w:rPr>
        <w:t>.</w:t>
      </w:r>
    </w:p>
    <w:p w:rsidR="00D46AE7" w:rsidRPr="00C54FA4" w:rsidRDefault="00D46AE7" w:rsidP="00490671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4-й такт. На першу, другу чверті – крок-підскок з правої ноги, за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вершуючи повний поворот на місці.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третю, четверту чверті – два притупи на місці (лівою і пра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вою ногою). Руки під час повороту танцюючі забирають в кулачки на пояс.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5-8-й такти. Повторення рухів першого – четвертого тактів.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sz w:val="32"/>
          <w:szCs w:val="32"/>
          <w:lang w:val="uk-UA"/>
        </w:rPr>
      </w:pPr>
    </w:p>
    <w:p w:rsidR="00D46AE7" w:rsidRPr="00C54FA4" w:rsidRDefault="00D46AE7" w:rsidP="00490671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C54FA4">
        <w:rPr>
          <w:i/>
          <w:sz w:val="32"/>
          <w:szCs w:val="32"/>
          <w:lang w:val="uk-UA"/>
        </w:rPr>
        <w:t>П</w:t>
      </w:r>
      <w:r w:rsidR="00B334A7">
        <w:rPr>
          <w:i/>
          <w:sz w:val="32"/>
          <w:szCs w:val="32"/>
        </w:rPr>
        <w:t>’</w:t>
      </w:r>
      <w:r w:rsidRPr="00C54FA4">
        <w:rPr>
          <w:i/>
          <w:sz w:val="32"/>
          <w:szCs w:val="32"/>
          <w:lang w:val="uk-UA"/>
        </w:rPr>
        <w:t>ята фігура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Вихідне положення: виконавці стоять обличчям в центр кола, но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ги у І вільній позиції; руки в кулачках на поясі.</w:t>
      </w:r>
    </w:p>
    <w:p w:rsidR="00D46AE7" w:rsidRPr="00C54FA4" w:rsidRDefault="00D46AE7" w:rsidP="00490671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1-й такт. На першу, другу чверті – юнак подає праву руку дів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чи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ні, яка знаходиться біля нього ліворуч, запрошуючи на танець.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C54FA4">
        <w:rPr>
          <w:sz w:val="32"/>
          <w:szCs w:val="32"/>
          <w:lang w:val="uk-UA"/>
        </w:rPr>
        <w:t>На третю, четверту чверті – дівчина вдаряє долонею правої руки по правій долоні юнака, відмовляючи запрошенню.</w:t>
      </w:r>
    </w:p>
    <w:p w:rsidR="00D46AE7" w:rsidRPr="00C54FA4" w:rsidRDefault="00D46AE7" w:rsidP="00490671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2-й такт. На першу, другу чверті – юнак подає праву руку своїй дів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чині, яка стоїть праворуч.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 чверть – дівчина подає йому ліву руку.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четверту чверть – юнак робить крок з правої ноги вперед, за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хо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дячи в коло, приставляє ліву ногу до правої і повертається об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лич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чям до своєї дівчини. Ліва рука юнака і права дівчини знаходяться в ку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лаках на поясі.</w:t>
      </w:r>
    </w:p>
    <w:p w:rsidR="00D46AE7" w:rsidRPr="00C54FA4" w:rsidRDefault="00D46AE7" w:rsidP="00490671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3-й такт. На першу чверть – юнак, повертаючись ліворуч, вико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нує крок з лівої ноги ліворуч.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чверть – підскок на лівій нозі, одночасно права нога зіг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нута в коліні виноситься вперед в </w:t>
      </w:r>
      <w:r w:rsidRPr="00C54FA4">
        <w:rPr>
          <w:sz w:val="32"/>
          <w:szCs w:val="32"/>
          <w:lang w:val="en-US"/>
        </w:rPr>
        <w:t>IV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 xml:space="preserve">позицію над підлогою.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третю, четверту чверті – юнак виконує крок-підскок з правої но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ги. </w:t>
      </w:r>
    </w:p>
    <w:p w:rsidR="00D46AE7" w:rsidRPr="00C54FA4" w:rsidRDefault="00D46AE7" w:rsidP="00490671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4-й такт. На першу, другу чверті –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ще один крок-підскок з лівої ноги, завершуючи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 xml:space="preserve">повний поворот.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На третю чверть – крок правою ногою вперед.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lastRenderedPageBreak/>
        <w:t xml:space="preserve">На четверту чверть – приставити ліву ногу позаду правої у </w:t>
      </w:r>
      <w:r w:rsidRPr="00C54FA4">
        <w:rPr>
          <w:sz w:val="32"/>
          <w:szCs w:val="32"/>
          <w:lang w:val="en-US"/>
        </w:rPr>
        <w:t>III</w:t>
      </w:r>
      <w:r w:rsidRPr="00C54FA4">
        <w:rPr>
          <w:sz w:val="32"/>
          <w:szCs w:val="32"/>
        </w:rPr>
        <w:t xml:space="preserve"> </w:t>
      </w:r>
      <w:r w:rsidRPr="00C54FA4">
        <w:rPr>
          <w:sz w:val="32"/>
          <w:szCs w:val="32"/>
          <w:lang w:val="uk-UA"/>
        </w:rPr>
        <w:t>віль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ну позицію.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Дівчина виконує рухи третього – четвертого такту, починаючи з пра</w:t>
      </w:r>
      <w:r w:rsidR="00490671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вої ноги.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Танцюючі стають у вихідне положення першої фігури.</w:t>
      </w:r>
    </w:p>
    <w:p w:rsidR="00D46AE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sz w:val="32"/>
          <w:szCs w:val="32"/>
          <w:lang w:val="uk-UA"/>
        </w:rPr>
      </w:pPr>
    </w:p>
    <w:p w:rsidR="00490671" w:rsidRPr="00C54FA4" w:rsidRDefault="00490671" w:rsidP="00032A70">
      <w:pPr>
        <w:widowControl/>
        <w:shd w:val="clear" w:color="auto" w:fill="FFFFFF"/>
        <w:suppressAutoHyphens/>
        <w:ind w:left="720" w:hanging="720"/>
        <w:jc w:val="both"/>
        <w:rPr>
          <w:sz w:val="32"/>
          <w:szCs w:val="32"/>
          <w:lang w:val="uk-UA"/>
        </w:rPr>
      </w:pPr>
    </w:p>
    <w:p w:rsidR="00D46AE7" w:rsidRPr="00C54FA4" w:rsidRDefault="00490671" w:rsidP="00490671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 w:rsidRPr="00C54FA4">
        <w:rPr>
          <w:b/>
          <w:bCs/>
          <w:sz w:val="32"/>
          <w:szCs w:val="32"/>
          <w:lang w:val="uk-UA"/>
        </w:rPr>
        <w:t>ФАРАНДОЛА</w:t>
      </w:r>
    </w:p>
    <w:p w:rsidR="00D46AE7" w:rsidRPr="00111476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pacing w:val="-2"/>
          <w:sz w:val="32"/>
          <w:szCs w:val="32"/>
          <w:lang w:val="uk-UA"/>
        </w:rPr>
      </w:pPr>
      <w:r w:rsidRPr="00111476">
        <w:rPr>
          <w:spacing w:val="-2"/>
          <w:sz w:val="32"/>
          <w:szCs w:val="32"/>
          <w:lang w:val="uk-UA"/>
        </w:rPr>
        <w:t>Англійський дослідник, автор великої пра</w:t>
      </w:r>
      <w:r w:rsidR="00111476" w:rsidRPr="00111476">
        <w:rPr>
          <w:spacing w:val="-2"/>
          <w:sz w:val="32"/>
          <w:szCs w:val="32"/>
          <w:lang w:val="uk-UA"/>
        </w:rPr>
        <w:softHyphen/>
      </w:r>
      <w:r w:rsidRPr="00111476">
        <w:rPr>
          <w:spacing w:val="-2"/>
          <w:sz w:val="32"/>
          <w:szCs w:val="32"/>
          <w:lang w:val="uk-UA"/>
        </w:rPr>
        <w:t>ці з історичного танцю</w:t>
      </w:r>
      <w:r w:rsidR="002A27FA" w:rsidRPr="00111476">
        <w:rPr>
          <w:spacing w:val="-2"/>
          <w:sz w:val="32"/>
          <w:szCs w:val="32"/>
          <w:lang w:val="uk-UA"/>
        </w:rPr>
        <w:t xml:space="preserve"> </w:t>
      </w:r>
      <w:r w:rsidRPr="00111476">
        <w:rPr>
          <w:spacing w:val="-2"/>
          <w:sz w:val="32"/>
          <w:szCs w:val="32"/>
          <w:lang w:val="uk-UA"/>
        </w:rPr>
        <w:t>Мелузін Вуд наго</w:t>
      </w:r>
      <w:r w:rsidR="00111476" w:rsidRPr="00111476">
        <w:rPr>
          <w:spacing w:val="-2"/>
          <w:sz w:val="32"/>
          <w:szCs w:val="32"/>
          <w:lang w:val="uk-UA"/>
        </w:rPr>
        <w:softHyphen/>
      </w:r>
      <w:r w:rsidRPr="00111476">
        <w:rPr>
          <w:spacing w:val="-2"/>
          <w:sz w:val="32"/>
          <w:szCs w:val="32"/>
          <w:lang w:val="uk-UA"/>
        </w:rPr>
        <w:t>ло</w:t>
      </w:r>
      <w:r w:rsidR="00111476" w:rsidRPr="00111476">
        <w:rPr>
          <w:spacing w:val="-2"/>
          <w:sz w:val="32"/>
          <w:szCs w:val="32"/>
          <w:lang w:val="uk-UA"/>
        </w:rPr>
        <w:softHyphen/>
      </w:r>
      <w:r w:rsidRPr="00111476">
        <w:rPr>
          <w:spacing w:val="-2"/>
          <w:sz w:val="32"/>
          <w:szCs w:val="32"/>
          <w:lang w:val="uk-UA"/>
        </w:rPr>
        <w:t>шував на тому, що фарандола</w:t>
      </w:r>
      <w:r w:rsidR="002A27FA" w:rsidRPr="00111476">
        <w:rPr>
          <w:spacing w:val="-2"/>
          <w:sz w:val="32"/>
          <w:szCs w:val="32"/>
          <w:lang w:val="uk-UA"/>
        </w:rPr>
        <w:t xml:space="preserve"> </w:t>
      </w:r>
      <w:r w:rsidRPr="00111476">
        <w:rPr>
          <w:spacing w:val="-2"/>
          <w:sz w:val="32"/>
          <w:szCs w:val="32"/>
          <w:lang w:val="uk-UA"/>
        </w:rPr>
        <w:t>–</w:t>
      </w:r>
      <w:r w:rsidR="002A27FA" w:rsidRPr="00111476">
        <w:rPr>
          <w:spacing w:val="-2"/>
          <w:sz w:val="32"/>
          <w:szCs w:val="32"/>
          <w:lang w:val="uk-UA"/>
        </w:rPr>
        <w:t xml:space="preserve"> </w:t>
      </w:r>
      <w:r w:rsidRPr="00111476">
        <w:rPr>
          <w:spacing w:val="-2"/>
          <w:sz w:val="32"/>
          <w:szCs w:val="32"/>
          <w:lang w:val="uk-UA"/>
        </w:rPr>
        <w:t>одна із форм кароля, в якому виконавці, утворивши лан</w:t>
      </w:r>
      <w:r w:rsidR="00111476" w:rsidRPr="00111476">
        <w:rPr>
          <w:spacing w:val="-2"/>
          <w:sz w:val="32"/>
          <w:szCs w:val="32"/>
          <w:lang w:val="uk-UA"/>
        </w:rPr>
        <w:softHyphen/>
      </w:r>
      <w:r w:rsidRPr="00111476">
        <w:rPr>
          <w:spacing w:val="-2"/>
          <w:sz w:val="32"/>
          <w:szCs w:val="32"/>
          <w:lang w:val="uk-UA"/>
        </w:rPr>
        <w:t>цю</w:t>
      </w:r>
      <w:r w:rsidR="00111476">
        <w:rPr>
          <w:spacing w:val="-2"/>
          <w:sz w:val="32"/>
          <w:szCs w:val="32"/>
          <w:lang w:val="uk-UA"/>
        </w:rPr>
        <w:softHyphen/>
      </w:r>
      <w:r w:rsidRPr="00111476">
        <w:rPr>
          <w:spacing w:val="-2"/>
          <w:sz w:val="32"/>
          <w:szCs w:val="32"/>
          <w:lang w:val="uk-UA"/>
        </w:rPr>
        <w:t>жок,</w:t>
      </w:r>
      <w:r w:rsidR="002A27FA" w:rsidRPr="00111476">
        <w:rPr>
          <w:spacing w:val="-2"/>
          <w:sz w:val="32"/>
          <w:szCs w:val="32"/>
          <w:lang w:val="uk-UA"/>
        </w:rPr>
        <w:t xml:space="preserve"> </w:t>
      </w:r>
      <w:r w:rsidRPr="00111476">
        <w:rPr>
          <w:spacing w:val="-2"/>
          <w:sz w:val="32"/>
          <w:szCs w:val="32"/>
          <w:lang w:val="uk-UA"/>
        </w:rPr>
        <w:t>рухались увесь танець</w:t>
      </w:r>
      <w:r w:rsidRPr="00111476">
        <w:rPr>
          <w:noProof/>
          <w:spacing w:val="-2"/>
          <w:sz w:val="32"/>
          <w:szCs w:val="32"/>
          <w:lang w:val="uk-UA" w:eastAsia="uk-UA"/>
        </w:rPr>
        <w:drawing>
          <wp:anchor distT="0" distB="0" distL="114300" distR="114300" simplePos="0" relativeHeight="251671552" behindDoc="0" locked="0" layoutInCell="1" allowOverlap="1" wp14:anchorId="1FDC5AFB" wp14:editId="639B0415">
            <wp:simplePos x="0" y="0"/>
            <wp:positionH relativeFrom="column">
              <wp:posOffset>4229100</wp:posOffset>
            </wp:positionH>
            <wp:positionV relativeFrom="paragraph">
              <wp:posOffset>36195</wp:posOffset>
            </wp:positionV>
            <wp:extent cx="1944370" cy="1732280"/>
            <wp:effectExtent l="19050" t="0" r="0" b="0"/>
            <wp:wrapSquare wrapText="bothSides"/>
            <wp:docPr id="26" name="Рисунок 13" descr="2009-11-07 13-57-22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009-11-07 13-57-22_000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370" cy="1732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11476">
        <w:rPr>
          <w:spacing w:val="-2"/>
          <w:sz w:val="32"/>
          <w:szCs w:val="32"/>
          <w:lang w:val="uk-UA"/>
        </w:rPr>
        <w:t xml:space="preserve"> однією лінією.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З літературних джерел відомо, що фа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ран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ла – стародавній французький танець, бать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ків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щиною якого вважають Нижній Прованс.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Інші науковці відносять фарандолу до танців типу відкритого ко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ла і пов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язують його походження з бранлем. Основні елементи фа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ран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доли складалися з простого кроку та бігу і цим вони були дос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туп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ми широкому колу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виконавців. Без фарандоли не обходилось ні од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не народне свято, ні одне гуляння та весілля.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Танець виконувався необмеженою кількістю виконавців, які ви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бу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довувалися ланцюжком і рухались вгору та вниз по сільській ву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ці або площі. Ведучим вибирали чоловіка, який не тільки добре знав та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нець, але і умів жартувати та імпровізувати. Усі учасники повинні бу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 слухатись ведучого і виконувати його вказівки. В кінці лан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цюж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 також стояв чоловік, оскільки він міг ставати ведучим під час змі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 напрямку руху. Виконавці фарандоли тримались за руки, або за хус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тинки, які тримали в руках.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Оскільки фарандола – імпровізаційний танець, то його малюнок за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лежав від характерних особливостей місцевості, де він викону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вав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ся, а також від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індивідуальності ведучого. Але разом з тим у ньому є ряд характерних фігур, серед яких найбільш частіше зустрічаються “змій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ка”, “спіраль”, “арка”, “равлик”, “місток”, “лабіринт”.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Виникла фарандола в ранньому середньовіччі і була широко ві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до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мою до кінця XVIII століття. В епоху французької буржуазної ре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люції вона стала любимим танцем санкюлотів і її виконували під су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провід революційних пісень та маршів. На балах ХІХ століття лан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цюж</w:t>
      </w:r>
      <w:r w:rsidR="00111476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ком фарандоли завершувались французька кадриль і котильйон. На півдні Франції фарандолу виконують і сьогодні.</w:t>
      </w:r>
    </w:p>
    <w:p w:rsidR="00D46AE7" w:rsidRPr="00C54FA4" w:rsidRDefault="00D46AE7" w:rsidP="00111476">
      <w:pPr>
        <w:widowControl/>
        <w:shd w:val="clear" w:color="auto" w:fill="FFFFFF"/>
        <w:suppressAutoHyphens/>
        <w:ind w:left="14" w:right="14" w:hanging="14"/>
        <w:jc w:val="center"/>
        <w:rPr>
          <w:b/>
          <w:sz w:val="32"/>
          <w:szCs w:val="32"/>
          <w:lang w:val="uk-UA"/>
        </w:rPr>
      </w:pPr>
      <w:r w:rsidRPr="00C54FA4">
        <w:rPr>
          <w:i/>
          <w:sz w:val="32"/>
          <w:szCs w:val="32"/>
          <w:lang w:val="uk-UA"/>
        </w:rPr>
        <w:lastRenderedPageBreak/>
        <w:t>Композиція</w:t>
      </w:r>
      <w:r w:rsidR="002A27FA">
        <w:rPr>
          <w:i/>
          <w:sz w:val="32"/>
          <w:szCs w:val="32"/>
          <w:lang w:val="uk-UA"/>
        </w:rPr>
        <w:t xml:space="preserve"> </w:t>
      </w:r>
      <w:r w:rsidRPr="00C54FA4">
        <w:rPr>
          <w:b/>
          <w:sz w:val="32"/>
          <w:szCs w:val="32"/>
          <w:lang w:val="uk-UA"/>
        </w:rPr>
        <w:t>Фарандоли</w:t>
      </w:r>
      <w:r w:rsidR="00A535E7">
        <w:rPr>
          <w:rStyle w:val="ac"/>
          <w:b/>
          <w:sz w:val="32"/>
          <w:szCs w:val="32"/>
          <w:lang w:val="uk-UA"/>
        </w:rPr>
        <w:footnoteReference w:customMarkFollows="1" w:id="4"/>
        <w:t>*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Музичний розмір 6/8.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Вихідне положення: танцюючі знаходяться в третій правій ку</w:t>
      </w:r>
      <w:r w:rsidR="00A535E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лі</w:t>
      </w:r>
      <w:r w:rsidR="00A535E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сі; тримаючись за руки. Першим стоїть хлопець.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</w:p>
    <w:p w:rsidR="00D46AE7" w:rsidRPr="00C54FA4" w:rsidRDefault="00D46AE7" w:rsidP="00111476">
      <w:pPr>
        <w:widowControl/>
        <w:shd w:val="clear" w:color="auto" w:fill="FFFFFF"/>
        <w:suppressAutoHyphens/>
        <w:ind w:left="14" w:right="14" w:hanging="14"/>
        <w:jc w:val="center"/>
        <w:rPr>
          <w:i/>
          <w:sz w:val="32"/>
          <w:szCs w:val="32"/>
          <w:lang w:val="uk-UA"/>
        </w:rPr>
      </w:pPr>
      <w:r w:rsidRPr="00C54FA4">
        <w:rPr>
          <w:i/>
          <w:sz w:val="32"/>
          <w:szCs w:val="32"/>
          <w:lang w:val="uk-UA"/>
        </w:rPr>
        <w:t>Перша фігура “равлик”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Танцюючі рухаються за ведучим простим кроком, починаючи з пра</w:t>
      </w:r>
      <w:r w:rsidR="00A535E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вих ніг. Просуваючись по широкому колу, ведучий поступово за</w:t>
      </w:r>
      <w:r w:rsidR="00A535E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</w:t>
      </w:r>
      <w:r w:rsidR="00A535E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дить усіх до центру кола і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закручує</w:t>
      </w:r>
      <w:r w:rsidRPr="00C54FA4">
        <w:rPr>
          <w:sz w:val="32"/>
          <w:szCs w:val="32"/>
        </w:rPr>
        <w:t xml:space="preserve">” </w:t>
      </w:r>
      <w:r w:rsidRPr="00C54FA4">
        <w:rPr>
          <w:sz w:val="32"/>
          <w:szCs w:val="32"/>
          <w:lang w:val="uk-UA"/>
        </w:rPr>
        <w:t xml:space="preserve">в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равликову мушлю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 xml:space="preserve">Коли всі учасники </w:t>
      </w:r>
      <w:r w:rsidRPr="00C54FA4">
        <w:rPr>
          <w:sz w:val="32"/>
          <w:szCs w:val="32"/>
        </w:rPr>
        <w:t>“</w:t>
      </w:r>
      <w:r w:rsidRPr="00C54FA4">
        <w:rPr>
          <w:sz w:val="32"/>
          <w:szCs w:val="32"/>
          <w:lang w:val="uk-UA"/>
        </w:rPr>
        <w:t>закрутяться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 xml:space="preserve"> у спіраль ведучий їх</w:t>
      </w:r>
      <w:r w:rsidRPr="00C54FA4">
        <w:rPr>
          <w:sz w:val="32"/>
          <w:szCs w:val="32"/>
        </w:rPr>
        <w:t xml:space="preserve"> “</w:t>
      </w:r>
      <w:r w:rsidRPr="00C54FA4">
        <w:rPr>
          <w:sz w:val="32"/>
          <w:szCs w:val="32"/>
          <w:lang w:val="uk-UA"/>
        </w:rPr>
        <w:t>роз</w:t>
      </w:r>
      <w:r w:rsidR="00A535E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кру</w:t>
      </w:r>
      <w:r w:rsidR="00A535E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чує</w:t>
      </w:r>
      <w:r w:rsidRPr="00C54FA4">
        <w:rPr>
          <w:sz w:val="32"/>
          <w:szCs w:val="32"/>
        </w:rPr>
        <w:t>”</w:t>
      </w:r>
      <w:r w:rsidRPr="00C54FA4">
        <w:rPr>
          <w:sz w:val="32"/>
          <w:szCs w:val="32"/>
          <w:lang w:val="uk-UA"/>
        </w:rPr>
        <w:t>, пропускаючи кожного другого під своєю рукою, а усі інші ру</w:t>
      </w:r>
      <w:r w:rsidR="00A535E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ха</w:t>
      </w:r>
      <w:r w:rsidR="00A535E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ються за ним.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 кінці фігури, танцюючі знову утворюють ланцюг.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C54FA4" w:rsidRDefault="00D46AE7" w:rsidP="00111476">
      <w:pPr>
        <w:widowControl/>
        <w:shd w:val="clear" w:color="auto" w:fill="FFFFFF"/>
        <w:suppressAutoHyphens/>
        <w:ind w:left="14" w:right="14" w:hanging="14"/>
        <w:jc w:val="center"/>
        <w:rPr>
          <w:i/>
          <w:sz w:val="32"/>
          <w:szCs w:val="32"/>
          <w:lang w:val="uk-UA"/>
        </w:rPr>
      </w:pPr>
      <w:r w:rsidRPr="00C54FA4">
        <w:rPr>
          <w:i/>
          <w:sz w:val="32"/>
          <w:szCs w:val="32"/>
          <w:lang w:val="uk-UA"/>
        </w:rPr>
        <w:t>Друга фігура “місток”</w:t>
      </w:r>
    </w:p>
    <w:p w:rsidR="00D46AE7" w:rsidRPr="00C54FA4" w:rsidRDefault="00D46AE7" w:rsidP="00A535E7">
      <w:pPr>
        <w:widowControl/>
        <w:shd w:val="clear" w:color="auto" w:fill="FFFFFF"/>
        <w:suppressAutoHyphens/>
        <w:ind w:left="11" w:right="11"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Ведучий і дівчина, яка стоїть біля нього ліворуч, стають об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лич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чям один</w:t>
      </w:r>
      <w:r w:rsidR="00A535E7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до одного і піднімають вгору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єднані руки, утворюючи ар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ку. Друга пара</w:t>
      </w:r>
      <w:r w:rsidR="00A535E7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танцюючих проходить вперед, під їх руками по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та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ють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ся обличчям один до одного, і також з</w:t>
      </w:r>
      <w:r w:rsidR="00B334A7">
        <w:rPr>
          <w:sz w:val="32"/>
          <w:szCs w:val="32"/>
          <w:lang w:val="uk-UA"/>
        </w:rPr>
        <w:t>’</w:t>
      </w:r>
      <w:r w:rsidRPr="00C54FA4">
        <w:rPr>
          <w:sz w:val="32"/>
          <w:szCs w:val="32"/>
          <w:lang w:val="uk-UA"/>
        </w:rPr>
        <w:t>єднують підняті вгору ру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ки. Так само виконують усі учасники до тих пір, поки в кінці арки не опи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ниться остання пара. Після цього ведучий проходить вперед під утво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рившими арками, а усі учасники рухаються за ним. В кінці фігу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ри знову утворюється одна пряма лінія.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center"/>
        <w:rPr>
          <w:sz w:val="32"/>
          <w:szCs w:val="32"/>
          <w:lang w:val="uk-UA"/>
        </w:rPr>
      </w:pPr>
    </w:p>
    <w:p w:rsidR="00D46AE7" w:rsidRPr="00C54FA4" w:rsidRDefault="00D46AE7" w:rsidP="003C42DD">
      <w:pPr>
        <w:widowControl/>
        <w:shd w:val="clear" w:color="auto" w:fill="FFFFFF"/>
        <w:suppressAutoHyphens/>
        <w:ind w:left="14" w:right="14" w:hanging="14"/>
        <w:jc w:val="center"/>
        <w:rPr>
          <w:b/>
          <w:i/>
          <w:sz w:val="32"/>
          <w:szCs w:val="32"/>
          <w:lang w:val="uk-UA"/>
        </w:rPr>
      </w:pPr>
      <w:r w:rsidRPr="00C54FA4">
        <w:rPr>
          <w:i/>
          <w:sz w:val="32"/>
          <w:szCs w:val="32"/>
          <w:lang w:val="uk-UA"/>
        </w:rPr>
        <w:t>Третя фігура “лабіринт”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1" w:right="11"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Танцюючі рухаються простим кроком по півколу, потім ведучий по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вертається ліворуч, піднімає вгору ліву руку, а той хто йде за ним – пра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ву руку і проходить під аркою. Так утворюється переплетіння. Да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лі ведучий проходить під аркою рук двох наступних учасників і так до кінця. Усі учасники рухаються за ведучим. В кінці фігури знову ут</w:t>
      </w:r>
      <w:r w:rsidR="003C42DD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ворюється одна лінія.</w:t>
      </w:r>
    </w:p>
    <w:p w:rsidR="00D46AE7" w:rsidRDefault="00D46AE7" w:rsidP="00032A70">
      <w:pPr>
        <w:widowControl/>
        <w:shd w:val="clear" w:color="auto" w:fill="FFFFFF"/>
        <w:suppressAutoHyphens/>
        <w:ind w:firstLine="709"/>
        <w:jc w:val="center"/>
        <w:rPr>
          <w:sz w:val="32"/>
          <w:szCs w:val="32"/>
          <w:lang w:val="uk-UA"/>
        </w:rPr>
      </w:pPr>
    </w:p>
    <w:p w:rsidR="003C42DD" w:rsidRPr="00C54FA4" w:rsidRDefault="003C42DD" w:rsidP="00032A70">
      <w:pPr>
        <w:widowControl/>
        <w:shd w:val="clear" w:color="auto" w:fill="FFFFFF"/>
        <w:suppressAutoHyphens/>
        <w:ind w:firstLine="709"/>
        <w:jc w:val="center"/>
        <w:rPr>
          <w:sz w:val="32"/>
          <w:szCs w:val="32"/>
          <w:lang w:val="uk-UA"/>
        </w:rPr>
      </w:pPr>
    </w:p>
    <w:p w:rsidR="00D46AE7" w:rsidRPr="00C54FA4" w:rsidRDefault="003C42DD" w:rsidP="003C42DD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>
        <w:rPr>
          <w:b/>
          <w:bCs/>
          <w:sz w:val="32"/>
          <w:szCs w:val="32"/>
          <w:lang w:val="uk-UA"/>
        </w:rPr>
        <w:br w:type="column"/>
      </w:r>
      <w:r w:rsidRPr="00C54FA4">
        <w:rPr>
          <w:b/>
          <w:bCs/>
          <w:sz w:val="32"/>
          <w:szCs w:val="32"/>
          <w:lang w:val="uk-UA"/>
        </w:rPr>
        <w:lastRenderedPageBreak/>
        <w:t>БУРРЕ</w:t>
      </w:r>
    </w:p>
    <w:p w:rsidR="00D46AE7" w:rsidRPr="00C54FA4" w:rsidRDefault="00A33477" w:rsidP="00032A70">
      <w:pPr>
        <w:widowControl/>
        <w:shd w:val="clear" w:color="auto" w:fill="FFFFFF"/>
        <w:suppressAutoHyphens/>
        <w:ind w:firstLine="709"/>
        <w:jc w:val="both"/>
        <w:rPr>
          <w:bCs/>
          <w:sz w:val="32"/>
          <w:szCs w:val="32"/>
          <w:lang w:val="uk-UA"/>
        </w:rPr>
      </w:pPr>
      <w:r>
        <w:rPr>
          <w:bCs/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73600" behindDoc="0" locked="0" layoutInCell="1" allowOverlap="1" wp14:anchorId="4CF87C9C" wp14:editId="73D1447C">
            <wp:simplePos x="0" y="0"/>
            <wp:positionH relativeFrom="column">
              <wp:posOffset>4345940</wp:posOffset>
            </wp:positionH>
            <wp:positionV relativeFrom="paragraph">
              <wp:posOffset>-113030</wp:posOffset>
            </wp:positionV>
            <wp:extent cx="1772920" cy="1748155"/>
            <wp:effectExtent l="19050" t="0" r="0" b="0"/>
            <wp:wrapSquare wrapText="bothSides"/>
            <wp:docPr id="25" name="Рисунок 15" descr="2010-03-07 22-07-41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2010-03-07 22-07-41_000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174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6AE7" w:rsidRPr="00C54FA4">
        <w:rPr>
          <w:bCs/>
          <w:sz w:val="32"/>
          <w:szCs w:val="32"/>
          <w:lang w:val="uk-UA"/>
        </w:rPr>
        <w:t>Стародавній народний французький та</w:t>
      </w:r>
      <w:r w:rsidR="003C42DD">
        <w:rPr>
          <w:bCs/>
          <w:sz w:val="32"/>
          <w:szCs w:val="32"/>
          <w:lang w:val="uk-UA"/>
        </w:rPr>
        <w:softHyphen/>
      </w:r>
      <w:r w:rsidR="00D46AE7" w:rsidRPr="00C54FA4">
        <w:rPr>
          <w:bCs/>
          <w:sz w:val="32"/>
          <w:szCs w:val="32"/>
          <w:lang w:val="uk-UA"/>
        </w:rPr>
        <w:t>нець, побудований на основі видозмінених і усклад</w:t>
      </w:r>
      <w:r w:rsidR="003C42DD">
        <w:rPr>
          <w:bCs/>
          <w:sz w:val="32"/>
          <w:szCs w:val="32"/>
          <w:lang w:val="uk-UA"/>
        </w:rPr>
        <w:softHyphen/>
      </w:r>
      <w:r w:rsidR="00D46AE7" w:rsidRPr="00C54FA4">
        <w:rPr>
          <w:bCs/>
          <w:sz w:val="32"/>
          <w:szCs w:val="32"/>
          <w:lang w:val="uk-UA"/>
        </w:rPr>
        <w:t>нених рухів бранлю.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З</w:t>
      </w:r>
      <w:r w:rsidR="00B334A7">
        <w:rPr>
          <w:bCs/>
          <w:sz w:val="32"/>
          <w:szCs w:val="32"/>
          <w:lang w:val="uk-UA"/>
        </w:rPr>
        <w:t>’</w:t>
      </w:r>
      <w:r w:rsidRPr="00C54FA4">
        <w:rPr>
          <w:bCs/>
          <w:sz w:val="32"/>
          <w:szCs w:val="32"/>
          <w:lang w:val="uk-UA"/>
        </w:rPr>
        <w:t>явився цей танець в Оверні і довший час був характерним місцевим танцем. Пізніше йо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го почали виконувати в інших містах, а в по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даль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шому і по всій Франції.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Існують парні і хороводні різновидності бурре, які найчастіше ви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конувались під спів самих танцюристів, а та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кож під акомпанемент во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линки, удари каблуками, вигуки.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Найчастіше схема бурре мала лінійну побудову. Чоловіки і жін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ки ставали в шеренги</w:t>
      </w:r>
      <w:r w:rsidR="002A27FA">
        <w:rPr>
          <w:bCs/>
          <w:sz w:val="32"/>
          <w:szCs w:val="32"/>
          <w:lang w:val="uk-UA"/>
        </w:rPr>
        <w:t xml:space="preserve"> </w:t>
      </w:r>
      <w:r w:rsidRPr="00C54FA4">
        <w:rPr>
          <w:bCs/>
          <w:sz w:val="32"/>
          <w:szCs w:val="32"/>
          <w:lang w:val="uk-UA"/>
        </w:rPr>
        <w:t>і розміщувались один</w:t>
      </w:r>
      <w:r w:rsidR="002A27FA">
        <w:rPr>
          <w:bCs/>
          <w:sz w:val="32"/>
          <w:szCs w:val="32"/>
          <w:lang w:val="uk-UA"/>
        </w:rPr>
        <w:t xml:space="preserve"> </w:t>
      </w:r>
      <w:r w:rsidRPr="00C54FA4">
        <w:rPr>
          <w:bCs/>
          <w:sz w:val="32"/>
          <w:szCs w:val="32"/>
          <w:lang w:val="uk-UA"/>
        </w:rPr>
        <w:t>навпроти одного. Рух тан</w:t>
      </w:r>
      <w:r w:rsidR="00A33477">
        <w:rPr>
          <w:bCs/>
          <w:sz w:val="32"/>
          <w:szCs w:val="32"/>
          <w:lang w:val="uk-UA"/>
        </w:rPr>
        <w:softHyphen/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цю починала перша пара, усі інші танцюючі почергово пов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то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рю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ва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ли за нею. Також буре міг виконуватись по колу, але рухи зали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ша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ли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ся ті самі, що і при лінійній композиції.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Велике значення надавалось роботі рук, які під час танцю дуже час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то опускали вниз, піднімали вгору, клали на стегнах. Також жінки іноді підтримували спідницю однією або обома руками.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sz w:val="32"/>
          <w:szCs w:val="32"/>
          <w:lang w:val="uk-UA"/>
        </w:rPr>
        <w:t>Рухи ніг були досить простими і складалися з двох стрибків з од</w:t>
      </w:r>
      <w:r w:rsidR="00A33477">
        <w:rPr>
          <w:bCs/>
          <w:sz w:val="32"/>
          <w:szCs w:val="32"/>
          <w:lang w:val="uk-UA"/>
        </w:rPr>
        <w:softHyphen/>
      </w:r>
      <w:r w:rsidRPr="00C54FA4">
        <w:rPr>
          <w:bCs/>
          <w:sz w:val="32"/>
          <w:szCs w:val="32"/>
          <w:lang w:val="uk-UA"/>
        </w:rPr>
        <w:t>нієї ноги</w:t>
      </w:r>
      <w:r w:rsidR="002A27FA">
        <w:rPr>
          <w:bCs/>
          <w:sz w:val="32"/>
          <w:szCs w:val="32"/>
          <w:lang w:val="uk-UA"/>
        </w:rPr>
        <w:t xml:space="preserve"> </w:t>
      </w:r>
      <w:r w:rsidRPr="00C54FA4">
        <w:rPr>
          <w:bCs/>
          <w:sz w:val="32"/>
          <w:szCs w:val="32"/>
          <w:lang w:val="uk-UA"/>
        </w:rPr>
        <w:t>на другу, які чергувалися з</w:t>
      </w:r>
      <w:r w:rsidR="002A27FA">
        <w:rPr>
          <w:b/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pas</w:t>
      </w:r>
      <w:r w:rsidRPr="00C54FA4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mach</w:t>
      </w:r>
      <w:r w:rsidRPr="00C54FA4">
        <w:rPr>
          <w:bCs/>
          <w:i/>
          <w:iCs/>
          <w:sz w:val="32"/>
          <w:szCs w:val="32"/>
          <w:lang w:val="uk-UA"/>
        </w:rPr>
        <w:t>é</w:t>
      </w:r>
      <w:r w:rsidR="002A27FA">
        <w:rPr>
          <w:bCs/>
          <w:i/>
          <w:iCs/>
          <w:sz w:val="32"/>
          <w:szCs w:val="32"/>
          <w:lang w:val="uk-UA"/>
        </w:rPr>
        <w:t xml:space="preserve"> </w:t>
      </w:r>
      <w:r w:rsidRPr="00C54FA4">
        <w:rPr>
          <w:bCs/>
          <w:iCs/>
          <w:sz w:val="32"/>
          <w:szCs w:val="32"/>
          <w:lang w:val="uk-UA"/>
        </w:rPr>
        <w:t>і</w:t>
      </w:r>
      <w:r w:rsidR="002A27FA">
        <w:rPr>
          <w:bCs/>
          <w:iCs/>
          <w:sz w:val="32"/>
          <w:szCs w:val="32"/>
          <w:lang w:val="uk-UA"/>
        </w:rPr>
        <w:t xml:space="preserve"> </w:t>
      </w:r>
      <w:r w:rsidRPr="00C54FA4">
        <w:rPr>
          <w:bCs/>
          <w:i/>
          <w:iCs/>
          <w:sz w:val="32"/>
          <w:szCs w:val="32"/>
          <w:lang w:val="en-US"/>
        </w:rPr>
        <w:t>pas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en-US"/>
        </w:rPr>
        <w:t>de</w:t>
      </w:r>
      <w:r w:rsidRPr="00C54FA4">
        <w:rPr>
          <w:bCs/>
          <w:i/>
          <w:iCs/>
          <w:sz w:val="32"/>
          <w:szCs w:val="32"/>
          <w:lang w:val="uk-UA"/>
        </w:rPr>
        <w:t>-</w:t>
      </w:r>
      <w:r w:rsidRPr="00C54FA4">
        <w:rPr>
          <w:bCs/>
          <w:i/>
          <w:iCs/>
          <w:sz w:val="32"/>
          <w:szCs w:val="32"/>
          <w:lang w:val="en-US"/>
        </w:rPr>
        <w:t>bourr</w:t>
      </w:r>
      <w:r w:rsidRPr="00C54FA4">
        <w:rPr>
          <w:bCs/>
          <w:i/>
          <w:iCs/>
          <w:sz w:val="32"/>
          <w:szCs w:val="32"/>
          <w:lang w:val="uk-UA"/>
        </w:rPr>
        <w:t>é</w:t>
      </w:r>
      <w:r w:rsidRPr="00C54FA4">
        <w:rPr>
          <w:bCs/>
          <w:i/>
          <w:iCs/>
          <w:sz w:val="32"/>
          <w:szCs w:val="32"/>
          <w:lang w:val="en-US"/>
        </w:rPr>
        <w:t>e</w:t>
      </w:r>
      <w:r w:rsidRPr="00C54FA4">
        <w:rPr>
          <w:bCs/>
          <w:i/>
          <w:iCs/>
          <w:sz w:val="32"/>
          <w:szCs w:val="32"/>
          <w:lang w:val="uk-UA"/>
        </w:rPr>
        <w:t>.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Виконання бурре і характер його рухів в різних місцевостях Фран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ції мали свої особливості. Так овернці танцювали в дерев</w:t>
      </w:r>
      <w:r w:rsidR="00B334A7">
        <w:rPr>
          <w:bCs/>
          <w:iCs/>
          <w:sz w:val="32"/>
          <w:szCs w:val="32"/>
          <w:lang w:val="uk-UA"/>
        </w:rPr>
        <w:t>’</w:t>
      </w:r>
      <w:r w:rsidRPr="00C54FA4">
        <w:rPr>
          <w:bCs/>
          <w:iCs/>
          <w:sz w:val="32"/>
          <w:szCs w:val="32"/>
          <w:lang w:val="uk-UA"/>
        </w:rPr>
        <w:t>яних кап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цях (сабо) і відповідно їх рухи були повільними, важкими, з силь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ним ударом каблуком, на третю чверть такту. В Бурбоні бурре ви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ко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ну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 xml:space="preserve">вали у подвійному ритмі з підскоком і винесенням ноги в повітря, а на другу чверть такту робили акцент ударом каблука в підлогу. </w:t>
      </w:r>
    </w:p>
    <w:p w:rsidR="00D46AE7" w:rsidRPr="00C54FA4" w:rsidRDefault="00D46AE7" w:rsidP="00032A70">
      <w:pPr>
        <w:widowControl/>
        <w:shd w:val="clear" w:color="auto" w:fill="FFFFFF"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</w:p>
    <w:p w:rsidR="00A33477" w:rsidRDefault="00A33477" w:rsidP="00032A70">
      <w:pPr>
        <w:widowControl/>
        <w:shd w:val="clear" w:color="auto" w:fill="FFFFFF"/>
        <w:suppressAutoHyphens/>
        <w:ind w:left="14" w:right="14" w:firstLine="710"/>
        <w:jc w:val="center"/>
        <w:rPr>
          <w:i/>
          <w:sz w:val="32"/>
          <w:szCs w:val="32"/>
          <w:lang w:val="uk-UA"/>
        </w:rPr>
      </w:pPr>
    </w:p>
    <w:p w:rsidR="00D46AE7" w:rsidRPr="00C54FA4" w:rsidRDefault="00D46AE7" w:rsidP="00A33477">
      <w:pPr>
        <w:widowControl/>
        <w:shd w:val="clear" w:color="auto" w:fill="FFFFFF"/>
        <w:suppressAutoHyphens/>
        <w:ind w:left="14" w:right="14" w:hanging="14"/>
        <w:jc w:val="center"/>
        <w:rPr>
          <w:b/>
          <w:sz w:val="32"/>
          <w:szCs w:val="32"/>
          <w:lang w:val="uk-UA"/>
        </w:rPr>
      </w:pPr>
      <w:r w:rsidRPr="00C54FA4">
        <w:rPr>
          <w:i/>
          <w:sz w:val="32"/>
          <w:szCs w:val="32"/>
          <w:lang w:val="uk-UA"/>
        </w:rPr>
        <w:t>Композиція</w:t>
      </w:r>
      <w:r w:rsidR="002A27FA">
        <w:rPr>
          <w:i/>
          <w:sz w:val="32"/>
          <w:szCs w:val="32"/>
          <w:lang w:val="uk-UA"/>
        </w:rPr>
        <w:t xml:space="preserve"> </w:t>
      </w:r>
      <w:r w:rsidRPr="00C54FA4">
        <w:rPr>
          <w:b/>
          <w:sz w:val="32"/>
          <w:szCs w:val="32"/>
          <w:lang w:val="uk-UA"/>
        </w:rPr>
        <w:t>Бурре</w:t>
      </w:r>
      <w:r w:rsidR="00A33477">
        <w:rPr>
          <w:rStyle w:val="ac"/>
          <w:b/>
          <w:sz w:val="32"/>
          <w:szCs w:val="32"/>
          <w:lang w:val="uk-UA"/>
        </w:rPr>
        <w:footnoteReference w:customMarkFollows="1" w:id="5"/>
        <w:t>*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Це один з варіантів бурре, що виконується однією парою.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Музичний розмір 3/8.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Вихідне положення: юнак і дівчина стоять обличчям один до од</w:t>
      </w:r>
      <w:r w:rsidR="00A3347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но</w:t>
      </w:r>
      <w:r w:rsidR="00A3347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го і тримаються за праві руки. Ноги у І вільній позиції.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Перед початком танцю дівчина і юнак розходяться виконуючи простий танцювальний крок. Дівчина рухається по колу праворуч, юнак – ліворуч, і зупиняються на відстані один навпроти одного. Дів</w:t>
      </w:r>
      <w:r w:rsidR="00A3347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lastRenderedPageBreak/>
        <w:t>чи</w:t>
      </w:r>
      <w:r w:rsidR="00A3347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на підтримує обома руками спідницю, у юнака руки підняті вгору до рівня голови, напівзігнуті в ліктях, повернуті долонями всередину.</w:t>
      </w:r>
    </w:p>
    <w:p w:rsidR="00D46AE7" w:rsidRPr="00C54FA4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</w:p>
    <w:p w:rsidR="00D46AE7" w:rsidRPr="00C54FA4" w:rsidRDefault="00D46AE7" w:rsidP="00A33477">
      <w:pPr>
        <w:widowControl/>
        <w:shd w:val="clear" w:color="auto" w:fill="FFFFFF"/>
        <w:suppressAutoHyphens/>
        <w:ind w:left="14" w:right="14" w:hanging="14"/>
        <w:jc w:val="center"/>
        <w:rPr>
          <w:i/>
          <w:sz w:val="32"/>
          <w:szCs w:val="32"/>
          <w:lang w:val="uk-UA"/>
        </w:rPr>
      </w:pPr>
      <w:r w:rsidRPr="00C54FA4">
        <w:rPr>
          <w:i/>
          <w:sz w:val="32"/>
          <w:szCs w:val="32"/>
          <w:lang w:val="uk-UA"/>
        </w:rPr>
        <w:t>Перша фігура</w:t>
      </w:r>
    </w:p>
    <w:p w:rsidR="00D46AE7" w:rsidRPr="00C54FA4" w:rsidRDefault="00D46AE7" w:rsidP="00032A70">
      <w:pPr>
        <w:widowControl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1-й такт. На першу восьму – крок лівою ногою вперед.</w:t>
      </w:r>
    </w:p>
    <w:p w:rsidR="00D46AE7" w:rsidRPr="00C54FA4" w:rsidRDefault="00D46AE7" w:rsidP="00A33477">
      <w:pPr>
        <w:widowControl/>
        <w:suppressAutoHyphens/>
        <w:ind w:firstLine="709"/>
        <w:jc w:val="both"/>
        <w:rPr>
          <w:bCs/>
          <w:iCs/>
          <w:spacing w:val="-5"/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другу восьму – стрибок на лівій нозі, одночасно права нога, зіг</w:t>
      </w:r>
      <w:r w:rsidR="00A3347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 xml:space="preserve">нута в коліні, піднімається у ІV позицію над підлогою на </w:t>
      </w:r>
      <w:r w:rsidRPr="00C54FA4">
        <w:rPr>
          <w:bCs/>
          <w:i/>
          <w:iCs/>
          <w:spacing w:val="-5"/>
          <w:sz w:val="32"/>
          <w:szCs w:val="32"/>
          <w:lang w:val="uk-UA"/>
        </w:rPr>
        <w:t>с</w:t>
      </w:r>
      <w:r w:rsidRPr="00C54FA4">
        <w:rPr>
          <w:bCs/>
          <w:i/>
          <w:iCs/>
          <w:spacing w:val="-5"/>
          <w:sz w:val="32"/>
          <w:szCs w:val="32"/>
          <w:lang w:val="en-US"/>
        </w:rPr>
        <w:t>rois</w:t>
      </w:r>
      <w:r w:rsidRPr="00C54FA4">
        <w:rPr>
          <w:bCs/>
          <w:i/>
          <w:iCs/>
          <w:sz w:val="32"/>
          <w:szCs w:val="32"/>
          <w:lang w:val="uk-UA"/>
        </w:rPr>
        <w:t>é</w:t>
      </w:r>
      <w:r w:rsidRPr="00C54FA4">
        <w:rPr>
          <w:bCs/>
          <w:i/>
          <w:iCs/>
          <w:spacing w:val="-5"/>
          <w:sz w:val="32"/>
          <w:szCs w:val="32"/>
          <w:lang w:val="en-US"/>
        </w:rPr>
        <w:t>e</w:t>
      </w:r>
      <w:r w:rsidRPr="00C54FA4">
        <w:rPr>
          <w:bCs/>
          <w:iCs/>
          <w:spacing w:val="-5"/>
          <w:sz w:val="32"/>
          <w:szCs w:val="32"/>
          <w:lang w:val="uk-UA"/>
        </w:rPr>
        <w:t>, ко</w:t>
      </w:r>
      <w:r w:rsidR="00A33477">
        <w:rPr>
          <w:bCs/>
          <w:iCs/>
          <w:spacing w:val="-5"/>
          <w:sz w:val="32"/>
          <w:szCs w:val="32"/>
          <w:lang w:val="uk-UA"/>
        </w:rPr>
        <w:softHyphen/>
      </w:r>
      <w:r w:rsidRPr="00C54FA4">
        <w:rPr>
          <w:bCs/>
          <w:iCs/>
          <w:spacing w:val="-5"/>
          <w:sz w:val="32"/>
          <w:szCs w:val="32"/>
          <w:lang w:val="uk-UA"/>
        </w:rPr>
        <w:t>ліно напівзігнуте, ліве плече подається вперед; голова повертається до лі</w:t>
      </w:r>
      <w:r w:rsidR="00A33477">
        <w:rPr>
          <w:bCs/>
          <w:iCs/>
          <w:spacing w:val="-5"/>
          <w:sz w:val="32"/>
          <w:szCs w:val="32"/>
          <w:lang w:val="uk-UA"/>
        </w:rPr>
        <w:softHyphen/>
      </w:r>
      <w:r w:rsidRPr="00C54FA4">
        <w:rPr>
          <w:bCs/>
          <w:iCs/>
          <w:spacing w:val="-5"/>
          <w:sz w:val="32"/>
          <w:szCs w:val="32"/>
          <w:lang w:val="uk-UA"/>
        </w:rPr>
        <w:t>вого плеча.</w:t>
      </w:r>
    </w:p>
    <w:p w:rsidR="00D46AE7" w:rsidRPr="00C54FA4" w:rsidRDefault="00D46AE7" w:rsidP="00032A70">
      <w:pPr>
        <w:widowControl/>
        <w:suppressAutoHyphens/>
        <w:ind w:firstLine="709"/>
        <w:jc w:val="both"/>
        <w:rPr>
          <w:sz w:val="32"/>
          <w:szCs w:val="32"/>
          <w:lang w:val="uk-UA"/>
        </w:rPr>
      </w:pPr>
      <w:r w:rsidRPr="00C54FA4">
        <w:rPr>
          <w:bCs/>
          <w:iCs/>
          <w:spacing w:val="-5"/>
          <w:sz w:val="32"/>
          <w:szCs w:val="32"/>
          <w:lang w:val="uk-UA"/>
        </w:rPr>
        <w:t xml:space="preserve">На третю восьму – ліва нога ставиться усією стопою на підлогу в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bCs/>
          <w:i/>
          <w:iCs/>
          <w:sz w:val="32"/>
          <w:szCs w:val="32"/>
        </w:rPr>
        <w:t>é</w:t>
      </w:r>
      <w:r w:rsidRPr="00C54FA4">
        <w:rPr>
          <w:bCs/>
          <w:iCs/>
          <w:sz w:val="32"/>
          <w:szCs w:val="32"/>
          <w:lang w:val="uk-UA"/>
        </w:rPr>
        <w:t>; права нога залишається в повітрі.</w:t>
      </w:r>
    </w:p>
    <w:p w:rsidR="00D46AE7" w:rsidRPr="00C90FC2" w:rsidRDefault="00D46AE7" w:rsidP="00A33477">
      <w:pPr>
        <w:widowControl/>
        <w:suppressAutoHyphens/>
        <w:ind w:left="709"/>
        <w:jc w:val="both"/>
        <w:rPr>
          <w:bCs/>
          <w:iCs/>
          <w:sz w:val="32"/>
          <w:szCs w:val="32"/>
          <w:lang w:val="uk-UA"/>
        </w:rPr>
      </w:pPr>
      <w:r w:rsidRPr="00C90FC2">
        <w:rPr>
          <w:bCs/>
          <w:iCs/>
          <w:sz w:val="32"/>
          <w:szCs w:val="32"/>
          <w:lang w:val="uk-UA"/>
        </w:rPr>
        <w:t>2-й такт. Повторюються рухи першого такту з правої ноги; впе</w:t>
      </w:r>
      <w:r w:rsidR="00A33477" w:rsidRPr="00C90FC2">
        <w:rPr>
          <w:bCs/>
          <w:iCs/>
          <w:sz w:val="32"/>
          <w:szCs w:val="32"/>
          <w:lang w:val="uk-UA"/>
        </w:rPr>
        <w:softHyphen/>
      </w:r>
      <w:r w:rsidRPr="00C90FC2">
        <w:rPr>
          <w:bCs/>
          <w:iCs/>
          <w:sz w:val="32"/>
          <w:szCs w:val="32"/>
          <w:lang w:val="uk-UA"/>
        </w:rPr>
        <w:t>ред подається праве плече; голова повертається до правого пле</w:t>
      </w:r>
      <w:r w:rsidR="00A33477" w:rsidRPr="00C90FC2">
        <w:rPr>
          <w:bCs/>
          <w:iCs/>
          <w:sz w:val="32"/>
          <w:szCs w:val="32"/>
          <w:lang w:val="uk-UA"/>
        </w:rPr>
        <w:softHyphen/>
      </w:r>
      <w:r w:rsidRPr="00C90FC2">
        <w:rPr>
          <w:bCs/>
          <w:iCs/>
          <w:sz w:val="32"/>
          <w:szCs w:val="32"/>
          <w:lang w:val="uk-UA"/>
        </w:rPr>
        <w:t>ча.</w:t>
      </w:r>
    </w:p>
    <w:p w:rsidR="00D46AE7" w:rsidRPr="00C54FA4" w:rsidRDefault="00D46AE7" w:rsidP="00A33477">
      <w:pPr>
        <w:widowControl/>
        <w:suppressAutoHyphens/>
        <w:ind w:left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3-й такт. На першу, другу восьму – повторюються рухи першого так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 xml:space="preserve">ту з лівої ноги. </w:t>
      </w:r>
    </w:p>
    <w:p w:rsidR="00D46AE7" w:rsidRPr="00C54FA4" w:rsidRDefault="00D46AE7" w:rsidP="00032A70">
      <w:pPr>
        <w:widowControl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На третю восьму – права нога приставляється до лівої і викону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єть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 xml:space="preserve">ся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bCs/>
          <w:i/>
          <w:iCs/>
          <w:sz w:val="32"/>
          <w:szCs w:val="32"/>
        </w:rPr>
        <w:t>é</w:t>
      </w:r>
      <w:r w:rsidRPr="00C54FA4">
        <w:rPr>
          <w:bCs/>
          <w:iCs/>
          <w:sz w:val="32"/>
          <w:szCs w:val="32"/>
          <w:lang w:val="uk-UA"/>
        </w:rPr>
        <w:t xml:space="preserve"> на обох ногах.</w:t>
      </w:r>
    </w:p>
    <w:p w:rsidR="00D46AE7" w:rsidRPr="00A33477" w:rsidRDefault="00D46AE7" w:rsidP="00032A70">
      <w:pPr>
        <w:widowControl/>
        <w:suppressAutoHyphens/>
        <w:ind w:firstLine="709"/>
        <w:jc w:val="both"/>
        <w:rPr>
          <w:bCs/>
          <w:iCs/>
          <w:spacing w:val="-5"/>
          <w:sz w:val="32"/>
          <w:szCs w:val="32"/>
          <w:lang w:val="uk-UA"/>
        </w:rPr>
      </w:pPr>
      <w:r w:rsidRPr="00A33477">
        <w:rPr>
          <w:bCs/>
          <w:iCs/>
          <w:spacing w:val="-5"/>
          <w:sz w:val="32"/>
          <w:szCs w:val="32"/>
          <w:lang w:val="uk-UA"/>
        </w:rPr>
        <w:t>4-й такт. На першу, другу восьму – п</w:t>
      </w:r>
      <w:r w:rsidR="00A33477" w:rsidRPr="00A33477">
        <w:rPr>
          <w:bCs/>
          <w:iCs/>
          <w:spacing w:val="-5"/>
          <w:sz w:val="32"/>
          <w:szCs w:val="32"/>
          <w:lang w:val="uk-UA"/>
        </w:rPr>
        <w:t>іднятися на півпальці обох ніг.</w:t>
      </w:r>
    </w:p>
    <w:p w:rsidR="00D46AE7" w:rsidRPr="00C54FA4" w:rsidRDefault="00D46AE7" w:rsidP="00032A70">
      <w:pPr>
        <w:widowControl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 xml:space="preserve">На третю восьму – </w:t>
      </w:r>
      <w:r w:rsidRPr="00C54FA4">
        <w:rPr>
          <w:i/>
          <w:iCs/>
          <w:sz w:val="32"/>
          <w:szCs w:val="32"/>
          <w:lang w:val="en-US"/>
        </w:rPr>
        <w:t>pli</w:t>
      </w:r>
      <w:r w:rsidRPr="00C54FA4">
        <w:rPr>
          <w:bCs/>
          <w:i/>
          <w:iCs/>
          <w:sz w:val="32"/>
          <w:szCs w:val="32"/>
        </w:rPr>
        <w:t>é</w:t>
      </w:r>
      <w:r w:rsidRPr="00C54FA4">
        <w:rPr>
          <w:bCs/>
          <w:iCs/>
          <w:sz w:val="32"/>
          <w:szCs w:val="32"/>
          <w:lang w:val="uk-UA"/>
        </w:rPr>
        <w:t xml:space="preserve"> на обох ногах в І вільній позиції.</w:t>
      </w:r>
    </w:p>
    <w:p w:rsidR="00D46AE7" w:rsidRPr="00C54FA4" w:rsidRDefault="00D46AE7" w:rsidP="00A33477">
      <w:pPr>
        <w:widowControl/>
        <w:suppressAutoHyphens/>
        <w:ind w:left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5-8-й такти. Повторюються рухи першого – четвертого тактів, по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чинаючи з правої ноги. В кінці восьмого такту виконавці ста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 xml:space="preserve">ють в положення </w:t>
      </w:r>
      <w:r w:rsidRPr="00C54FA4">
        <w:rPr>
          <w:bCs/>
          <w:i/>
          <w:iCs/>
          <w:sz w:val="32"/>
          <w:szCs w:val="32"/>
          <w:lang w:val="en-US"/>
        </w:rPr>
        <w:t>dos</w:t>
      </w:r>
      <w:r w:rsidRPr="00C54FA4">
        <w:rPr>
          <w:bCs/>
          <w:i/>
          <w:iCs/>
          <w:sz w:val="32"/>
          <w:szCs w:val="32"/>
        </w:rPr>
        <w:t xml:space="preserve"> á </w:t>
      </w:r>
      <w:r w:rsidRPr="00C54FA4">
        <w:rPr>
          <w:bCs/>
          <w:i/>
          <w:iCs/>
          <w:sz w:val="32"/>
          <w:szCs w:val="32"/>
          <w:lang w:val="en-US"/>
        </w:rPr>
        <w:t>dos</w:t>
      </w:r>
      <w:r w:rsidRPr="00C54FA4">
        <w:rPr>
          <w:bCs/>
          <w:iCs/>
          <w:sz w:val="32"/>
          <w:szCs w:val="32"/>
        </w:rPr>
        <w:t xml:space="preserve">, </w:t>
      </w:r>
      <w:r w:rsidRPr="00C54FA4">
        <w:rPr>
          <w:bCs/>
          <w:iCs/>
          <w:sz w:val="32"/>
          <w:szCs w:val="32"/>
          <w:lang w:val="uk-UA"/>
        </w:rPr>
        <w:t>повертаючись правим плечем один до одного, голови повертаються праворуч.</w:t>
      </w:r>
    </w:p>
    <w:p w:rsidR="00D46AE7" w:rsidRPr="00C54FA4" w:rsidRDefault="00D46AE7" w:rsidP="00A33477">
      <w:pPr>
        <w:widowControl/>
        <w:suppressAutoHyphens/>
        <w:ind w:left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9-12-й такти. Виконавці обходять один одного праворуч основ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ним кроком бурре (</w:t>
      </w:r>
      <w:r w:rsidRPr="00C54FA4">
        <w:rPr>
          <w:bCs/>
          <w:i/>
          <w:iCs/>
          <w:sz w:val="32"/>
          <w:szCs w:val="32"/>
          <w:lang w:val="en-US"/>
        </w:rPr>
        <w:t>dos</w:t>
      </w:r>
      <w:r w:rsidRPr="00C54FA4">
        <w:rPr>
          <w:bCs/>
          <w:i/>
          <w:iCs/>
          <w:sz w:val="32"/>
          <w:szCs w:val="32"/>
        </w:rPr>
        <w:t xml:space="preserve"> á </w:t>
      </w:r>
      <w:r w:rsidRPr="00C54FA4">
        <w:rPr>
          <w:bCs/>
          <w:i/>
          <w:iCs/>
          <w:sz w:val="32"/>
          <w:szCs w:val="32"/>
          <w:lang w:val="en-US"/>
        </w:rPr>
        <w:t>dos</w:t>
      </w:r>
      <w:r w:rsidRPr="00C54FA4">
        <w:rPr>
          <w:bCs/>
          <w:iCs/>
          <w:sz w:val="32"/>
          <w:szCs w:val="32"/>
          <w:lang w:val="uk-UA"/>
        </w:rPr>
        <w:t>), починаючи рух з правої ноги (пер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ший – четвертий такти). Під час піднімання на півпальці (диви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ти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ся четвертий такт) виконавці зупиняються і повертаються один до одного лівим плечем; голови повертають ліворуч.</w:t>
      </w:r>
    </w:p>
    <w:p w:rsidR="00D46AE7" w:rsidRPr="00C54FA4" w:rsidRDefault="00D46AE7" w:rsidP="00A33477">
      <w:pPr>
        <w:widowControl/>
        <w:suppressAutoHyphens/>
        <w:ind w:left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13-16-й такти. Виконавці обходять один одного ліворуч, ви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ко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ну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ю</w:t>
      </w:r>
      <w:r w:rsidR="00A33477">
        <w:rPr>
          <w:bCs/>
          <w:iCs/>
          <w:sz w:val="32"/>
          <w:szCs w:val="32"/>
          <w:lang w:val="uk-UA"/>
        </w:rPr>
        <w:softHyphen/>
      </w:r>
      <w:r w:rsidRPr="00C54FA4">
        <w:rPr>
          <w:bCs/>
          <w:iCs/>
          <w:sz w:val="32"/>
          <w:szCs w:val="32"/>
          <w:lang w:val="uk-UA"/>
        </w:rPr>
        <w:t>чи рухи дев</w:t>
      </w:r>
      <w:r w:rsidR="00B334A7">
        <w:rPr>
          <w:bCs/>
          <w:iCs/>
          <w:sz w:val="32"/>
          <w:szCs w:val="32"/>
          <w:lang w:val="uk-UA"/>
        </w:rPr>
        <w:t>’</w:t>
      </w:r>
      <w:r w:rsidRPr="00C54FA4">
        <w:rPr>
          <w:bCs/>
          <w:iCs/>
          <w:sz w:val="32"/>
          <w:szCs w:val="32"/>
          <w:lang w:val="uk-UA"/>
        </w:rPr>
        <w:t>ятого – дванадцятого тактів з лівої ноги.</w:t>
      </w:r>
    </w:p>
    <w:p w:rsidR="00D46AE7" w:rsidRPr="00C54FA4" w:rsidRDefault="00D46AE7" w:rsidP="00032A70">
      <w:pPr>
        <w:widowControl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  <w:r w:rsidRPr="00C54FA4">
        <w:rPr>
          <w:bCs/>
          <w:iCs/>
          <w:sz w:val="32"/>
          <w:szCs w:val="32"/>
          <w:lang w:val="uk-UA"/>
        </w:rPr>
        <w:t>В кінці шістнадцятого такту виконавці зупиняються на відстані близько метра один від одного.</w:t>
      </w:r>
    </w:p>
    <w:p w:rsidR="00D46AE7" w:rsidRPr="00C54FA4" w:rsidRDefault="00D46AE7" w:rsidP="00032A70">
      <w:pPr>
        <w:widowControl/>
        <w:suppressAutoHyphens/>
        <w:ind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C54FA4" w:rsidRDefault="00D46AE7" w:rsidP="00A33477">
      <w:pPr>
        <w:widowControl/>
        <w:shd w:val="clear" w:color="auto" w:fill="FFFFFF"/>
        <w:suppressAutoHyphens/>
        <w:ind w:left="14" w:right="14" w:hanging="14"/>
        <w:jc w:val="center"/>
        <w:rPr>
          <w:i/>
          <w:sz w:val="32"/>
          <w:szCs w:val="32"/>
          <w:lang w:val="uk-UA"/>
        </w:rPr>
      </w:pPr>
      <w:r w:rsidRPr="00C54FA4">
        <w:rPr>
          <w:i/>
          <w:sz w:val="32"/>
          <w:szCs w:val="32"/>
          <w:lang w:val="uk-UA"/>
        </w:rPr>
        <w:t>Друга фігура</w:t>
      </w:r>
    </w:p>
    <w:p w:rsidR="00D46AE7" w:rsidRPr="00C54FA4" w:rsidRDefault="00D46AE7" w:rsidP="00A33477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1-й такт. Дівчина рухається по колу праворуч, повертаючись спо</w:t>
      </w:r>
      <w:r w:rsidR="00A3347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чатку обличчям, пізніше спиною до центра</w:t>
      </w:r>
      <w:r w:rsidR="002A27FA">
        <w:rPr>
          <w:sz w:val="32"/>
          <w:szCs w:val="32"/>
          <w:lang w:val="uk-UA"/>
        </w:rPr>
        <w:t xml:space="preserve"> </w:t>
      </w:r>
      <w:r w:rsidRPr="00C54FA4">
        <w:rPr>
          <w:sz w:val="32"/>
          <w:szCs w:val="32"/>
          <w:lang w:val="uk-UA"/>
        </w:rPr>
        <w:t>кола.</w:t>
      </w:r>
    </w:p>
    <w:p w:rsidR="00D46AE7" w:rsidRPr="00C54FA4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C54FA4">
        <w:rPr>
          <w:sz w:val="32"/>
          <w:szCs w:val="32"/>
          <w:lang w:val="uk-UA"/>
        </w:rPr>
        <w:t>На першу восьму – крок правою ногою вбік праворуч, з перено</w:t>
      </w:r>
      <w:r w:rsidR="00A33477">
        <w:rPr>
          <w:sz w:val="32"/>
          <w:szCs w:val="32"/>
          <w:lang w:val="uk-UA"/>
        </w:rPr>
        <w:softHyphen/>
      </w:r>
      <w:r w:rsidRPr="00C54FA4">
        <w:rPr>
          <w:sz w:val="32"/>
          <w:szCs w:val="32"/>
          <w:lang w:val="uk-UA"/>
        </w:rPr>
        <w:t>сом на неї ваги тіла.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На другу восьму – ліва нога ковзним рухом виноситься вбік на пів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пальці, одночасно права нога піднімається на півпальці, ліве плече по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дається вперед і дівчина розвертається на 180˚, корпус нахиляється пра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воруч, голова повертається до лівого плеча і злегка нахиляється пра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третю восьму – права нога опускається з півпальців на усю сто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пу, ліва нога залишається в попередньому положенні.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кінці першого такту дівчина зупиняється обличчям до центра ко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Повторюються рухи першого такту, але з лівої ноги.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кінці другого такту дівчина зупиняється спиною до центра ко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3-8-й такти. Дівчина повторює рухи першого і другого тактів.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Юнак у той час стоїть на місці виконуючи притуп правою ногою ак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центуючи першу восьму кожного так</w:t>
      </w:r>
      <w:r w:rsidR="00C90FC2">
        <w:rPr>
          <w:sz w:val="32"/>
          <w:szCs w:val="32"/>
          <w:lang w:val="uk-UA"/>
        </w:rPr>
        <w:t>ту і злегка плескає в долоні. В </w:t>
      </w:r>
      <w:r w:rsidRPr="00A33477">
        <w:rPr>
          <w:sz w:val="32"/>
          <w:szCs w:val="32"/>
          <w:lang w:val="uk-UA"/>
        </w:rPr>
        <w:t>кінці восьмого такту дівчина приходить на місце юнака, а юнак ви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хо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дить вперед, на місце, звідки починала повороти дівчина.</w:t>
      </w:r>
    </w:p>
    <w:p w:rsidR="00D46AE7" w:rsidRPr="00A33477" w:rsidRDefault="00D46AE7" w:rsidP="00C90FC2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9-16-й такти. Дівчина стоїть на місці, плескаючи в долоні і при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ту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пуючи правою ногою. Юнак виконує повороти по колу пра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руч. В кінці шістнадцятого такту юнак зупиняється в центрі ко</w:t>
      </w:r>
      <w:r w:rsidR="00C90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ла.</w:t>
      </w:r>
    </w:p>
    <w:p w:rsidR="00C90FC2" w:rsidRDefault="00C90FC2" w:rsidP="00032A70">
      <w:pPr>
        <w:widowControl/>
        <w:shd w:val="clear" w:color="auto" w:fill="FFFFFF"/>
        <w:suppressAutoHyphens/>
        <w:ind w:left="14" w:right="14" w:firstLine="710"/>
        <w:jc w:val="center"/>
        <w:rPr>
          <w:i/>
          <w:sz w:val="32"/>
          <w:szCs w:val="32"/>
          <w:lang w:val="uk-UA"/>
        </w:rPr>
      </w:pPr>
    </w:p>
    <w:p w:rsidR="00D46AE7" w:rsidRPr="00A33477" w:rsidRDefault="00D46AE7" w:rsidP="005C6A72">
      <w:pPr>
        <w:widowControl/>
        <w:shd w:val="clear" w:color="auto" w:fill="FFFFFF"/>
        <w:suppressAutoHyphens/>
        <w:ind w:left="14" w:right="14" w:hanging="14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Третя фігура</w:t>
      </w:r>
    </w:p>
    <w:p w:rsidR="00D46AE7" w:rsidRPr="00A33477" w:rsidRDefault="00D46AE7" w:rsidP="00C90FC2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1-8-й такти. Юнак стоїть в центрі кола, виконує притупи ліво. Но</w:t>
      </w:r>
      <w:r w:rsidR="005C6A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гою, акцентуючи вершу восьму кожного такту, а дівчина пов</w:t>
      </w:r>
      <w:r w:rsidR="005C6A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то</w:t>
      </w:r>
      <w:r w:rsidR="005C6A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рює рухи другої фігури, описуючи коло і залишається після цьо</w:t>
      </w:r>
      <w:r w:rsidR="005C6A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 в центрі кола.</w:t>
      </w:r>
    </w:p>
    <w:p w:rsidR="00D46AE7" w:rsidRPr="00A33477" w:rsidRDefault="00D46AE7" w:rsidP="00C90FC2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9-16-й такти. Юнак повторює повороти по колу, дівчина зали</w:t>
      </w:r>
      <w:r w:rsidR="005C6A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ша</w:t>
      </w:r>
      <w:r w:rsidR="005C6A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єть</w:t>
      </w:r>
      <w:r w:rsidR="005C6A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в центрі кола виконуючи притупи правою ногою, акценту</w:t>
      </w:r>
      <w:r w:rsidR="005C6A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</w:t>
      </w:r>
      <w:r w:rsidR="005C6A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 першу восьму кожного такту.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</w:p>
    <w:p w:rsidR="00D46AE7" w:rsidRPr="00A33477" w:rsidRDefault="005C6A72" w:rsidP="005C6A72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t>Фінал</w:t>
      </w:r>
    </w:p>
    <w:p w:rsidR="00D46AE7" w:rsidRPr="00A33477" w:rsidRDefault="00D46AE7" w:rsidP="005C6A72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1-8-й такти. Обоє виконавців виконують повороти по колу пра</w:t>
      </w:r>
      <w:r w:rsidR="005C6A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5C6A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 кружляючи кожен навколо себе і приходить на та місце, звідки починали танець.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Завершується танець ударом ноги в підлогу на останню ноту.</w:t>
      </w:r>
    </w:p>
    <w:p w:rsidR="00D46AE7" w:rsidRPr="00A33477" w:rsidRDefault="00D46AE7" w:rsidP="00032A70">
      <w:pPr>
        <w:widowControl/>
        <w:shd w:val="clear" w:color="auto" w:fill="FFFFFF"/>
        <w:suppressAutoHyphens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rPr>
          <w:b/>
          <w:bCs/>
          <w:sz w:val="32"/>
          <w:szCs w:val="32"/>
          <w:lang w:val="uk-UA"/>
        </w:rPr>
      </w:pPr>
    </w:p>
    <w:p w:rsidR="00D46AE7" w:rsidRPr="00A33477" w:rsidRDefault="005C6A72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>
        <w:rPr>
          <w:b/>
          <w:bCs/>
          <w:sz w:val="32"/>
          <w:szCs w:val="32"/>
          <w:lang w:val="uk-UA"/>
        </w:rPr>
        <w:br w:type="column"/>
      </w:r>
      <w:r w:rsidR="00D46AE7" w:rsidRPr="00A33477">
        <w:rPr>
          <w:b/>
          <w:bCs/>
          <w:sz w:val="32"/>
          <w:szCs w:val="32"/>
          <w:lang w:val="uk-UA"/>
        </w:rPr>
        <w:lastRenderedPageBreak/>
        <w:t>Контрольні запитання та завдання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Охарактеризуйте танцювальну культуру епохи Середньовіччя.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Чим відрізняються танці раннього і пізнього Середньовіччя?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 xml:space="preserve">Назвіть основний танець </w:t>
      </w:r>
      <w:r w:rsidRPr="00A33477">
        <w:rPr>
          <w:bCs/>
          <w:sz w:val="32"/>
          <w:szCs w:val="32"/>
          <w:lang w:val="en-US"/>
        </w:rPr>
        <w:t>XII</w:t>
      </w:r>
      <w:r w:rsidRPr="00A33477">
        <w:rPr>
          <w:bCs/>
          <w:sz w:val="32"/>
          <w:szCs w:val="32"/>
          <w:lang w:val="uk-UA"/>
        </w:rPr>
        <w:t xml:space="preserve"> ст.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В чому полягає різниця танців простих людей і феодалів?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Який французький народний танець був першоджерелом усіх по</w:t>
      </w:r>
      <w:r w:rsidR="0046693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бу</w:t>
      </w:r>
      <w:r w:rsidR="0046693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тових танців?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Які танці виконували на балах феодали?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Що є основою бранлю?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Назвіть види бранлю.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В чому полягає різниця народного і бального бранлю?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 xml:space="preserve">Назвіть характерні особливості бранлю </w:t>
      </w:r>
      <w:r w:rsidRPr="00A33477">
        <w:rPr>
          <w:bCs/>
          <w:sz w:val="32"/>
          <w:szCs w:val="32"/>
        </w:rPr>
        <w:t>“</w:t>
      </w:r>
      <w:r w:rsidRPr="00A33477">
        <w:rPr>
          <w:bCs/>
          <w:sz w:val="32"/>
          <w:szCs w:val="32"/>
          <w:lang w:val="uk-UA"/>
        </w:rPr>
        <w:t>Колокольний дзвін</w:t>
      </w:r>
      <w:r w:rsidRPr="00A33477">
        <w:rPr>
          <w:bCs/>
          <w:sz w:val="32"/>
          <w:szCs w:val="32"/>
        </w:rPr>
        <w:t>”</w:t>
      </w:r>
      <w:r w:rsidRPr="00A33477">
        <w:rPr>
          <w:bCs/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 xml:space="preserve">Які танцювальні елементи використані в </w:t>
      </w:r>
      <w:r w:rsidRPr="00A33477">
        <w:rPr>
          <w:bCs/>
          <w:sz w:val="32"/>
          <w:szCs w:val="32"/>
        </w:rPr>
        <w:t>“</w:t>
      </w:r>
      <w:r w:rsidRPr="00A33477">
        <w:rPr>
          <w:bCs/>
          <w:sz w:val="32"/>
          <w:szCs w:val="32"/>
          <w:lang w:val="uk-UA"/>
        </w:rPr>
        <w:t>Селянському бранлі</w:t>
      </w:r>
      <w:r w:rsidRPr="00A33477">
        <w:rPr>
          <w:bCs/>
          <w:sz w:val="32"/>
          <w:szCs w:val="32"/>
        </w:rPr>
        <w:t>”</w:t>
      </w:r>
      <w:r w:rsidRPr="00A33477">
        <w:rPr>
          <w:bCs/>
          <w:sz w:val="32"/>
          <w:szCs w:val="32"/>
          <w:lang w:val="uk-UA"/>
        </w:rPr>
        <w:t>?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Звідки походить фарандола?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Назвіть характерні особливості фарандоли.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Яку схему побудови найчастіше використовували в бурре?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Назвіть характерні особливості танцювальної лексики бурре.</w:t>
      </w:r>
    </w:p>
    <w:p w:rsidR="00D46AE7" w:rsidRPr="00A33477" w:rsidRDefault="00D46AE7" w:rsidP="00032A70">
      <w:pPr>
        <w:widowControl/>
        <w:numPr>
          <w:ilvl w:val="0"/>
          <w:numId w:val="9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Назвіть батьківщину танцю бурре.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Завдання:</w:t>
      </w:r>
      <w:r w:rsidRPr="00A33477">
        <w:rPr>
          <w:bCs/>
          <w:sz w:val="32"/>
          <w:szCs w:val="32"/>
          <w:lang w:val="uk-UA"/>
        </w:rPr>
        <w:t xml:space="preserve"> скласти танцювальний етюд з використанням елементів </w:t>
      </w:r>
      <w:r w:rsidRPr="00A33477">
        <w:rPr>
          <w:bCs/>
          <w:sz w:val="32"/>
          <w:szCs w:val="32"/>
        </w:rPr>
        <w:t>“</w:t>
      </w:r>
      <w:r w:rsidRPr="00A33477">
        <w:rPr>
          <w:bCs/>
          <w:sz w:val="32"/>
          <w:szCs w:val="32"/>
          <w:lang w:val="uk-UA"/>
        </w:rPr>
        <w:t>Се</w:t>
      </w:r>
      <w:r w:rsidR="0046693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лянського бранлю</w:t>
      </w:r>
      <w:r w:rsidRPr="00A33477">
        <w:rPr>
          <w:bCs/>
          <w:sz w:val="32"/>
          <w:szCs w:val="32"/>
        </w:rPr>
        <w:t>”</w:t>
      </w:r>
      <w:r w:rsidRPr="00A33477">
        <w:rPr>
          <w:bCs/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466930" w:rsidP="00C916B7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>
        <w:rPr>
          <w:b/>
          <w:bCs/>
          <w:sz w:val="32"/>
          <w:szCs w:val="32"/>
          <w:lang w:val="uk-UA"/>
        </w:rPr>
        <w:br w:type="column"/>
      </w:r>
      <w:r w:rsidR="00C916B7" w:rsidRPr="00A33477">
        <w:rPr>
          <w:b/>
          <w:bCs/>
          <w:sz w:val="32"/>
          <w:szCs w:val="32"/>
          <w:lang w:val="uk-UA"/>
        </w:rPr>
        <w:lastRenderedPageBreak/>
        <w:t>ПО</w:t>
      </w:r>
      <w:r w:rsidR="00C916B7">
        <w:rPr>
          <w:b/>
          <w:bCs/>
          <w:sz w:val="32"/>
          <w:szCs w:val="32"/>
          <w:lang w:val="uk-UA"/>
        </w:rPr>
        <w:t>БУТОВІ ТАНЦІ ЕПОХИ ВІДРОДЖЕННЯ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XVI століття – визначна епоха в історії хореографії, починаючи з якої, усі почали усвідомлювати значення і красоту танцювального мистецтва. Танець стає однією з форм прекрасного в дії,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являється ви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тончений стиль і гармонія рухів і на кінець виникає новий вид мис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тец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тва танцю – балет.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>В епоху Відродження великого значення також набуває і побу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то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вий танець, без якого не обходяться не тільки бали, вечори, але і різ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номанітні народні вуличні гуляння.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>В Італії, Франції, Англії, Іспанії виникає багато нових танцю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валь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них форм. Різні верстви суспільства створюють свої танці, вироб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 свою манеру виконання та правила поведінки під час прове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ден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 балів, вечорів, святкувань. Проте основним джерелом, з якого чер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паються рухи, фігури і навіть цілі танцювальні композиції зали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ша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єть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народна танцювальна культура.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Великий реформатор французького балету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ст. Жан Жорж Но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вер в своїх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Листах про танець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наголошував на тому, що балет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мей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стер може взяти у народу багато рухів і поз, наповнених чистими і щирими веселощами.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Хореографія епохи Відродження більш складніша, ніж бранлі піз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нього середньовіччя. На зміну танцям з хороводною і лінійною ком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позицією приходять парні (дуетні) танці, побудовані на складних ру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хах і фігурах.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кожній провінції побутували свої танці і існувала своя манера ви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конання. За дослідженнями Новера, менует зародився в Ангулемі, батьківщина бурре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Овернь, з Ліона бере свої витоки гавот, з Про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ван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су – тамбурин. Окремі форми народних танців, характерних для епо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хи Відродження, залишаються популярними до цього часу. Так, у ба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гатьох областях і провінціях Франції і зараз виконують рігодон, бур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ре, менует, бранль під супровід веселих пісень.</w:t>
      </w:r>
    </w:p>
    <w:p w:rsidR="00D46AE7" w:rsidRPr="00F655A2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pacing w:val="-6"/>
          <w:sz w:val="32"/>
          <w:szCs w:val="32"/>
        </w:rPr>
      </w:pPr>
      <w:r w:rsidRPr="00F655A2">
        <w:rPr>
          <w:spacing w:val="-6"/>
          <w:sz w:val="32"/>
          <w:szCs w:val="32"/>
          <w:lang w:val="uk-UA"/>
        </w:rPr>
        <w:t>Придворні танці епохи Відродження у своїй більшості – народні тан</w:t>
      </w:r>
      <w:r w:rsidR="00F655A2" w:rsidRPr="00F655A2">
        <w:rPr>
          <w:spacing w:val="-6"/>
          <w:sz w:val="32"/>
          <w:szCs w:val="32"/>
          <w:lang w:val="uk-UA"/>
        </w:rPr>
        <w:softHyphen/>
      </w:r>
      <w:r w:rsidR="00F655A2" w:rsidRPr="00F655A2">
        <w:rPr>
          <w:spacing w:val="-6"/>
          <w:sz w:val="32"/>
          <w:szCs w:val="32"/>
          <w:lang w:val="uk-UA"/>
        </w:rPr>
        <w:softHyphen/>
      </w:r>
      <w:r w:rsidRPr="00F655A2">
        <w:rPr>
          <w:spacing w:val="-6"/>
          <w:sz w:val="32"/>
          <w:szCs w:val="32"/>
          <w:lang w:val="uk-UA"/>
        </w:rPr>
        <w:t>ці, перероблені і видозмінені згідно правил етикету. Тільки нез</w:t>
      </w:r>
      <w:r w:rsidR="00F655A2" w:rsidRPr="00F655A2">
        <w:rPr>
          <w:spacing w:val="-6"/>
          <w:sz w:val="32"/>
          <w:szCs w:val="32"/>
          <w:lang w:val="uk-UA"/>
        </w:rPr>
        <w:softHyphen/>
      </w:r>
      <w:r w:rsidRPr="00F655A2">
        <w:rPr>
          <w:spacing w:val="-6"/>
          <w:sz w:val="32"/>
          <w:szCs w:val="32"/>
          <w:lang w:val="uk-UA"/>
        </w:rPr>
        <w:t>нач</w:t>
      </w:r>
      <w:r w:rsidR="00F655A2" w:rsidRPr="00F655A2">
        <w:rPr>
          <w:spacing w:val="-6"/>
          <w:sz w:val="32"/>
          <w:szCs w:val="32"/>
          <w:lang w:val="uk-UA"/>
        </w:rPr>
        <w:softHyphen/>
      </w:r>
      <w:r w:rsidRPr="00F655A2">
        <w:rPr>
          <w:spacing w:val="-6"/>
          <w:sz w:val="32"/>
          <w:szCs w:val="32"/>
          <w:lang w:val="uk-UA"/>
        </w:rPr>
        <w:t>на кіль</w:t>
      </w:r>
      <w:r w:rsidR="00F655A2">
        <w:rPr>
          <w:spacing w:val="-6"/>
          <w:sz w:val="32"/>
          <w:szCs w:val="32"/>
          <w:lang w:val="uk-UA"/>
        </w:rPr>
        <w:softHyphen/>
      </w:r>
      <w:r w:rsidR="00F655A2" w:rsidRPr="00F655A2">
        <w:rPr>
          <w:spacing w:val="-6"/>
          <w:sz w:val="32"/>
          <w:szCs w:val="32"/>
          <w:lang w:val="uk-UA"/>
        </w:rPr>
        <w:softHyphen/>
      </w:r>
      <w:r w:rsidR="00F655A2" w:rsidRPr="00F655A2">
        <w:rPr>
          <w:spacing w:val="-6"/>
          <w:sz w:val="32"/>
          <w:szCs w:val="32"/>
          <w:lang w:val="uk-UA"/>
        </w:rPr>
        <w:softHyphen/>
      </w:r>
      <w:r w:rsidRPr="00F655A2">
        <w:rPr>
          <w:spacing w:val="-6"/>
          <w:sz w:val="32"/>
          <w:szCs w:val="32"/>
          <w:lang w:val="uk-UA"/>
        </w:rPr>
        <w:t>кість танців виникла безпосередньо у аристократичному се</w:t>
      </w:r>
      <w:r w:rsidR="00F655A2" w:rsidRPr="00F655A2">
        <w:rPr>
          <w:spacing w:val="-6"/>
          <w:sz w:val="32"/>
          <w:szCs w:val="32"/>
          <w:lang w:val="uk-UA"/>
        </w:rPr>
        <w:softHyphen/>
      </w:r>
      <w:r w:rsidRPr="00F655A2">
        <w:rPr>
          <w:spacing w:val="-6"/>
          <w:sz w:val="32"/>
          <w:szCs w:val="32"/>
          <w:lang w:val="uk-UA"/>
        </w:rPr>
        <w:t>ре</w:t>
      </w:r>
      <w:r w:rsidR="00F655A2" w:rsidRPr="00F655A2">
        <w:rPr>
          <w:spacing w:val="-6"/>
          <w:sz w:val="32"/>
          <w:szCs w:val="32"/>
          <w:lang w:val="uk-UA"/>
        </w:rPr>
        <w:softHyphen/>
      </w:r>
      <w:r w:rsidRPr="00F655A2">
        <w:rPr>
          <w:spacing w:val="-6"/>
          <w:sz w:val="32"/>
          <w:szCs w:val="32"/>
          <w:lang w:val="uk-UA"/>
        </w:rPr>
        <w:t>довищі.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Стиль придворної хореографії створювався поступово і це був ду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же довгий процес. Деякі дослідники вважають, що в епоху Від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джен</w:t>
      </w:r>
      <w:r w:rsidR="00F655A2">
        <w:rPr>
          <w:sz w:val="32"/>
          <w:szCs w:val="32"/>
          <w:lang w:val="uk-UA"/>
        </w:rPr>
        <w:softHyphen/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ня взагалі не було стійких і визначених танцювальних канонів.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>Техніка танців Х</w:t>
      </w:r>
      <w:r w:rsidRPr="00A33477">
        <w:rPr>
          <w:sz w:val="32"/>
          <w:szCs w:val="32"/>
          <w:lang w:val="en-US"/>
        </w:rPr>
        <w:t>V</w:t>
      </w:r>
      <w:r w:rsidRPr="00A33477">
        <w:rPr>
          <w:sz w:val="32"/>
          <w:szCs w:val="32"/>
          <w:lang w:val="uk-UA"/>
        </w:rPr>
        <w:t xml:space="preserve"> ст. надзвичайно проста і в основному – це про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менадні танці без регламентованого малюнку рухів рук, ком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по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lastRenderedPageBreak/>
        <w:t>ція більшості яких побудовані на поклонах, наближеннях та від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лен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нях виконавців один від одного, а рухи ніг складалися з дрібних кро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ків. Майже усі танці супроводжувались безкінечними поклонами, ви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нанню яких надавалось велике значення, оскільки вони були час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</w:t>
      </w:r>
      <w:r w:rsidR="00F655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ною придворного етикету.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>Французькі поклони виконувались праворуч, італійські – ліво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руч. Кавалер знімав капелюха лівою рукою - це означало, що він вітає да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му від усього серця. Стриманість і підтягнутість постави поясню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лось кроєм придворного одягу: у дам були сукні з важкої матерії з ду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же довгими шлейфами, у чоловіків – кафтани, тріко, які облягали но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 і вузькі туфлі з довгими дзьобоподібними носками. Такий одяг ско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вував свободу руху. В Х</w:t>
      </w:r>
      <w:r w:rsidRPr="00A33477">
        <w:rPr>
          <w:sz w:val="32"/>
          <w:szCs w:val="32"/>
          <w:lang w:val="en-US"/>
        </w:rPr>
        <w:t>V</w:t>
      </w:r>
      <w:r w:rsidRPr="00A33477">
        <w:rPr>
          <w:sz w:val="32"/>
          <w:szCs w:val="32"/>
          <w:lang w:val="uk-UA"/>
        </w:rPr>
        <w:t>І ст. чоловіки танцювали в капелюсі, пла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щі і при шпазі. Дами, ніби позуючи, припіднімали перед довгої сук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ні і манірно складали навхрест руки на рівні талії з припіднятими кистями і опущеними ліктями. В руках у них були </w:t>
      </w:r>
      <w:r w:rsidRPr="00A33477">
        <w:rPr>
          <w:iCs/>
          <w:sz w:val="32"/>
          <w:szCs w:val="32"/>
          <w:lang w:val="uk-UA"/>
        </w:rPr>
        <w:t xml:space="preserve">і </w:t>
      </w:r>
      <w:r w:rsidRPr="00A33477">
        <w:rPr>
          <w:sz w:val="32"/>
          <w:szCs w:val="32"/>
          <w:lang w:val="uk-UA"/>
        </w:rPr>
        <w:t>святкові хусточки та віяла. Дами повинні були уміло користуватись шлейфом, який не доз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волялось піднімати, його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тягли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, а при відході назад спритно від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су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вали ногою.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Спеціальні церемонімейстери балу вказували, кому належить від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крити бал, хто і з ким повинен танцювати, а також наглядали за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дінкою і рухами танцюючих. Існували спеціальні правила запро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шен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 дами на танець, які були обов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язковими у всій Европі.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Не дивлячись на те, що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являється велика кількість нових тан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ців, різні верстви суспільства ще довго зберігають ті, які були попу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ляр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ними в епоху пізнього середньовіччя. Народ продовжує танцю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 бранлі. При дворі виконуються променадні танці: з свічками і фа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ке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лами та різноманітні бассданси – які були самими популярними в Х</w:t>
      </w:r>
      <w:r w:rsidRPr="00A33477">
        <w:rPr>
          <w:sz w:val="32"/>
          <w:szCs w:val="32"/>
          <w:lang w:val="en-US"/>
        </w:rPr>
        <w:t>V</w:t>
      </w:r>
      <w:r w:rsidR="005F06FE">
        <w:rPr>
          <w:sz w:val="32"/>
          <w:szCs w:val="32"/>
          <w:lang w:val="uk-UA"/>
        </w:rPr>
        <w:t>–</w:t>
      </w:r>
      <w:r w:rsidRPr="00A33477">
        <w:rPr>
          <w:sz w:val="32"/>
          <w:szCs w:val="32"/>
          <w:lang w:val="uk-UA"/>
        </w:rPr>
        <w:t>Х</w:t>
      </w:r>
      <w:r w:rsidRPr="00A33477">
        <w:rPr>
          <w:sz w:val="32"/>
          <w:szCs w:val="32"/>
          <w:lang w:val="en-US"/>
        </w:rPr>
        <w:t>V</w:t>
      </w:r>
      <w:r w:rsidRPr="00A33477">
        <w:rPr>
          <w:sz w:val="32"/>
          <w:szCs w:val="32"/>
          <w:lang w:val="uk-UA"/>
        </w:rPr>
        <w:t>І століть.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Бассданси –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низькі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танці, в яких не було стрибків і ноги майже не піднімалися над підлогою (павана, куранта, алеманда). Також ви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нували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високі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танці, в яких танцюючі кружляли (вольта) і стри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ба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 (гальярда).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Побутовий танець епохи Відродження – парний танець, в якому ве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лика увага звертається на дрібні деталі рухів рук, манеру носити сук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ню, тримати корпус, знімати капелюха, вітати партнера і гостей. Зни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кають пантомімний та імпровізаційний елементи, партнери стоять близько один до одного, доторкаючись плечима.</w:t>
      </w:r>
    </w:p>
    <w:p w:rsidR="00D46AE7" w:rsidRPr="005F06FE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pacing w:val="-2"/>
          <w:sz w:val="32"/>
          <w:szCs w:val="32"/>
          <w:lang w:val="uk-UA"/>
        </w:rPr>
      </w:pPr>
      <w:r w:rsidRPr="005F06FE">
        <w:rPr>
          <w:spacing w:val="-2"/>
          <w:sz w:val="32"/>
          <w:szCs w:val="32"/>
          <w:lang w:val="uk-UA"/>
        </w:rPr>
        <w:t xml:space="preserve">Стопи ніг в танцях </w:t>
      </w:r>
      <w:r w:rsidRPr="005F06FE">
        <w:rPr>
          <w:spacing w:val="-2"/>
          <w:sz w:val="32"/>
          <w:szCs w:val="32"/>
          <w:lang w:val="en-US"/>
        </w:rPr>
        <w:t>XV</w:t>
      </w:r>
      <w:r w:rsidRPr="005F06FE">
        <w:rPr>
          <w:spacing w:val="-2"/>
          <w:sz w:val="32"/>
          <w:szCs w:val="32"/>
          <w:lang w:val="uk-UA"/>
        </w:rPr>
        <w:t xml:space="preserve"> ст. розташовувались по прямій лінії, па</w:t>
      </w:r>
      <w:r w:rsidR="005F06FE" w:rsidRPr="005F06FE">
        <w:rPr>
          <w:spacing w:val="-2"/>
          <w:sz w:val="32"/>
          <w:szCs w:val="32"/>
          <w:lang w:val="uk-UA"/>
        </w:rPr>
        <w:softHyphen/>
      </w:r>
      <w:r w:rsidRPr="005F06FE">
        <w:rPr>
          <w:spacing w:val="-2"/>
          <w:sz w:val="32"/>
          <w:szCs w:val="32"/>
          <w:lang w:val="uk-UA"/>
        </w:rPr>
        <w:t>ра</w:t>
      </w:r>
      <w:r w:rsidR="005F06FE" w:rsidRPr="005F06FE">
        <w:rPr>
          <w:spacing w:val="-2"/>
          <w:sz w:val="32"/>
          <w:szCs w:val="32"/>
          <w:lang w:val="uk-UA"/>
        </w:rPr>
        <w:softHyphen/>
      </w:r>
      <w:r w:rsidRPr="005F06FE">
        <w:rPr>
          <w:spacing w:val="-2"/>
          <w:sz w:val="32"/>
          <w:szCs w:val="32"/>
          <w:lang w:val="uk-UA"/>
        </w:rPr>
        <w:t>лельно одна одній. Виворітність стане обов</w:t>
      </w:r>
      <w:r w:rsidR="00B334A7" w:rsidRPr="005F06FE">
        <w:rPr>
          <w:spacing w:val="-2"/>
          <w:sz w:val="32"/>
          <w:szCs w:val="32"/>
          <w:lang w:val="uk-UA"/>
        </w:rPr>
        <w:t>’</w:t>
      </w:r>
      <w:r w:rsidRPr="005F06FE">
        <w:rPr>
          <w:spacing w:val="-2"/>
          <w:sz w:val="32"/>
          <w:szCs w:val="32"/>
          <w:lang w:val="uk-UA"/>
        </w:rPr>
        <w:t xml:space="preserve">язковою тільки з </w:t>
      </w:r>
      <w:r w:rsidRPr="005F06FE">
        <w:rPr>
          <w:spacing w:val="-2"/>
          <w:sz w:val="32"/>
          <w:szCs w:val="32"/>
          <w:lang w:val="en-US"/>
        </w:rPr>
        <w:t>XVII</w:t>
      </w:r>
      <w:r w:rsidR="005F06FE" w:rsidRPr="005F06FE">
        <w:rPr>
          <w:spacing w:val="-2"/>
          <w:sz w:val="32"/>
          <w:szCs w:val="32"/>
          <w:lang w:val="uk-UA"/>
        </w:rPr>
        <w:t> </w:t>
      </w:r>
      <w:r w:rsidRPr="005F06FE">
        <w:rPr>
          <w:spacing w:val="-2"/>
          <w:sz w:val="32"/>
          <w:szCs w:val="32"/>
          <w:lang w:val="uk-UA"/>
        </w:rPr>
        <w:t xml:space="preserve">ст. </w:t>
      </w:r>
      <w:r w:rsidRPr="005F06FE">
        <w:rPr>
          <w:spacing w:val="-2"/>
          <w:sz w:val="32"/>
          <w:szCs w:val="32"/>
          <w:lang w:val="uk-UA"/>
        </w:rPr>
        <w:lastRenderedPageBreak/>
        <w:t>Деякі дослідники справедливо називають танці Х</w:t>
      </w:r>
      <w:r w:rsidRPr="005F06FE">
        <w:rPr>
          <w:spacing w:val="-2"/>
          <w:sz w:val="32"/>
          <w:szCs w:val="32"/>
          <w:lang w:val="en-US"/>
        </w:rPr>
        <w:t>V</w:t>
      </w:r>
      <w:r w:rsidRPr="005F06FE">
        <w:rPr>
          <w:spacing w:val="-2"/>
          <w:sz w:val="32"/>
          <w:szCs w:val="32"/>
          <w:lang w:val="uk-UA"/>
        </w:rPr>
        <w:t xml:space="preserve"> ст. партерними оскіль</w:t>
      </w:r>
      <w:r w:rsidR="005F06FE">
        <w:rPr>
          <w:spacing w:val="-2"/>
          <w:sz w:val="32"/>
          <w:szCs w:val="32"/>
          <w:lang w:val="uk-UA"/>
        </w:rPr>
        <w:softHyphen/>
      </w:r>
      <w:r w:rsidRPr="005F06FE">
        <w:rPr>
          <w:spacing w:val="-2"/>
          <w:sz w:val="32"/>
          <w:szCs w:val="32"/>
          <w:lang w:val="uk-UA"/>
        </w:rPr>
        <w:t>ки у них відсутні стрибки.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Етикет придворного суспільства чітко регламентував усі деталі по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ведінки, що вимагало відповідного навчання і це зумовило появу учи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теля танців – викладача вишуканих манер.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Танцмейстери створюють канонічні форми танців, які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дуже ста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ран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 і досконало вивчає привілейоване суспільство.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В </w:t>
      </w:r>
      <w:r w:rsidRPr="00A33477">
        <w:rPr>
          <w:sz w:val="32"/>
          <w:szCs w:val="32"/>
          <w:lang w:val="en-US"/>
        </w:rPr>
        <w:t>XVI</w:t>
      </w:r>
      <w:r w:rsidRPr="00A33477">
        <w:rPr>
          <w:sz w:val="32"/>
          <w:szCs w:val="32"/>
          <w:lang w:val="uk-UA"/>
        </w:rPr>
        <w:t xml:space="preserve"> ст. танцювальне мистецтво найбільш яскраво розви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єть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в Італії. Бали у Флоренції – зразок величавості, фантазії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і винахід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вості. Італійських вчителів танцю запрошують у різні країни, де во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 впроваджують свою манеру виконання, надаючи великої уваги по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</w:t>
      </w:r>
      <w:r w:rsidR="005F06F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женню корпусу під час танцю.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В </w:t>
      </w:r>
      <w:r w:rsidRPr="00A33477">
        <w:rPr>
          <w:sz w:val="32"/>
          <w:szCs w:val="32"/>
          <w:lang w:val="en-US"/>
        </w:rPr>
        <w:t>XVII</w:t>
      </w:r>
      <w:r w:rsidRPr="00A33477">
        <w:rPr>
          <w:sz w:val="32"/>
          <w:szCs w:val="32"/>
          <w:lang w:val="uk-UA"/>
        </w:rPr>
        <w:t xml:space="preserve"> ст. французька хореографія збагачується новими рухами, більш складнішими і витонченішими ніж італійські. Побутовий та</w:t>
      </w:r>
      <w:r w:rsidR="00941B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нець включає такі рухи, як </w:t>
      </w:r>
      <w:r w:rsidRPr="00A33477">
        <w:rPr>
          <w:i/>
          <w:iCs/>
          <w:sz w:val="32"/>
          <w:szCs w:val="32"/>
          <w:lang w:val="en-US"/>
        </w:rPr>
        <w:t>assembl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 xml:space="preserve">на півпальцях, </w:t>
      </w:r>
      <w:r w:rsidRPr="00A33477">
        <w:rPr>
          <w:i/>
          <w:iCs/>
          <w:sz w:val="32"/>
          <w:szCs w:val="32"/>
          <w:lang w:val="en-US"/>
        </w:rPr>
        <w:t>jet</w:t>
      </w:r>
      <w:r w:rsidRPr="00A33477">
        <w:rPr>
          <w:i/>
          <w:iCs/>
          <w:sz w:val="32"/>
          <w:szCs w:val="32"/>
          <w:lang w:val="uk-UA"/>
        </w:rPr>
        <w:t xml:space="preserve">é, </w:t>
      </w:r>
      <w:r w:rsidRPr="00A33477">
        <w:rPr>
          <w:i/>
          <w:iCs/>
          <w:sz w:val="32"/>
          <w:szCs w:val="32"/>
          <w:lang w:val="en-US"/>
        </w:rPr>
        <w:t>gliss</w:t>
      </w:r>
      <w:r w:rsidRPr="00A33477">
        <w:rPr>
          <w:i/>
          <w:iCs/>
          <w:sz w:val="32"/>
          <w:szCs w:val="32"/>
          <w:lang w:val="uk-UA"/>
        </w:rPr>
        <w:t xml:space="preserve">é, </w:t>
      </w:r>
      <w:r w:rsidRPr="00A33477">
        <w:rPr>
          <w:sz w:val="32"/>
          <w:szCs w:val="32"/>
          <w:lang w:val="uk-UA"/>
        </w:rPr>
        <w:t>пере</w:t>
      </w:r>
      <w:r w:rsidR="00941B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хре</w:t>
      </w:r>
      <w:r w:rsidR="00941B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щування ніг, ковзання каблуком. Ускладнюється техніка жіночого тацю, в якій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 xml:space="preserve">являються дрібні рухи, типу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>-</w:t>
      </w:r>
      <w:r w:rsidRPr="00A33477">
        <w:rPr>
          <w:i/>
          <w:iCs/>
          <w:sz w:val="32"/>
          <w:szCs w:val="32"/>
          <w:lang w:val="en-US"/>
        </w:rPr>
        <w:t>de</w:t>
      </w:r>
      <w:r w:rsidRPr="00A33477">
        <w:rPr>
          <w:i/>
          <w:iCs/>
          <w:sz w:val="32"/>
          <w:szCs w:val="32"/>
          <w:lang w:val="uk-UA"/>
        </w:rPr>
        <w:t>-</w:t>
      </w:r>
      <w:r w:rsidRPr="00A33477">
        <w:rPr>
          <w:i/>
          <w:iCs/>
          <w:sz w:val="32"/>
          <w:szCs w:val="32"/>
          <w:lang w:val="en-US"/>
        </w:rPr>
        <w:t>bourre</w:t>
      </w:r>
      <w:r w:rsidRPr="00A33477">
        <w:rPr>
          <w:i/>
          <w:iCs/>
          <w:sz w:val="32"/>
          <w:szCs w:val="32"/>
          <w:lang w:val="uk-UA"/>
        </w:rPr>
        <w:t>é.</w:t>
      </w:r>
      <w:r w:rsidR="002A27FA"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Цьому сприяє зміна фасону придворного одягу: вкорочені сукні дозволяють ро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бити ногами легкі та чіткі рухи. Більш активним стає спілкування партнерів: кавалер веде даму, часто пропускаючи її трохи вперед в тан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ці, обводить її навколо себе за руку. Танцюючи, партнери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див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лять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один на одного на протязі усього танцю.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Італійські танці французи виконують дещо інакше, по-своєму, на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даючи їм більшої яскравості і витонченості.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>Французькі хореографи і теоретики епохи Відродження чимало сприя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 розвитку танцювального мистецтва, створенню нових тан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вальних форм, чіткої канонізації танцю. Їх дослідження і теоре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тич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висновки стали основою майже усіх методичних рекомендацій та під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ручників з історії танцю. Особливе місце належить французькому тео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ретику Туано Арбо, який випустив в 1588 році об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ємну працю “Ор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хе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сографія”. В якій досконало описав не тільки танці другої поло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ни </w:t>
      </w:r>
      <w:r w:rsidRPr="00A33477">
        <w:rPr>
          <w:sz w:val="32"/>
          <w:szCs w:val="32"/>
          <w:lang w:val="en-US"/>
        </w:rPr>
        <w:t>XVI</w:t>
      </w:r>
      <w:r w:rsidRPr="00A33477">
        <w:rPr>
          <w:sz w:val="32"/>
          <w:szCs w:val="32"/>
          <w:lang w:val="uk-UA"/>
        </w:rPr>
        <w:t xml:space="preserve"> ст., але і ранні хореографічні форми, приділяючи велику ува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гу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класифікації бранлів. Туано Арбо досконало фіксує композицію тан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ців, різновидності па і рухів, манеру виконання, характер костю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мів і аксесуарів. Його праця сприяла популяризації хореографії і ста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 тією основою, на якій в подальшому інтенсивно розвинувся прид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 і сценічний танець.</w:t>
      </w:r>
    </w:p>
    <w:p w:rsidR="00D46AE7" w:rsidRPr="001674E9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pacing w:val="-2"/>
          <w:sz w:val="32"/>
          <w:szCs w:val="32"/>
          <w:lang w:val="uk-UA"/>
        </w:rPr>
      </w:pPr>
      <w:r w:rsidRPr="001674E9">
        <w:rPr>
          <w:spacing w:val="-2"/>
          <w:sz w:val="32"/>
          <w:szCs w:val="32"/>
          <w:lang w:val="uk-UA"/>
        </w:rPr>
        <w:t>Розвитку танцювальної культури в значній мірі сприяє музика. Ком</w:t>
      </w:r>
      <w:r w:rsidR="001674E9" w:rsidRPr="001674E9">
        <w:rPr>
          <w:spacing w:val="-2"/>
          <w:sz w:val="32"/>
          <w:szCs w:val="32"/>
          <w:lang w:val="uk-UA"/>
        </w:rPr>
        <w:softHyphen/>
      </w:r>
      <w:r w:rsidRPr="001674E9">
        <w:rPr>
          <w:spacing w:val="-2"/>
          <w:sz w:val="32"/>
          <w:szCs w:val="32"/>
          <w:lang w:val="uk-UA"/>
        </w:rPr>
        <w:t xml:space="preserve">позитори цього періоду широко звертаються у своїй творчості до </w:t>
      </w:r>
      <w:r w:rsidRPr="001674E9">
        <w:rPr>
          <w:spacing w:val="-2"/>
          <w:sz w:val="32"/>
          <w:szCs w:val="32"/>
          <w:lang w:val="uk-UA"/>
        </w:rPr>
        <w:lastRenderedPageBreak/>
        <w:t>тан</w:t>
      </w:r>
      <w:r w:rsidR="001674E9" w:rsidRPr="001674E9">
        <w:rPr>
          <w:spacing w:val="-2"/>
          <w:sz w:val="32"/>
          <w:szCs w:val="32"/>
          <w:lang w:val="uk-UA"/>
        </w:rPr>
        <w:softHyphen/>
      </w:r>
      <w:r w:rsidRPr="001674E9">
        <w:rPr>
          <w:spacing w:val="-2"/>
          <w:sz w:val="32"/>
          <w:szCs w:val="32"/>
          <w:lang w:val="uk-UA"/>
        </w:rPr>
        <w:t>цювальних ритмів. З часом танцювальна музика набуває більшої са</w:t>
      </w:r>
      <w:r w:rsidR="001674E9" w:rsidRPr="001674E9">
        <w:rPr>
          <w:spacing w:val="-2"/>
          <w:sz w:val="32"/>
          <w:szCs w:val="32"/>
          <w:lang w:val="uk-UA"/>
        </w:rPr>
        <w:softHyphen/>
      </w:r>
      <w:r w:rsidRPr="001674E9">
        <w:rPr>
          <w:spacing w:val="-2"/>
          <w:sz w:val="32"/>
          <w:szCs w:val="32"/>
          <w:lang w:val="uk-UA"/>
        </w:rPr>
        <w:t>мостійності, її розвиток сприяє фіксації рухів і окремих композицій.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Для епохи Відродження характерні придворні бали, на які запро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шу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вали тільки вибране суспільство. Назва “бал” походить від грець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го слова “баллері”, старофранцузького </w:t>
      </w:r>
      <w:r w:rsidRPr="00A33477">
        <w:rPr>
          <w:i/>
          <w:sz w:val="32"/>
          <w:szCs w:val="32"/>
          <w:lang w:val="en-US"/>
        </w:rPr>
        <w:t>baller</w:t>
      </w:r>
      <w:r w:rsidRPr="00A33477">
        <w:rPr>
          <w:sz w:val="32"/>
          <w:szCs w:val="32"/>
          <w:lang w:val="uk-UA"/>
        </w:rPr>
        <w:t xml:space="preserve">, латинського </w:t>
      </w:r>
      <w:r w:rsidRPr="00A33477">
        <w:rPr>
          <w:i/>
          <w:sz w:val="32"/>
          <w:szCs w:val="32"/>
          <w:lang w:val="en-US"/>
        </w:rPr>
        <w:t>ballare</w:t>
      </w:r>
      <w:r w:rsidRPr="00A33477">
        <w:rPr>
          <w:sz w:val="32"/>
          <w:szCs w:val="32"/>
          <w:lang w:val="uk-UA"/>
        </w:rPr>
        <w:t>, що означає – танцювати, стрибати. Під час балів також демон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стру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лись і балетні вистави, в яких приймали участь відомі співаки і тан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ців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ники, які в своїх піснях та танцях прославляли короля, його війсь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ко, демонстрували велич країни, та відданість його підданих.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Надзвичайного</w:t>
      </w:r>
      <w:r w:rsidRPr="00A33477">
        <w:rPr>
          <w:b/>
          <w:b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розквіту бали досягають при правління Людо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ві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ка </w:t>
      </w:r>
      <w:r w:rsidRPr="00A33477">
        <w:rPr>
          <w:sz w:val="32"/>
          <w:szCs w:val="32"/>
          <w:lang w:val="en-US"/>
        </w:rPr>
        <w:t>XIV</w:t>
      </w:r>
      <w:r w:rsidRPr="00A33477">
        <w:rPr>
          <w:sz w:val="32"/>
          <w:szCs w:val="32"/>
          <w:lang w:val="uk-UA"/>
        </w:rPr>
        <w:t xml:space="preserve"> вражаючи надзвичайною розкішністю костюмів і святковістю.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В 1661 році Людовік </w:t>
      </w:r>
      <w:r w:rsidRPr="00A33477">
        <w:rPr>
          <w:sz w:val="32"/>
          <w:szCs w:val="32"/>
          <w:lang w:val="en-US"/>
        </w:rPr>
        <w:t>XIV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видає указ про створення Паризької</w:t>
      </w:r>
      <w:r w:rsidRPr="00A33477">
        <w:rPr>
          <w:b/>
          <w:bCs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Ака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демії танцю, яка повинна була сприяти вихованню гарної манери у представників вищих класів та відповідної виправки у військових.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</w:t>
      </w:r>
      <w:r w:rsidR="001674E9">
        <w:rPr>
          <w:sz w:val="32"/>
          <w:szCs w:val="32"/>
          <w:lang w:val="uk-UA"/>
        </w:rPr>
        <w:t> </w:t>
      </w:r>
      <w:r w:rsidRPr="00A33477">
        <w:rPr>
          <w:sz w:val="32"/>
          <w:szCs w:val="32"/>
          <w:lang w:val="uk-UA"/>
        </w:rPr>
        <w:t>завдання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Академії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входило,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також, встановлення чітких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форм побу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 та виконання окремих танців, вироблення і узаконення загальної для всіх методики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викладання,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удосконалення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існуючих танців та ство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рення їх нових форм. Академія оцінювала рівень знань вчителів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тан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ців,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видавала дипломи, влаштовувала вечори і всіляко сприяла по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пу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ляризації хореографічного мистецтва. Нові танці та рухи діячі Ака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де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мії нерідко запозичували у народної хореографії, яка продовжувала роз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виватися своїм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шляхом. Академія відіграла значну роль в розвитку тан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цювальної культури Франції, яка досягла особливого розквіту в пе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ріод, коли її очолював Луї Бошан – відомий балетмейстер і ко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лівсь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кий вчитель танців.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Народний і побутовий танець Франції Х</w:t>
      </w:r>
      <w:r w:rsidRPr="00A33477">
        <w:rPr>
          <w:sz w:val="32"/>
          <w:szCs w:val="32"/>
          <w:lang w:val="en-US"/>
        </w:rPr>
        <w:t>V</w:t>
      </w:r>
      <w:r w:rsidRPr="00A33477">
        <w:rPr>
          <w:sz w:val="32"/>
          <w:szCs w:val="32"/>
          <w:lang w:val="uk-UA"/>
        </w:rPr>
        <w:t>І</w:t>
      </w:r>
      <w:r w:rsidR="001674E9">
        <w:rPr>
          <w:sz w:val="32"/>
          <w:szCs w:val="32"/>
          <w:lang w:val="uk-UA"/>
        </w:rPr>
        <w:t>–</w:t>
      </w:r>
      <w:r w:rsidRPr="00A33477">
        <w:rPr>
          <w:sz w:val="32"/>
          <w:szCs w:val="32"/>
          <w:lang w:val="uk-UA"/>
        </w:rPr>
        <w:t>Х</w:t>
      </w:r>
      <w:r w:rsidRPr="00A33477">
        <w:rPr>
          <w:sz w:val="32"/>
          <w:szCs w:val="32"/>
          <w:lang w:val="en-US"/>
        </w:rPr>
        <w:t>V</w:t>
      </w:r>
      <w:r w:rsidRPr="00A33477">
        <w:rPr>
          <w:sz w:val="32"/>
          <w:szCs w:val="32"/>
          <w:lang w:val="uk-UA"/>
        </w:rPr>
        <w:t>ІІ ст. відіграв ве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ку роль в розвитку балетного театру і сценічного танцю. Хорео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гра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фія оперно-балетних вистав </w:t>
      </w:r>
      <w:r w:rsidRPr="00A33477">
        <w:rPr>
          <w:sz w:val="32"/>
          <w:szCs w:val="32"/>
          <w:lang w:val="en-US"/>
        </w:rPr>
        <w:t>XVI</w:t>
      </w:r>
      <w:r w:rsidRPr="00A33477">
        <w:rPr>
          <w:sz w:val="32"/>
          <w:szCs w:val="32"/>
        </w:rPr>
        <w:t xml:space="preserve">, </w:t>
      </w:r>
      <w:r w:rsidRPr="00A33477">
        <w:rPr>
          <w:sz w:val="32"/>
          <w:szCs w:val="32"/>
          <w:lang w:val="en-US"/>
        </w:rPr>
        <w:t>XVII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ст. і початку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ст. скла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з тих самих танців, які придворне суспільство виконувало на ба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лах і святах. Тільки в кінці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  <w:lang w:val="uk-UA"/>
        </w:rPr>
        <w:t xml:space="preserve"> ст. відбувся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їх кінцевий поділ на по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бу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товий і сценічний, а деякі рухи гавоту, гальярди і особливо менуету ляг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 в основу лексики класичного танцю.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Найбільш популярні танці </w:t>
      </w:r>
      <w:r w:rsidRPr="00A33477">
        <w:rPr>
          <w:sz w:val="32"/>
          <w:szCs w:val="32"/>
          <w:lang w:val="en-US"/>
        </w:rPr>
        <w:t>XVII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ст. – гавот і менует – надовго пе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режили свою епоху і були відомими до початку 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ст.</w:t>
      </w:r>
    </w:p>
    <w:p w:rsidR="00D46AE7" w:rsidRPr="001674E9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</w:p>
    <w:p w:rsidR="001674E9" w:rsidRDefault="001674E9" w:rsidP="00032A70">
      <w:pPr>
        <w:widowControl/>
        <w:shd w:val="clear" w:color="auto" w:fill="FFFFFF"/>
        <w:suppressAutoHyphens/>
        <w:ind w:firstLine="720"/>
        <w:jc w:val="center"/>
        <w:rPr>
          <w:b/>
          <w:sz w:val="32"/>
          <w:szCs w:val="32"/>
          <w:lang w:val="uk-UA"/>
        </w:rPr>
      </w:pPr>
    </w:p>
    <w:p w:rsidR="00D46AE7" w:rsidRPr="00A33477" w:rsidRDefault="001674E9" w:rsidP="00032A70">
      <w:pPr>
        <w:widowControl/>
        <w:shd w:val="clear" w:color="auto" w:fill="FFFFFF"/>
        <w:suppressAutoHyphens/>
        <w:ind w:firstLine="720"/>
        <w:jc w:val="center"/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br w:type="column"/>
      </w:r>
      <w:r w:rsidRPr="00A33477">
        <w:rPr>
          <w:b/>
          <w:sz w:val="32"/>
          <w:szCs w:val="32"/>
          <w:lang w:val="uk-UA"/>
        </w:rPr>
        <w:lastRenderedPageBreak/>
        <w:t>ПОКЛОНИ І РЕВЕРАНСИ Х</w:t>
      </w:r>
      <w:r w:rsidRPr="00A33477">
        <w:rPr>
          <w:b/>
          <w:sz w:val="32"/>
          <w:szCs w:val="32"/>
          <w:lang w:val="en-US"/>
        </w:rPr>
        <w:t>V</w:t>
      </w:r>
      <w:r w:rsidRPr="00A33477">
        <w:rPr>
          <w:b/>
          <w:sz w:val="32"/>
          <w:szCs w:val="32"/>
          <w:lang w:val="uk-UA"/>
        </w:rPr>
        <w:t>І ст</w:t>
      </w:r>
      <w:r>
        <w:rPr>
          <w:b/>
          <w:sz w:val="32"/>
          <w:szCs w:val="32"/>
          <w:lang w:val="uk-UA"/>
        </w:rPr>
        <w:t>.</w:t>
      </w:r>
      <w:r>
        <w:rPr>
          <w:rStyle w:val="ac"/>
          <w:b/>
          <w:sz w:val="32"/>
          <w:szCs w:val="32"/>
          <w:lang w:val="uk-UA"/>
        </w:rPr>
        <w:footnoteReference w:customMarkFollows="1" w:id="6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Реверанси і поклони </w:t>
      </w:r>
      <w:r w:rsidRPr="00A33477">
        <w:rPr>
          <w:sz w:val="32"/>
          <w:szCs w:val="32"/>
          <w:lang w:val="en-US"/>
        </w:rPr>
        <w:t>XVI</w:t>
      </w:r>
      <w:r w:rsidR="001674E9">
        <w:rPr>
          <w:sz w:val="32"/>
          <w:szCs w:val="32"/>
          <w:lang w:val="uk-UA"/>
        </w:rPr>
        <w:t>–</w:t>
      </w:r>
      <w:r w:rsidRPr="00A33477">
        <w:rPr>
          <w:sz w:val="32"/>
          <w:szCs w:val="32"/>
          <w:lang w:val="en-US"/>
        </w:rPr>
        <w:t>XVII</w:t>
      </w:r>
      <w:r w:rsidRPr="00A33477">
        <w:rPr>
          <w:sz w:val="32"/>
          <w:szCs w:val="32"/>
          <w:lang w:val="uk-UA"/>
        </w:rPr>
        <w:t xml:space="preserve">ст. були не тільки придворним привітанням, але і танцювальними фігурами, які надавали бальній хореографії рис урочистості і величавості. Поклони поділялися на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величні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або</w:t>
      </w:r>
      <w:r w:rsidRPr="00A33477">
        <w:rPr>
          <w:sz w:val="32"/>
          <w:szCs w:val="32"/>
        </w:rPr>
        <w:t xml:space="preserve"> “</w:t>
      </w:r>
      <w:r w:rsidRPr="00A33477">
        <w:rPr>
          <w:sz w:val="32"/>
          <w:szCs w:val="32"/>
          <w:lang w:val="uk-UA"/>
        </w:rPr>
        <w:t>великі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та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прості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або</w:t>
      </w:r>
      <w:r w:rsidRPr="00A33477">
        <w:rPr>
          <w:sz w:val="32"/>
          <w:szCs w:val="32"/>
        </w:rPr>
        <w:t xml:space="preserve"> “</w:t>
      </w:r>
      <w:r w:rsidRPr="00A33477">
        <w:rPr>
          <w:sz w:val="32"/>
          <w:szCs w:val="32"/>
          <w:lang w:val="uk-UA"/>
        </w:rPr>
        <w:t>короткі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.</w:t>
      </w:r>
    </w:p>
    <w:p w:rsidR="00D46AE7" w:rsidRPr="00A33477" w:rsidRDefault="00D46AE7" w:rsidP="001674E9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Реверанс – поважний уклін, характер якого залежав від того хто і кому його виконував, а також від форми і крою одягу. Особлива ува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га в укліні надавалась умінню кавалера керувати своїм головним убо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ром, який він знімав перед укліном і яким, вітаючи даму,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робив са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лют. Ставити руку на ефес шпаги, відкидати пелерину, виконувати са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мі прості рухи і жести придворні кавалери повинні були граційно і кра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сиво. Перед королем і королевою реверанси і поклони викону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лись особливо поважно і глибоко.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 xml:space="preserve">Уклін кавалера </w:t>
      </w:r>
      <w:r w:rsidRPr="00A33477">
        <w:rPr>
          <w:bCs/>
          <w:i/>
          <w:sz w:val="32"/>
          <w:szCs w:val="32"/>
          <w:lang w:val="uk-UA"/>
        </w:rPr>
        <w:t>(</w:t>
      </w:r>
      <w:r w:rsidRPr="00A33477">
        <w:rPr>
          <w:bCs/>
          <w:i/>
          <w:sz w:val="32"/>
          <w:szCs w:val="32"/>
        </w:rPr>
        <w:t>“</w:t>
      </w:r>
      <w:r w:rsidRPr="00A33477">
        <w:rPr>
          <w:bCs/>
          <w:i/>
          <w:sz w:val="32"/>
          <w:szCs w:val="32"/>
          <w:lang w:val="uk-UA"/>
        </w:rPr>
        <w:t>величний</w:t>
      </w:r>
      <w:r w:rsidRPr="00A33477">
        <w:rPr>
          <w:bCs/>
          <w:i/>
          <w:sz w:val="32"/>
          <w:szCs w:val="32"/>
        </w:rPr>
        <w:t>”</w:t>
      </w:r>
      <w:r w:rsidRPr="00A33477">
        <w:rPr>
          <w:bCs/>
          <w:i/>
          <w:sz w:val="32"/>
          <w:szCs w:val="32"/>
          <w:lang w:val="uk-UA"/>
        </w:rPr>
        <w:t>, із зняттям капелюха)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>Музичний розмір 2/4.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Вихідне положення: І </w:t>
      </w:r>
      <w:r w:rsidRPr="00A33477">
        <w:rPr>
          <w:sz w:val="32"/>
          <w:szCs w:val="32"/>
        </w:rPr>
        <w:t xml:space="preserve">вільна </w:t>
      </w:r>
      <w:r w:rsidRPr="00A33477">
        <w:rPr>
          <w:sz w:val="32"/>
          <w:szCs w:val="32"/>
          <w:lang w:val="uk-UA"/>
        </w:rPr>
        <w:t>позиція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ніг, ліва рука на ефесі шпаги, права опущена донизу, голова </w:t>
      </w:r>
      <w:r w:rsidRPr="00A33477">
        <w:rPr>
          <w:i/>
          <w:sz w:val="32"/>
          <w:szCs w:val="32"/>
          <w:lang w:val="en-US"/>
        </w:rPr>
        <w:t>en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i/>
          <w:sz w:val="32"/>
          <w:szCs w:val="32"/>
          <w:lang w:val="en-US"/>
        </w:rPr>
        <w:t>fac</w:t>
      </w:r>
      <w:r w:rsidRPr="00A33477">
        <w:rPr>
          <w:i/>
          <w:iCs/>
          <w:sz w:val="32"/>
          <w:szCs w:val="32"/>
          <w:lang w:val="uk-UA"/>
        </w:rPr>
        <w:t>е.</w:t>
      </w:r>
      <w:r w:rsidRPr="00A33477">
        <w:rPr>
          <w:sz w:val="32"/>
          <w:szCs w:val="32"/>
          <w:lang w:val="uk-UA"/>
        </w:rPr>
        <w:t xml:space="preserve"> </w:t>
      </w:r>
    </w:p>
    <w:p w:rsidR="00D46AE7" w:rsidRPr="00A33477" w:rsidRDefault="00D46AE7" w:rsidP="001674E9">
      <w:pPr>
        <w:widowControl/>
        <w:shd w:val="clear" w:color="auto" w:fill="FFFFFF"/>
        <w:suppressAutoHyphens/>
        <w:ind w:left="709" w:firstLine="11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>1-й такт. Крок правою ногою праворуч, праву руку підняти вбік на</w:t>
      </w:r>
      <w:r w:rsidRPr="00A33477">
        <w:rPr>
          <w:b/>
          <w:bCs/>
          <w:sz w:val="32"/>
          <w:szCs w:val="32"/>
        </w:rPr>
        <w:t xml:space="preserve"> </w:t>
      </w:r>
      <w:r w:rsidRPr="00A33477">
        <w:rPr>
          <w:bCs/>
          <w:sz w:val="32"/>
          <w:szCs w:val="32"/>
          <w:lang w:val="uk-UA"/>
        </w:rPr>
        <w:t xml:space="preserve">один </w:t>
      </w:r>
      <w:r w:rsidRPr="00A33477">
        <w:rPr>
          <w:sz w:val="32"/>
          <w:szCs w:val="32"/>
          <w:lang w:val="uk-UA"/>
        </w:rPr>
        <w:t>рівень з плечем, кисть відкрита; погляд на того, кому ро</w:t>
      </w:r>
      <w:r w:rsidR="001674E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биться поклон.</w:t>
      </w:r>
    </w:p>
    <w:p w:rsidR="00D46AE7" w:rsidRPr="00A33477" w:rsidRDefault="001674E9" w:rsidP="001674E9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62336" behindDoc="0" locked="0" layoutInCell="1" allowOverlap="1" wp14:anchorId="3E3D44C1" wp14:editId="4F8375C1">
            <wp:simplePos x="0" y="0"/>
            <wp:positionH relativeFrom="column">
              <wp:posOffset>337185</wp:posOffset>
            </wp:positionH>
            <wp:positionV relativeFrom="paragraph">
              <wp:posOffset>1234440</wp:posOffset>
            </wp:positionV>
            <wp:extent cx="5934075" cy="2654935"/>
            <wp:effectExtent l="19050" t="0" r="9525" b="0"/>
            <wp:wrapSquare wrapText="bothSides"/>
            <wp:docPr id="24" name="Рисунок 4" descr="2009-11-07 14-04-38_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09-11-07 14-04-38_001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54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6AE7" w:rsidRPr="00A33477">
        <w:rPr>
          <w:sz w:val="32"/>
          <w:szCs w:val="32"/>
          <w:lang w:val="uk-UA"/>
        </w:rPr>
        <w:t>2-й такт. Ліву ногу підтягнути позаду п</w:t>
      </w:r>
      <w:r w:rsidR="00B334A7" w:rsidRPr="00A33477">
        <w:rPr>
          <w:sz w:val="32"/>
          <w:szCs w:val="32"/>
          <w:lang w:val="uk-UA"/>
        </w:rPr>
        <w:t>’</w:t>
      </w:r>
      <w:r w:rsidR="00D46AE7" w:rsidRPr="00A33477">
        <w:rPr>
          <w:sz w:val="32"/>
          <w:szCs w:val="32"/>
          <w:lang w:val="uk-UA"/>
        </w:rPr>
        <w:t>ятки правої ноги на но</w:t>
      </w:r>
      <w:r>
        <w:rPr>
          <w:sz w:val="32"/>
          <w:szCs w:val="32"/>
          <w:lang w:val="uk-UA"/>
        </w:rPr>
        <w:softHyphen/>
      </w:r>
      <w:r w:rsidR="00D46AE7" w:rsidRPr="00A33477">
        <w:rPr>
          <w:sz w:val="32"/>
          <w:szCs w:val="32"/>
          <w:lang w:val="uk-UA"/>
        </w:rPr>
        <w:t>сок; праву руку</w:t>
      </w:r>
      <w:r w:rsidR="00D46AE7" w:rsidRPr="00A33477">
        <w:rPr>
          <w:b/>
          <w:bCs/>
          <w:sz w:val="32"/>
          <w:szCs w:val="32"/>
          <w:lang w:val="uk-UA"/>
        </w:rPr>
        <w:t xml:space="preserve"> </w:t>
      </w:r>
      <w:r w:rsidR="00D46AE7" w:rsidRPr="00A33477">
        <w:rPr>
          <w:sz w:val="32"/>
          <w:szCs w:val="32"/>
          <w:lang w:val="uk-UA"/>
        </w:rPr>
        <w:t>зігнути в лікті і підняти до капелюха, взявши за</w:t>
      </w:r>
      <w:r w:rsidR="00D46AE7" w:rsidRPr="00A33477">
        <w:rPr>
          <w:b/>
          <w:bCs/>
          <w:sz w:val="32"/>
          <w:szCs w:val="32"/>
          <w:lang w:val="uk-UA"/>
        </w:rPr>
        <w:t xml:space="preserve"> </w:t>
      </w:r>
      <w:r w:rsidR="00D46AE7" w:rsidRPr="00A33477">
        <w:rPr>
          <w:sz w:val="32"/>
          <w:szCs w:val="32"/>
          <w:lang w:val="uk-UA"/>
        </w:rPr>
        <w:t>борт, з легка при підняти його лівий бік: чотири пальці кладуть під борт, а великий палець за борт, не закриваючи при цьому ру</w:t>
      </w:r>
      <w:r>
        <w:rPr>
          <w:sz w:val="32"/>
          <w:szCs w:val="32"/>
          <w:lang w:val="uk-UA"/>
        </w:rPr>
        <w:softHyphen/>
      </w:r>
      <w:r w:rsidR="00D46AE7" w:rsidRPr="00A33477">
        <w:rPr>
          <w:sz w:val="32"/>
          <w:szCs w:val="32"/>
          <w:lang w:val="uk-UA"/>
        </w:rPr>
        <w:t>кою обличчя.</w:t>
      </w:r>
    </w:p>
    <w:p w:rsidR="00D46AE7" w:rsidRPr="00A33477" w:rsidRDefault="00D46AE7" w:rsidP="001674E9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 xml:space="preserve">3-й такт. На першу чверть – крок лівою ногою назад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DF001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DF001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цію, з перенесенням на неї</w:t>
      </w:r>
      <w:r w:rsidRPr="00A33477">
        <w:rPr>
          <w:b/>
          <w:bCs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ваги тіла, праву ногу витягнути попе</w:t>
      </w:r>
      <w:r w:rsidR="00DF001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</w:t>
      </w:r>
      <w:r w:rsidR="00DF001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ду на носок, праву руку з капелюхом відкрити в сторону.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чверть – нахилити корпус вперед; праву руку з капе</w:t>
      </w:r>
      <w:r w:rsidR="00DF001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лю</w:t>
      </w:r>
      <w:r w:rsidR="00DF0010">
        <w:rPr>
          <w:sz w:val="32"/>
          <w:szCs w:val="32"/>
          <w:lang w:val="uk-UA"/>
        </w:rPr>
        <w:softHyphen/>
      </w:r>
      <w:r w:rsidR="009F5A4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хом підвести плавним рухом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попереду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корпусу до грудей, голову на</w:t>
      </w:r>
      <w:r w:rsidR="00437084">
        <w:rPr>
          <w:sz w:val="32"/>
          <w:szCs w:val="32"/>
          <w:lang w:val="uk-UA"/>
        </w:rPr>
        <w:softHyphen/>
      </w:r>
      <w:r w:rsidR="00DF001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хилити донизу.</w:t>
      </w:r>
    </w:p>
    <w:p w:rsidR="00D46AE7" w:rsidRPr="00A33477" w:rsidRDefault="00D46AE7" w:rsidP="00DF0010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4-й такт. На першу чверть – корпус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випрямити,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праву руку ши</w:t>
      </w:r>
      <w:r w:rsidR="00DF001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</w:t>
      </w:r>
      <w:r w:rsidR="00DF001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ким рухом розкрити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вбік, голову підняти вперед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чверть – Праву ногу підтягнути до лівої в І вільну по</w:t>
      </w:r>
      <w:r w:rsidR="00DF001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DF0010">
        <w:rPr>
          <w:sz w:val="32"/>
          <w:szCs w:val="32"/>
          <w:lang w:val="uk-UA"/>
        </w:rPr>
        <w:softHyphen/>
      </w:r>
      <w:r w:rsidR="0043708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цію, ліва рука – на ефесі шпаги, капелюх повернутий зовнішньою сто</w:t>
      </w:r>
      <w:r w:rsidR="00437084">
        <w:rPr>
          <w:sz w:val="32"/>
          <w:szCs w:val="32"/>
          <w:lang w:val="uk-UA"/>
        </w:rPr>
        <w:softHyphen/>
      </w:r>
      <w:r w:rsidR="00DF001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роною до того кому виконується поклон. Витримується поза, або ка</w:t>
      </w:r>
      <w:r w:rsidR="00DF0010">
        <w:rPr>
          <w:sz w:val="32"/>
          <w:szCs w:val="32"/>
          <w:lang w:val="uk-UA"/>
        </w:rPr>
        <w:softHyphen/>
      </w:r>
      <w:r w:rsidR="0043708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пелюх одягають на голову.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DF0010">
      <w:pPr>
        <w:widowControl/>
        <w:shd w:val="clear" w:color="auto" w:fill="FFFFFF"/>
        <w:suppressAutoHyphens/>
        <w:ind w:left="720" w:hanging="11"/>
        <w:rPr>
          <w:i/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Уклін кавалера</w:t>
      </w:r>
      <w:r w:rsidRPr="00A33477">
        <w:rPr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uk-UA"/>
        </w:rPr>
        <w:t>(без зняття капелюха)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2/4.</w:t>
      </w:r>
    </w:p>
    <w:p w:rsidR="00D46AE7" w:rsidRPr="00437084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2"/>
          <w:sz w:val="32"/>
          <w:szCs w:val="32"/>
          <w:lang w:val="uk-UA"/>
        </w:rPr>
      </w:pPr>
      <w:r w:rsidRPr="00437084">
        <w:rPr>
          <w:spacing w:val="-2"/>
          <w:sz w:val="32"/>
          <w:szCs w:val="32"/>
          <w:lang w:val="uk-UA"/>
        </w:rPr>
        <w:t>Вихідне положення: ІІІ позиція ніг, права нога попереду; ліва ру</w:t>
      </w:r>
      <w:r w:rsidR="00437084" w:rsidRPr="00437084">
        <w:rPr>
          <w:spacing w:val="-2"/>
          <w:sz w:val="32"/>
          <w:szCs w:val="32"/>
          <w:lang w:val="uk-UA"/>
        </w:rPr>
        <w:softHyphen/>
      </w:r>
      <w:r w:rsidRPr="00437084">
        <w:rPr>
          <w:spacing w:val="-2"/>
          <w:sz w:val="32"/>
          <w:szCs w:val="32"/>
          <w:lang w:val="uk-UA"/>
        </w:rPr>
        <w:t xml:space="preserve">ка на ефесі шпаги, права опущена донизу, голова в положенні </w:t>
      </w:r>
      <w:r w:rsidRPr="00437084">
        <w:rPr>
          <w:i/>
          <w:spacing w:val="-2"/>
          <w:sz w:val="32"/>
          <w:szCs w:val="32"/>
          <w:lang w:val="en-US"/>
        </w:rPr>
        <w:t>en</w:t>
      </w:r>
      <w:r w:rsidRPr="00437084">
        <w:rPr>
          <w:i/>
          <w:spacing w:val="-2"/>
          <w:sz w:val="32"/>
          <w:szCs w:val="32"/>
        </w:rPr>
        <w:t xml:space="preserve"> </w:t>
      </w:r>
      <w:r w:rsidRPr="00437084">
        <w:rPr>
          <w:i/>
          <w:spacing w:val="-2"/>
          <w:sz w:val="32"/>
          <w:szCs w:val="32"/>
          <w:lang w:val="en-US"/>
        </w:rPr>
        <w:t>fac</w:t>
      </w:r>
      <w:r w:rsidRPr="00437084">
        <w:rPr>
          <w:i/>
          <w:iCs/>
          <w:spacing w:val="-2"/>
          <w:sz w:val="32"/>
          <w:szCs w:val="32"/>
          <w:lang w:val="uk-UA"/>
        </w:rPr>
        <w:t>е</w:t>
      </w:r>
      <w:r w:rsidRPr="00437084">
        <w:rPr>
          <w:iCs/>
          <w:spacing w:val="-2"/>
          <w:sz w:val="32"/>
          <w:szCs w:val="32"/>
          <w:lang w:val="uk-UA"/>
        </w:rPr>
        <w:t>.</w:t>
      </w:r>
    </w:p>
    <w:p w:rsidR="00D46AE7" w:rsidRPr="00A33477" w:rsidRDefault="00D46AE7" w:rsidP="006736AD">
      <w:pPr>
        <w:widowControl/>
        <w:shd w:val="clear" w:color="auto" w:fill="FFFFFF"/>
        <w:suppressAutoHyphens/>
        <w:ind w:left="709" w:firstLine="11"/>
        <w:jc w:val="both"/>
        <w:rPr>
          <w:b/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На першу чверть 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дивлячись на того, до кого звернено при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вітання, зробити крок вперед правою ногою. Праву руку під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 вперед, трохи праворуч на рівень голови, малюючи кистю ру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ки букву </w:t>
      </w:r>
      <w:r w:rsidRPr="00A33477">
        <w:rPr>
          <w:b/>
          <w:i/>
          <w:sz w:val="32"/>
          <w:szCs w:val="32"/>
          <w:lang w:val="uk-UA"/>
        </w:rPr>
        <w:t>г</w:t>
      </w:r>
      <w:r w:rsidRPr="00A33477">
        <w:rPr>
          <w:sz w:val="32"/>
          <w:szCs w:val="32"/>
          <w:lang w:val="uk-UA"/>
        </w:rPr>
        <w:t>.</w:t>
      </w:r>
      <w:r w:rsidRPr="00A33477">
        <w:rPr>
          <w:b/>
          <w:i/>
          <w:sz w:val="32"/>
          <w:szCs w:val="32"/>
          <w:lang w:val="uk-UA"/>
        </w:rPr>
        <w:t xml:space="preserve">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чверть 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ліву ногу підтягнути позаду правої у ІІІ пози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цію.</w:t>
      </w:r>
    </w:p>
    <w:p w:rsidR="00D46AE7" w:rsidRPr="00A33477" w:rsidRDefault="00D46AE7" w:rsidP="006736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Провести ліву ногу назад, перенести на неї вагу тіла і зро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бити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присідання; права нога, витягнута в коліні і підйомі за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шається попереду. Праву руку трішки відвести праворуч, а по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тім разом з лівою рукою зігнути в ліктях і плавно підвести обо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ма долонями до серця. </w:t>
      </w:r>
    </w:p>
    <w:p w:rsidR="00D46AE7" w:rsidRPr="00A33477" w:rsidRDefault="00D46AE7" w:rsidP="006736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3-й такт. Нахилити корпус вперед, виконуючи при цьому уклін го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ловою, одночасно обидві руки розкрити в сторони. Праву руку і праве плече подати трохи вперед.</w:t>
      </w:r>
    </w:p>
    <w:p w:rsidR="00D46AE7" w:rsidRPr="00A33477" w:rsidRDefault="00D46AE7" w:rsidP="006736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4-й такт. Повільно випрямитись з поклону. Праву ногу під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тяг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 до лівої у ІІІ позицію; ліву руку покласти на ефес шпаги, пра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ву опустити донизу.</w:t>
      </w:r>
    </w:p>
    <w:p w:rsidR="00D46AE7" w:rsidRPr="00A33477" w:rsidRDefault="002A27FA" w:rsidP="00032A70">
      <w:pPr>
        <w:widowControl/>
        <w:shd w:val="clear" w:color="auto" w:fill="FFFFFF"/>
        <w:suppressAutoHyphens/>
        <w:ind w:left="720" w:hanging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 </w:t>
      </w:r>
    </w:p>
    <w:p w:rsidR="00D46AE7" w:rsidRPr="00A33477" w:rsidRDefault="00D46AE7" w:rsidP="006736AD">
      <w:pPr>
        <w:widowControl/>
        <w:shd w:val="clear" w:color="auto" w:fill="FFFFFF"/>
        <w:suppressAutoHyphens/>
        <w:ind w:left="720" w:hanging="11"/>
        <w:jc w:val="both"/>
        <w:rPr>
          <w:i/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Реверанс дами</w:t>
      </w:r>
      <w:r w:rsidRPr="00A33477">
        <w:rPr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uk-UA"/>
        </w:rPr>
        <w:t>(зі шлейфом)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2/4.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І вільна позиція ніг; обидві руки (або одна ру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ка) підтримують перед сукні; корпус і голову тримають прямо.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1-й такт. Праву ногу витягнути вперед на носок.</w:t>
      </w:r>
    </w:p>
    <w:p w:rsidR="00D46AE7" w:rsidRPr="00A33477" w:rsidRDefault="00D46AE7" w:rsidP="006736AD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Не відриваючи носок від підлоги, провести праву ногу вбік, а потім – назад, відсуваючи при цьому довгі складки сукні і шлей</w:t>
      </w:r>
      <w:r w:rsidR="006736A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фу.</w:t>
      </w:r>
    </w:p>
    <w:p w:rsidR="00D46AE7" w:rsidRPr="00A33477" w:rsidRDefault="00D46AE7" w:rsidP="006736AD">
      <w:pPr>
        <w:widowControl/>
        <w:shd w:val="clear" w:color="auto" w:fill="FFFFFF"/>
        <w:suppressAutoHyphens/>
        <w:ind w:left="709" w:firstLine="11"/>
        <w:jc w:val="both"/>
        <w:rPr>
          <w:i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3-й такт. Виконати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iCs/>
          <w:sz w:val="32"/>
          <w:szCs w:val="32"/>
          <w:lang w:val="uk-UA"/>
        </w:rPr>
        <w:t>по І</w:t>
      </w:r>
      <w:r w:rsidRPr="00A33477">
        <w:rPr>
          <w:iCs/>
          <w:sz w:val="32"/>
          <w:szCs w:val="32"/>
          <w:lang w:val="en-US"/>
        </w:rPr>
        <w:t>V</w:t>
      </w:r>
      <w:r w:rsidRPr="00A33477">
        <w:rPr>
          <w:iCs/>
          <w:sz w:val="32"/>
          <w:szCs w:val="32"/>
          <w:lang w:val="uk-UA"/>
        </w:rPr>
        <w:t xml:space="preserve"> позиції, рівномірно розпо</w:t>
      </w:r>
      <w:r w:rsidR="006736AD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ді</w:t>
      </w:r>
      <w:r w:rsidR="006736AD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лив</w:t>
      </w:r>
      <w:r w:rsidR="006736AD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ши вагу тіла на обидві ноги. Корпус прямий, голова злегка на</w:t>
      </w:r>
      <w:r w:rsidR="006736AD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 xml:space="preserve">хиляється. </w:t>
      </w:r>
    </w:p>
    <w:p w:rsidR="00D46AE7" w:rsidRPr="00A33477" w:rsidRDefault="00D46AE7" w:rsidP="006736AD">
      <w:pPr>
        <w:widowControl/>
        <w:shd w:val="clear" w:color="auto" w:fill="FFFFFF"/>
        <w:suppressAutoHyphens/>
        <w:ind w:left="709" w:firstLine="11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4-й такт. Повільно піднятися з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; </w:t>
      </w:r>
      <w:r w:rsidRPr="00A33477">
        <w:rPr>
          <w:iCs/>
          <w:sz w:val="32"/>
          <w:szCs w:val="32"/>
          <w:lang w:val="uk-UA"/>
        </w:rPr>
        <w:t>вагу тіла перенести на лі</w:t>
      </w:r>
      <w:r w:rsidR="006736AD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ву ногу, праву ногу підтягнути в І позицію.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 xml:space="preserve">Реверанс дами </w:t>
      </w:r>
      <w:r w:rsidRPr="00A33477">
        <w:rPr>
          <w:i/>
          <w:sz w:val="32"/>
          <w:szCs w:val="32"/>
          <w:lang w:val="uk-UA"/>
        </w:rPr>
        <w:t>(без шлейфу)</w:t>
      </w:r>
    </w:p>
    <w:p w:rsidR="00D46AE7" w:rsidRPr="00A33477" w:rsidRDefault="007D41FC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63360" behindDoc="0" locked="0" layoutInCell="1" allowOverlap="1" wp14:anchorId="01495E8F" wp14:editId="76BD4792">
            <wp:simplePos x="0" y="0"/>
            <wp:positionH relativeFrom="column">
              <wp:posOffset>110490</wp:posOffset>
            </wp:positionH>
            <wp:positionV relativeFrom="paragraph">
              <wp:posOffset>534670</wp:posOffset>
            </wp:positionV>
            <wp:extent cx="5927725" cy="2654935"/>
            <wp:effectExtent l="19050" t="0" r="0" b="0"/>
            <wp:wrapSquare wrapText="bothSides"/>
            <wp:docPr id="23" name="Рисунок 5" descr="2009-11-07 14-06-42_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09-11-07 14-06-42_00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2654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6AE7" w:rsidRPr="00A33477">
        <w:rPr>
          <w:sz w:val="32"/>
          <w:szCs w:val="32"/>
          <w:lang w:val="uk-UA"/>
        </w:rPr>
        <w:t>Вихідне положення: І вільна позиція ніг, обидві руки схрещені на талії; корпус і голову тримають прямо.</w:t>
      </w:r>
    </w:p>
    <w:p w:rsidR="00D46AE7" w:rsidRPr="00A33477" w:rsidRDefault="00D46AE7" w:rsidP="007D41FC">
      <w:pPr>
        <w:widowControl/>
        <w:shd w:val="clear" w:color="auto" w:fill="FFFFFF"/>
        <w:suppressAutoHyphens/>
        <w:ind w:left="709" w:firstLine="11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1-й такт. Крок правою ногою вбік. </w:t>
      </w:r>
    </w:p>
    <w:p w:rsidR="00D46AE7" w:rsidRPr="00A33477" w:rsidRDefault="00D46AE7" w:rsidP="007D41FC">
      <w:pPr>
        <w:widowControl/>
        <w:shd w:val="clear" w:color="auto" w:fill="FFFFFF"/>
        <w:suppressAutoHyphens/>
        <w:ind w:left="709" w:firstLine="11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Ліву ногу підтягнути до правої в І позицію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не за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три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мую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чись провести назад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 на півпальці;</w:t>
      </w:r>
    </w:p>
    <w:p w:rsidR="00D46AE7" w:rsidRPr="00A33477" w:rsidRDefault="00D46AE7" w:rsidP="007D41FC">
      <w:pPr>
        <w:widowControl/>
        <w:shd w:val="clear" w:color="auto" w:fill="FFFFFF"/>
        <w:suppressAutoHyphens/>
        <w:ind w:left="709" w:firstLine="11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3-й такт. Виконати глибоке присідання по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позиції, корпус пря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мий, голова</w:t>
      </w:r>
      <w:r w:rsidRPr="00A33477">
        <w:rPr>
          <w:b/>
          <w:bCs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легко нахиляється, очі опущені. </w:t>
      </w:r>
    </w:p>
    <w:p w:rsidR="00D46AE7" w:rsidRPr="00A33477" w:rsidRDefault="00D46AE7" w:rsidP="007D41FC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4-й такт. Повільно вирівнятися з глибокого присідання, ліву но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гу підтягнути до правої ноги в 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позицію.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7D41FC" w:rsidP="007D41FC">
      <w:pPr>
        <w:widowControl/>
        <w:shd w:val="clear" w:color="auto" w:fill="FFFFFF"/>
        <w:suppressAutoHyphens/>
        <w:ind w:hanging="11"/>
        <w:jc w:val="center"/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br w:type="column"/>
      </w:r>
      <w:r w:rsidRPr="00A33477">
        <w:rPr>
          <w:b/>
          <w:sz w:val="32"/>
          <w:szCs w:val="32"/>
          <w:lang w:val="uk-UA"/>
        </w:rPr>
        <w:lastRenderedPageBreak/>
        <w:t>УКЛІН І РЕВЕРАНС Х</w:t>
      </w:r>
      <w:r w:rsidRPr="00A33477">
        <w:rPr>
          <w:b/>
          <w:sz w:val="32"/>
          <w:szCs w:val="32"/>
          <w:lang w:val="en-US"/>
        </w:rPr>
        <w:t>V</w:t>
      </w:r>
      <w:r w:rsidRPr="00A33477">
        <w:rPr>
          <w:b/>
          <w:sz w:val="32"/>
          <w:szCs w:val="32"/>
          <w:lang w:val="uk-UA"/>
        </w:rPr>
        <w:t>ІІ</w:t>
      </w:r>
      <w:r>
        <w:rPr>
          <w:b/>
          <w:sz w:val="32"/>
          <w:szCs w:val="32"/>
          <w:lang w:val="uk-UA"/>
        </w:rPr>
        <w:t xml:space="preserve"> ст.</w:t>
      </w:r>
      <w:r>
        <w:rPr>
          <w:rStyle w:val="ac"/>
          <w:b/>
          <w:sz w:val="32"/>
          <w:szCs w:val="32"/>
          <w:lang w:val="uk-UA"/>
        </w:rPr>
        <w:footnoteReference w:customMarkFollows="1" w:id="7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A33477"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64384" behindDoc="0" locked="0" layoutInCell="1" allowOverlap="1" wp14:anchorId="566FB203" wp14:editId="160CF9C7">
            <wp:simplePos x="0" y="0"/>
            <wp:positionH relativeFrom="column">
              <wp:posOffset>4389755</wp:posOffset>
            </wp:positionH>
            <wp:positionV relativeFrom="paragraph">
              <wp:posOffset>179705</wp:posOffset>
            </wp:positionV>
            <wp:extent cx="1736090" cy="2077085"/>
            <wp:effectExtent l="19050" t="0" r="0" b="0"/>
            <wp:wrapSquare wrapText="bothSides"/>
            <wp:docPr id="15" name="Рисунок 6" descr="2009-11-07 14-07-51_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09-11-07 14-07-51_00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090" cy="207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477">
        <w:rPr>
          <w:sz w:val="32"/>
          <w:szCs w:val="32"/>
          <w:lang w:val="uk-UA"/>
        </w:rPr>
        <w:t xml:space="preserve">Розвиток танцювальної техніки в </w:t>
      </w:r>
      <w:r w:rsidRPr="00A33477">
        <w:rPr>
          <w:sz w:val="32"/>
          <w:szCs w:val="32"/>
          <w:lang w:val="en-US"/>
        </w:rPr>
        <w:t>XVII</w:t>
      </w:r>
      <w:r w:rsidRPr="00A33477">
        <w:rPr>
          <w:sz w:val="32"/>
          <w:szCs w:val="32"/>
          <w:lang w:val="uk-UA"/>
        </w:rPr>
        <w:t xml:space="preserve"> ст. і змі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 крою костюмів вплинули на реверанс і ук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лін, які стали виконуватися більш витонченіше і му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зичніше. Реверанс і уклін починалися з ІІІ по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ції і завершувались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  <w:lang w:val="uk-UA"/>
        </w:rPr>
        <w:t xml:space="preserve"> позицію. Кисті рук час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то відводились від корпусу.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3/4.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ІІІ позиція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ніг, права но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га попереду; у дам обидві руки підтримують сук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ню з боків, у кавалерів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руки опущені і тріш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відведені від корпусу, кисті злегка припідняті.</w:t>
      </w:r>
    </w:p>
    <w:p w:rsidR="00D46AE7" w:rsidRPr="00A33477" w:rsidRDefault="00D46AE7" w:rsidP="007D41FC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1-й такт. На першу, другу чверть – </w:t>
      </w:r>
      <w:r w:rsidRPr="00A33477">
        <w:rPr>
          <w:i/>
          <w:sz w:val="32"/>
          <w:szCs w:val="32"/>
          <w:lang w:val="en-US"/>
        </w:rPr>
        <w:t>demi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i/>
          <w:sz w:val="32"/>
          <w:szCs w:val="32"/>
          <w:lang w:val="en-US"/>
        </w:rPr>
        <w:t>pli</w:t>
      </w:r>
      <w:r w:rsidRPr="00A33477">
        <w:rPr>
          <w:i/>
          <w:sz w:val="32"/>
          <w:szCs w:val="32"/>
        </w:rPr>
        <w:t>é</w:t>
      </w:r>
      <w:r w:rsidRPr="00A33477">
        <w:rPr>
          <w:sz w:val="32"/>
          <w:szCs w:val="32"/>
          <w:lang w:val="uk-UA"/>
        </w:rPr>
        <w:t xml:space="preserve"> по ІІІ позиції, пог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ляд на того, кому виконується уклін.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На третю чверть – крок назад на ліву ногу у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  <w:lang w:val="uk-UA"/>
        </w:rPr>
        <w:t xml:space="preserve"> позицію; права но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га витягується попереду в коліні та стопі.</w:t>
      </w:r>
    </w:p>
    <w:p w:rsidR="00D46AE7" w:rsidRPr="00A33477" w:rsidRDefault="00D46AE7" w:rsidP="007D41FC">
      <w:pPr>
        <w:widowControl/>
        <w:shd w:val="clear" w:color="auto" w:fill="FFFFFF"/>
        <w:suppressAutoHyphens/>
        <w:ind w:left="709" w:firstLine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2-й такт. На першу, другу чверті – поглиблюючи </w:t>
      </w:r>
      <w:r w:rsidRPr="00A33477">
        <w:rPr>
          <w:i/>
          <w:sz w:val="32"/>
          <w:szCs w:val="32"/>
          <w:lang w:val="en-US"/>
        </w:rPr>
        <w:t>demi</w:t>
      </w:r>
      <w:r w:rsidRPr="007D41FC">
        <w:rPr>
          <w:i/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en-US"/>
        </w:rPr>
        <w:t>pli</w:t>
      </w:r>
      <w:r w:rsidRPr="007D41FC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на лі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вій нозі, нахилити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корпус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і голову вперед;</w:t>
      </w:r>
      <w:r w:rsidR="002A27FA" w:rsidRPr="007D41FC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підборідок припід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тий, погляд спрямований на того, кому</w:t>
      </w:r>
      <w:r w:rsidRPr="007D41FC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виконується уклін. Права но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га залишається попереду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витягнутою на носок.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третю чверть – вирости з </w:t>
      </w:r>
      <w:r w:rsidRPr="00A33477">
        <w:rPr>
          <w:i/>
          <w:sz w:val="32"/>
          <w:szCs w:val="32"/>
          <w:lang w:val="en-US"/>
        </w:rPr>
        <w:t>demi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i/>
          <w:sz w:val="32"/>
          <w:szCs w:val="32"/>
          <w:lang w:val="en-US"/>
        </w:rPr>
        <w:t>pli</w:t>
      </w:r>
      <w:r w:rsidRPr="00A33477">
        <w:rPr>
          <w:i/>
          <w:sz w:val="32"/>
          <w:szCs w:val="32"/>
        </w:rPr>
        <w:t>é</w:t>
      </w:r>
      <w:r w:rsidRPr="00A33477">
        <w:rPr>
          <w:sz w:val="32"/>
          <w:szCs w:val="32"/>
          <w:lang w:val="uk-UA"/>
        </w:rPr>
        <w:t>, корпус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випрямити, праву но</w:t>
      </w:r>
      <w:r w:rsidR="007D41F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гу підвести до лівої у ІІІ позицію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попереду.</w:t>
      </w:r>
      <w:r w:rsidRPr="00A33477">
        <w:rPr>
          <w:b/>
          <w:bCs/>
          <w:sz w:val="32"/>
          <w:szCs w:val="32"/>
          <w:lang w:val="uk-UA"/>
        </w:rPr>
        <w:t xml:space="preserve">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Виконуючи</w:t>
      </w:r>
      <w:r w:rsidR="002A27FA" w:rsidRPr="00A33477">
        <w:rPr>
          <w:bCs/>
          <w:sz w:val="32"/>
          <w:szCs w:val="32"/>
          <w:lang w:val="uk-UA"/>
        </w:rPr>
        <w:t xml:space="preserve"> </w:t>
      </w:r>
      <w:r w:rsidRPr="00A33477">
        <w:rPr>
          <w:bCs/>
          <w:sz w:val="32"/>
          <w:szCs w:val="32"/>
          <w:lang w:val="uk-UA"/>
        </w:rPr>
        <w:t>уклін, кавалер</w:t>
      </w:r>
      <w:r w:rsidR="002A27FA" w:rsidRPr="00A33477">
        <w:rPr>
          <w:bCs/>
          <w:sz w:val="32"/>
          <w:szCs w:val="32"/>
          <w:lang w:val="uk-UA"/>
        </w:rPr>
        <w:t xml:space="preserve"> </w:t>
      </w:r>
      <w:r w:rsidRPr="00A33477">
        <w:rPr>
          <w:bCs/>
          <w:sz w:val="32"/>
          <w:szCs w:val="32"/>
          <w:lang w:val="uk-UA"/>
        </w:rPr>
        <w:t>міг знімати капелюх лівою або пра</w:t>
      </w:r>
      <w:r w:rsidR="007D41F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вою рукою (на дві чверті такту); відводити його в сторону (на одну чверть такту); підводити до корпусу (на дві чверті такту) і знову від</w:t>
      </w:r>
      <w:r w:rsidR="007D41F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кри</w:t>
      </w:r>
      <w:r w:rsidR="007D41F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вати в сторону (на одну чверть такту).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</w:p>
    <w:p w:rsidR="00D46AE7" w:rsidRPr="00A33477" w:rsidRDefault="007D41FC" w:rsidP="007D41FC">
      <w:pPr>
        <w:widowControl/>
        <w:shd w:val="clear" w:color="auto" w:fill="FFFFFF"/>
        <w:suppressAutoHyphens/>
        <w:jc w:val="center"/>
        <w:rPr>
          <w:b/>
          <w:sz w:val="32"/>
          <w:szCs w:val="32"/>
          <w:lang w:val="uk-UA"/>
        </w:rPr>
      </w:pPr>
      <w:r>
        <w:rPr>
          <w:b/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74624" behindDoc="0" locked="0" layoutInCell="1" allowOverlap="1" wp14:anchorId="0AD71539" wp14:editId="7855DB95">
            <wp:simplePos x="0" y="0"/>
            <wp:positionH relativeFrom="column">
              <wp:posOffset>4229100</wp:posOffset>
            </wp:positionH>
            <wp:positionV relativeFrom="paragraph">
              <wp:posOffset>139700</wp:posOffset>
            </wp:positionV>
            <wp:extent cx="1853565" cy="2172335"/>
            <wp:effectExtent l="19050" t="0" r="0" b="0"/>
            <wp:wrapSquare wrapText="bothSides"/>
            <wp:docPr id="16" name="Рисунок 16" descr="2010-03-07 22-22-46_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2010-03-07 22-22-46_000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565" cy="217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477">
        <w:rPr>
          <w:b/>
          <w:sz w:val="32"/>
          <w:szCs w:val="32"/>
          <w:lang w:val="uk-UA"/>
        </w:rPr>
        <w:t>БАЛЬНИЙ БРАНЛЬ</w:t>
      </w:r>
    </w:p>
    <w:p w:rsidR="00D46AE7" w:rsidRPr="007166FD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pacing w:val="-2"/>
          <w:sz w:val="32"/>
          <w:szCs w:val="32"/>
          <w:lang w:val="uk-UA"/>
        </w:rPr>
      </w:pPr>
      <w:r w:rsidRPr="007166FD">
        <w:rPr>
          <w:bCs/>
          <w:spacing w:val="-2"/>
          <w:sz w:val="32"/>
          <w:szCs w:val="32"/>
          <w:lang w:val="uk-UA"/>
        </w:rPr>
        <w:t>Це стилізований і перероблений народ</w:t>
      </w:r>
      <w:r w:rsidR="007166FD" w:rsidRP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 xml:space="preserve">ний бранль, який відноситься до групи </w:t>
      </w:r>
      <w:r w:rsidRPr="007166FD">
        <w:rPr>
          <w:bCs/>
          <w:spacing w:val="-2"/>
          <w:sz w:val="32"/>
          <w:szCs w:val="32"/>
        </w:rPr>
        <w:t>“</w:t>
      </w:r>
      <w:r w:rsidRPr="007166FD">
        <w:rPr>
          <w:bCs/>
          <w:spacing w:val="-2"/>
          <w:sz w:val="32"/>
          <w:szCs w:val="32"/>
          <w:lang w:val="uk-UA"/>
        </w:rPr>
        <w:t>низь</w:t>
      </w:r>
      <w:r w:rsidR="007166FD" w:rsidRP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>ких</w:t>
      </w:r>
      <w:r w:rsidRPr="007166FD">
        <w:rPr>
          <w:bCs/>
          <w:spacing w:val="-2"/>
          <w:sz w:val="32"/>
          <w:szCs w:val="32"/>
        </w:rPr>
        <w:t>”</w:t>
      </w:r>
      <w:r w:rsidRPr="007166FD">
        <w:rPr>
          <w:bCs/>
          <w:spacing w:val="-2"/>
          <w:sz w:val="32"/>
          <w:szCs w:val="32"/>
          <w:lang w:val="uk-UA"/>
        </w:rPr>
        <w:t xml:space="preserve"> придворних танців. Цим танцем звичайно від</w:t>
      </w:r>
      <w:r w:rsidR="007166FD" w:rsidRPr="007166FD">
        <w:rPr>
          <w:bCs/>
          <w:spacing w:val="-2"/>
          <w:sz w:val="32"/>
          <w:szCs w:val="32"/>
          <w:lang w:val="uk-UA"/>
        </w:rPr>
        <w:softHyphen/>
        <w:t xml:space="preserve">кривали бал. </w:t>
      </w:r>
      <w:r w:rsidRPr="007166FD">
        <w:rPr>
          <w:bCs/>
          <w:spacing w:val="-2"/>
          <w:sz w:val="32"/>
          <w:szCs w:val="32"/>
          <w:lang w:val="uk-UA"/>
        </w:rPr>
        <w:t>Танцюючі пари рухалися прос</w:t>
      </w:r>
      <w:r w:rsidR="007166FD" w:rsidRP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>ти</w:t>
      </w:r>
      <w:r w:rsid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>ми і подвійними кроками бранлю, ніби здій</w:t>
      </w:r>
      <w:r w:rsid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>сню</w:t>
      </w:r>
      <w:r w:rsid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>вали прогулянку по залу. При цьому вони ви</w:t>
      </w:r>
      <w:r w:rsid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>конували похитування, реверанси, поклони. Да</w:t>
      </w:r>
      <w:r w:rsid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>ми обходили навколо кавалерів і на за</w:t>
      </w:r>
      <w:r w:rsid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>вер</w:t>
      </w:r>
      <w:r w:rsid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lastRenderedPageBreak/>
        <w:t>шен</w:t>
      </w:r>
      <w:r w:rsid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>ня танцю пари утворювали загальне коло. Танцюючі виконували баль</w:t>
      </w:r>
      <w:r w:rsid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>ний бранль під вокальний супровід – акомпанемент різних музич</w:t>
      </w:r>
      <w:r w:rsidR="007166FD">
        <w:rPr>
          <w:bCs/>
          <w:spacing w:val="-2"/>
          <w:sz w:val="32"/>
          <w:szCs w:val="32"/>
          <w:lang w:val="uk-UA"/>
        </w:rPr>
        <w:softHyphen/>
      </w:r>
      <w:r w:rsidRPr="007166FD">
        <w:rPr>
          <w:bCs/>
          <w:spacing w:val="-2"/>
          <w:sz w:val="32"/>
          <w:szCs w:val="32"/>
          <w:lang w:val="uk-UA"/>
        </w:rPr>
        <w:t xml:space="preserve">них інструментів: фанфар, флейти, віоли.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Бальний бранль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був найбільш розповсюдженим масовим тан</w:t>
      </w:r>
      <w:r w:rsidR="007166F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цем, найчастіше пов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язаний з ігровими моментами: брань з факелом або підсвічником, який танцюючі передавали один одному, бранль з жестикуляцією, бранль з поцілунками.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7166FD" w:rsidRDefault="007166FD" w:rsidP="00032A70">
      <w:pPr>
        <w:widowControl/>
        <w:shd w:val="clear" w:color="auto" w:fill="FFFFFF"/>
        <w:suppressAutoHyphens/>
        <w:ind w:left="14" w:right="14" w:firstLine="710"/>
        <w:jc w:val="center"/>
        <w:rPr>
          <w:i/>
          <w:sz w:val="32"/>
          <w:szCs w:val="32"/>
          <w:lang w:val="uk-UA"/>
        </w:rPr>
      </w:pPr>
    </w:p>
    <w:p w:rsidR="00D46AE7" w:rsidRPr="00A33477" w:rsidRDefault="00D46AE7" w:rsidP="007166FD">
      <w:pPr>
        <w:widowControl/>
        <w:shd w:val="clear" w:color="auto" w:fill="FFFFFF"/>
        <w:suppressAutoHyphens/>
        <w:ind w:left="14" w:right="14" w:hanging="14"/>
        <w:jc w:val="center"/>
        <w:rPr>
          <w:b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Композиція</w:t>
      </w:r>
      <w:r w:rsidR="002A27FA"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b/>
          <w:sz w:val="32"/>
          <w:szCs w:val="32"/>
          <w:lang w:val="uk-UA"/>
        </w:rPr>
        <w:t>Бального бранлю</w:t>
      </w:r>
      <w:r w:rsidR="007166FD">
        <w:rPr>
          <w:rStyle w:val="ac"/>
          <w:b/>
          <w:sz w:val="32"/>
          <w:szCs w:val="32"/>
          <w:lang w:val="uk-UA"/>
        </w:rPr>
        <w:footnoteReference w:customMarkFollows="1" w:id="8"/>
        <w:t>*</w:t>
      </w:r>
    </w:p>
    <w:p w:rsidR="00D46AE7" w:rsidRPr="00A33477" w:rsidRDefault="002A27FA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 </w:t>
      </w:r>
      <w:r w:rsidR="00D46AE7" w:rsidRPr="00A33477">
        <w:rPr>
          <w:sz w:val="32"/>
          <w:szCs w:val="32"/>
          <w:lang w:val="uk-UA"/>
        </w:rPr>
        <w:t>Музичний розмір 6/8.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1"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танцюючі пари розміщуються по середині за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лу в одну колону, обличчям один до одного. Ноги в І позиції, дами обома руками піднімають перед сукні; ліві руки кавалерів на ефесі шпа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ги, праві – вільно опущені.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1-4-й такти. Дами виконують реверанс (зі шлейфом), а кавалери – уклін (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величний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з капелюхом).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5-6-й такти. Танцюючі виконують півоберт один до одного: ка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лери правим плечем, дами лівим плечем.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7-8-й такти. Танцюючі подають один одному руки: кавалери пра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ву руку, дами – ліву. Кисть правої руки кавалера лежить на зов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нішній стороні кисті лівої руки дами.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руки припід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ті майже до рівня плечей, лікті опущені.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917450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Похитування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Кавалери повертають і злегка нахиляють корпус ліво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руч, оглядаючи усіх присутніх, а потім випрямляють корпус.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Кавалери виконують поворот з нахилом корпусу пра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руч, дивлячись при цьому на даму.</w:t>
      </w:r>
    </w:p>
    <w:p w:rsidR="00D46AE7" w:rsidRPr="00917450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pacing w:val="-2"/>
          <w:sz w:val="32"/>
          <w:szCs w:val="32"/>
          <w:lang w:val="uk-UA"/>
        </w:rPr>
      </w:pPr>
      <w:r w:rsidRPr="00917450">
        <w:rPr>
          <w:spacing w:val="-2"/>
          <w:sz w:val="32"/>
          <w:szCs w:val="32"/>
          <w:lang w:val="uk-UA"/>
        </w:rPr>
        <w:t>3-4-й такти. Кавалери повторюють рухи першого і другого тактів.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/>
        <w:rPr>
          <w:sz w:val="32"/>
          <w:szCs w:val="32"/>
          <w:lang w:val="uk-UA"/>
        </w:rPr>
      </w:pPr>
    </w:p>
    <w:p w:rsidR="00D46AE7" w:rsidRPr="00A33477" w:rsidRDefault="00D46AE7" w:rsidP="00917450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 xml:space="preserve">Перша фігура </w:t>
      </w:r>
    </w:p>
    <w:p w:rsidR="00D46AE7" w:rsidRPr="00A33477" w:rsidRDefault="00D46AE7" w:rsidP="00917450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 xml:space="preserve"> Простий бранль 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На першу половину такту – рухаючись вперед тан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чі виконують невеликий крок вперед лівою ногою.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половину такту – пауза.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На першу половину такту – підтягнути праву ногу до лі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вої в І позицію.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На другу половину такту – пауза.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3-4-й такти. Танцюючі повторюють рухи простого бранлю, по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наючи крок правою ногою.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917450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A33477" w:rsidRDefault="002A27FA" w:rsidP="00917450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 xml:space="preserve"> </w:t>
      </w:r>
      <w:r w:rsidR="00D46AE7" w:rsidRPr="00A33477">
        <w:rPr>
          <w:i/>
          <w:sz w:val="32"/>
          <w:szCs w:val="32"/>
          <w:lang w:val="uk-UA"/>
        </w:rPr>
        <w:t>Подвійний бранль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На першу половину такту – танцюючі виконують не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кий крок вперед лівою ногою.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половину такту – пауза.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На першу половину такту – танцюючі виконують неве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кий крок вперед правою ногою.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половину такту – пауза.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3-й такт. На першу половину такту – танцюючі виконують неве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кий крок вперед лівою ногою.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половину такту – пауза.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4-й такт. На першу половину такту – танцюючі підтягують пра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ву ногу до лівої в І позицію.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половину такту – пауза.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917450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Третя фігура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8 тактів – танцюючі продовжуючи рухатись вперед, повто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рю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 простий і подвійний бранль, починаючи рух з правої ноги.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8 тактів – кавалери і дами виконуючи простий і подвійний бранль, повертаються по півколу ліворуч і зупиняються обличчям один до одного, роз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єднуючи руки.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4 такти – кавалери виконують уклін дамам.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4 такти – дами виконують реверанс кавалерам.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/>
        <w:jc w:val="both"/>
        <w:rPr>
          <w:sz w:val="32"/>
          <w:szCs w:val="32"/>
          <w:lang w:val="uk-UA"/>
        </w:rPr>
      </w:pPr>
    </w:p>
    <w:p w:rsidR="00D46AE7" w:rsidRPr="00A33477" w:rsidRDefault="00D46AE7" w:rsidP="00917450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Четверта фігура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Танцюючі продовжують виконувати танець рухаючись у зво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рот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му напрямку. При цьому перша пара тепер стає останньою, а остан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 пара – першою, яка веде всю колону танцюючих за собою.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4 такти – танцюючі виконують простий бранль.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4 такти – танцюючі виконують подвійний бранль.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8 тактів – танцюючі повторюють простий і подвійний бранль, рухаючись за першою парою по півколу праворуч. Перша па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 заводить за собою усю колону і наближається до останньої пари.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</w:p>
    <w:p w:rsidR="00D46AE7" w:rsidRPr="00A33477" w:rsidRDefault="00917450" w:rsidP="00917450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br w:type="column"/>
      </w:r>
      <w:r w:rsidR="00D46AE7" w:rsidRPr="00A33477">
        <w:rPr>
          <w:i/>
          <w:sz w:val="32"/>
          <w:szCs w:val="32"/>
          <w:lang w:val="uk-UA"/>
        </w:rPr>
        <w:lastRenderedPageBreak/>
        <w:t>П</w:t>
      </w:r>
      <w:r w:rsidR="00B334A7" w:rsidRPr="00A33477">
        <w:rPr>
          <w:i/>
          <w:sz w:val="32"/>
          <w:szCs w:val="32"/>
          <w:lang w:val="uk-UA"/>
        </w:rPr>
        <w:t>’</w:t>
      </w:r>
      <w:r w:rsidR="00D46AE7" w:rsidRPr="00A33477">
        <w:rPr>
          <w:i/>
          <w:sz w:val="32"/>
          <w:szCs w:val="32"/>
          <w:lang w:val="uk-UA"/>
        </w:rPr>
        <w:t>ята фігура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1-8-й такти. Кавалер і дама кожної пари, виконуючи подвійний бранль, повертаються на четверть кола ліворуч і зупиняються об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личчям один до одного, роз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єднуючи руки. Таким чином, ка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лери стають спиною до центра кола, а дами – обличчям в центр кола.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9-12-й такти. Кавалери виконують уклін дамам.</w:t>
      </w:r>
    </w:p>
    <w:p w:rsidR="00D46AE7" w:rsidRPr="00A33477" w:rsidRDefault="00D46AE7" w:rsidP="0091745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13-16-й такти. Дами виконують реверанс кавалерам.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Після цього усі танцюючі беруться за руки, утворюючи загальне ко</w:t>
      </w:r>
      <w:r w:rsidR="0091745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4C3D20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Шоста фігура</w:t>
      </w:r>
    </w:p>
    <w:p w:rsidR="00D46AE7" w:rsidRPr="00A33477" w:rsidRDefault="00D46AE7" w:rsidP="004C3D2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1-8-й такти. Танцюючі, рухаючись по колу, виконують простий бранль. На останній такт вони роз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єднують руки і виконують два оплески долонями.</w:t>
      </w:r>
    </w:p>
    <w:p w:rsidR="00D46AE7" w:rsidRPr="00A33477" w:rsidRDefault="00D46AE7" w:rsidP="004C3D2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9-16-й такти. Продовжуючи рухатись по колу, танцюючі повто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рю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 усі рухи першого – восьмого тактів.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4C3D20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Сьома фігура</w:t>
      </w:r>
    </w:p>
    <w:p w:rsidR="00D46AE7" w:rsidRPr="00A33477" w:rsidRDefault="00D46AE7" w:rsidP="004C3D2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1-8-й такти. Усі дами виконуючи подвійний бранль, рухаються до центра кола; кавалери виконуючи подвійний бранль, від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хо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дять назад.</w:t>
      </w:r>
    </w:p>
    <w:p w:rsidR="00D46AE7" w:rsidRPr="00A33477" w:rsidRDefault="00D46AE7" w:rsidP="004C3D2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Дами повертаються по півколу ліворуч, про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дов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жу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 виконувати подвійний бранль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і зупиняються обличчям до ка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лера. Кавалери продовжують виконувати подвійний бранль, ру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хаючись назад.</w:t>
      </w:r>
    </w:p>
    <w:p w:rsidR="00D46AE7" w:rsidRPr="00A33477" w:rsidRDefault="00D46AE7" w:rsidP="004C3D2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9-12-й такти. Кавалери і дами, виконуючи простий бранль, ру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хаються назустріч один одному.</w:t>
      </w:r>
    </w:p>
    <w:p w:rsidR="00D46AE7" w:rsidRPr="00A33477" w:rsidRDefault="00D46AE7" w:rsidP="004C3D2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13-16-й такти. Кавалери і дами виконують уклін один одному.</w:t>
      </w:r>
    </w:p>
    <w:p w:rsidR="00D46AE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b/>
          <w:bCs/>
          <w:sz w:val="32"/>
          <w:szCs w:val="32"/>
          <w:lang w:val="uk-UA"/>
        </w:rPr>
      </w:pPr>
    </w:p>
    <w:p w:rsidR="004C3D20" w:rsidRPr="00A33477" w:rsidRDefault="004C3D20" w:rsidP="00032A70">
      <w:pPr>
        <w:widowControl/>
        <w:shd w:val="clear" w:color="auto" w:fill="FFFFFF"/>
        <w:suppressAutoHyphens/>
        <w:ind w:left="720" w:hanging="720"/>
        <w:jc w:val="both"/>
        <w:rPr>
          <w:b/>
          <w:bCs/>
          <w:sz w:val="32"/>
          <w:szCs w:val="32"/>
          <w:lang w:val="uk-UA"/>
        </w:rPr>
      </w:pPr>
      <w:r>
        <w:rPr>
          <w:b/>
          <w:bCs/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75648" behindDoc="0" locked="0" layoutInCell="1" allowOverlap="1" wp14:anchorId="10D5E5F5" wp14:editId="78E3A12C">
            <wp:simplePos x="0" y="0"/>
            <wp:positionH relativeFrom="column">
              <wp:posOffset>4229100</wp:posOffset>
            </wp:positionH>
            <wp:positionV relativeFrom="paragraph">
              <wp:posOffset>192405</wp:posOffset>
            </wp:positionV>
            <wp:extent cx="1897380" cy="2055495"/>
            <wp:effectExtent l="19050" t="0" r="7620" b="0"/>
            <wp:wrapSquare wrapText="bothSides"/>
            <wp:docPr id="17" name="Рисунок 17" descr="2010-03-07 22-10-39_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010-03-07 22-10-39_000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205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6AE7" w:rsidRPr="00A33477" w:rsidRDefault="004C3D20" w:rsidP="004C3D2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ВОЛЬТА</w:t>
      </w:r>
    </w:p>
    <w:p w:rsidR="00D46AE7" w:rsidRPr="004C3D20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pacing w:val="-4"/>
          <w:sz w:val="32"/>
          <w:szCs w:val="32"/>
          <w:lang w:val="uk-UA"/>
        </w:rPr>
      </w:pPr>
      <w:r w:rsidRPr="004C3D20">
        <w:rPr>
          <w:bCs/>
          <w:spacing w:val="-4"/>
          <w:sz w:val="32"/>
          <w:szCs w:val="32"/>
          <w:lang w:val="uk-UA"/>
        </w:rPr>
        <w:t>Це італійський парний танець, назва яко</w:t>
      </w:r>
      <w:r w:rsidR="004C3D20" w:rsidRPr="004C3D20">
        <w:rPr>
          <w:bCs/>
          <w:spacing w:val="-4"/>
          <w:sz w:val="32"/>
          <w:szCs w:val="32"/>
          <w:lang w:val="uk-UA"/>
        </w:rPr>
        <w:softHyphen/>
      </w:r>
      <w:r w:rsidRPr="004C3D20">
        <w:rPr>
          <w:bCs/>
          <w:spacing w:val="-4"/>
          <w:sz w:val="32"/>
          <w:szCs w:val="32"/>
          <w:lang w:val="uk-UA"/>
        </w:rPr>
        <w:t xml:space="preserve">го походить від слова </w:t>
      </w:r>
      <w:r w:rsidRPr="004C3D20">
        <w:rPr>
          <w:bCs/>
          <w:i/>
          <w:spacing w:val="-4"/>
          <w:sz w:val="32"/>
          <w:szCs w:val="32"/>
          <w:lang w:val="uk-UA"/>
        </w:rPr>
        <w:t>voltare,</w:t>
      </w:r>
      <w:r w:rsidRPr="004C3D20">
        <w:rPr>
          <w:bCs/>
          <w:spacing w:val="-4"/>
          <w:sz w:val="32"/>
          <w:szCs w:val="32"/>
          <w:lang w:val="uk-UA"/>
        </w:rPr>
        <w:t xml:space="preserve"> що означає </w:t>
      </w:r>
      <w:r w:rsidRPr="004C3D20">
        <w:rPr>
          <w:bCs/>
          <w:spacing w:val="-4"/>
          <w:sz w:val="32"/>
          <w:szCs w:val="32"/>
        </w:rPr>
        <w:t>“</w:t>
      </w:r>
      <w:r w:rsidRPr="004C3D20">
        <w:rPr>
          <w:bCs/>
          <w:spacing w:val="-4"/>
          <w:sz w:val="32"/>
          <w:szCs w:val="32"/>
          <w:lang w:val="uk-UA"/>
        </w:rPr>
        <w:t>по</w:t>
      </w:r>
      <w:r w:rsidR="004C3D20" w:rsidRPr="004C3D20">
        <w:rPr>
          <w:bCs/>
          <w:spacing w:val="-4"/>
          <w:sz w:val="32"/>
          <w:szCs w:val="32"/>
          <w:lang w:val="uk-UA"/>
        </w:rPr>
        <w:softHyphen/>
      </w:r>
      <w:r w:rsidRPr="004C3D20">
        <w:rPr>
          <w:bCs/>
          <w:spacing w:val="-4"/>
          <w:sz w:val="32"/>
          <w:szCs w:val="32"/>
          <w:lang w:val="uk-UA"/>
        </w:rPr>
        <w:t>вер</w:t>
      </w:r>
      <w:r w:rsidR="004C3D20" w:rsidRPr="004C3D20">
        <w:rPr>
          <w:bCs/>
          <w:spacing w:val="-4"/>
          <w:sz w:val="32"/>
          <w:szCs w:val="32"/>
          <w:lang w:val="uk-UA"/>
        </w:rPr>
        <w:softHyphen/>
      </w:r>
      <w:r w:rsidRPr="004C3D20">
        <w:rPr>
          <w:bCs/>
          <w:spacing w:val="-4"/>
          <w:sz w:val="32"/>
          <w:szCs w:val="32"/>
          <w:lang w:val="uk-UA"/>
        </w:rPr>
        <w:t>татися</w:t>
      </w:r>
      <w:r w:rsidRPr="004C3D20">
        <w:rPr>
          <w:bCs/>
          <w:spacing w:val="-4"/>
          <w:sz w:val="32"/>
          <w:szCs w:val="32"/>
        </w:rPr>
        <w:t>”</w:t>
      </w:r>
      <w:r w:rsidRPr="004C3D20">
        <w:rPr>
          <w:bCs/>
          <w:spacing w:val="-4"/>
          <w:sz w:val="32"/>
          <w:szCs w:val="32"/>
          <w:lang w:val="uk-UA"/>
        </w:rPr>
        <w:t>. Вольту могли виконувати як одна па</w:t>
      </w:r>
      <w:r w:rsidR="004C3D20" w:rsidRPr="004C3D20">
        <w:rPr>
          <w:bCs/>
          <w:spacing w:val="-4"/>
          <w:sz w:val="32"/>
          <w:szCs w:val="32"/>
          <w:lang w:val="uk-UA"/>
        </w:rPr>
        <w:softHyphen/>
      </w:r>
      <w:r w:rsidRPr="004C3D20">
        <w:rPr>
          <w:bCs/>
          <w:spacing w:val="-4"/>
          <w:sz w:val="32"/>
          <w:szCs w:val="32"/>
          <w:lang w:val="uk-UA"/>
        </w:rPr>
        <w:t>ра (чоловік і жінка) так і більша кількість пар.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Основний малюнок танцю – майстерний і різ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кий підйом і поворот дами в повітрі кава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ле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 xml:space="preserve">ром. Оскільки цей підйом зазвичай робився </w:t>
      </w:r>
      <w:r w:rsidRPr="00A33477">
        <w:rPr>
          <w:bCs/>
          <w:sz w:val="32"/>
          <w:szCs w:val="32"/>
          <w:lang w:val="uk-UA"/>
        </w:rPr>
        <w:lastRenderedPageBreak/>
        <w:t>до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волі високо, це вимагало від кавалера великої сили і спритності і не див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лячись на різкість руху, підйом виконувався чітко і красиво.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Як і більшість народних танців, вольту після її появи швидко по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ча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ли виконувати на придворних святах. В XVI столітті вольту тан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цю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ють усі європейські країни, але найбільший успіх вона мала при фран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цузькому дворі, а найдовше проіснувала в Італії.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 xml:space="preserve">Опис вольти зустрічається як в самих ранніх, так і в більш пізніх дослідженнях побутових танців. Туано Аріо називає її </w:t>
      </w:r>
      <w:r w:rsidRPr="00A33477">
        <w:rPr>
          <w:bCs/>
          <w:sz w:val="32"/>
          <w:szCs w:val="32"/>
        </w:rPr>
        <w:t>“</w:t>
      </w:r>
      <w:r w:rsidRPr="00A33477">
        <w:rPr>
          <w:bCs/>
          <w:sz w:val="32"/>
          <w:szCs w:val="32"/>
          <w:lang w:val="uk-UA"/>
        </w:rPr>
        <w:t>прован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саль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сь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ким танцем</w:t>
      </w:r>
      <w:r w:rsidRPr="00A33477">
        <w:rPr>
          <w:bCs/>
          <w:sz w:val="32"/>
          <w:szCs w:val="32"/>
        </w:rPr>
        <w:t>”</w:t>
      </w:r>
      <w:r w:rsidRPr="00A33477">
        <w:rPr>
          <w:bCs/>
          <w:sz w:val="32"/>
          <w:szCs w:val="32"/>
          <w:lang w:val="uk-UA"/>
        </w:rPr>
        <w:t>, вважаючи, що вона походить від гальярди. Деякі інші дже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рела –</w:t>
      </w:r>
      <w:r w:rsidRPr="00A33477">
        <w:rPr>
          <w:bCs/>
          <w:sz w:val="32"/>
          <w:szCs w:val="32"/>
        </w:rPr>
        <w:t xml:space="preserve"> “</w:t>
      </w:r>
      <w:r w:rsidRPr="00A33477">
        <w:rPr>
          <w:bCs/>
          <w:sz w:val="32"/>
          <w:szCs w:val="32"/>
          <w:lang w:val="uk-UA"/>
        </w:rPr>
        <w:t>гальярдною вольтою</w:t>
      </w:r>
      <w:r w:rsidRPr="00A33477">
        <w:rPr>
          <w:bCs/>
          <w:sz w:val="32"/>
          <w:szCs w:val="32"/>
        </w:rPr>
        <w:t>”</w:t>
      </w:r>
      <w:r w:rsidRPr="00A33477">
        <w:rPr>
          <w:bCs/>
          <w:sz w:val="32"/>
          <w:szCs w:val="32"/>
          <w:lang w:val="uk-UA"/>
        </w:rPr>
        <w:t>, хоча темп вольти дещо повіль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ні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ший за темп гальярди.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Аналіз основного руху вольти – високого підйому дам, під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твер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джує думку про походження лексики сценічного танцю з народної хо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реографії, а також про значну роль народного та побутового танцю в роз</w:t>
      </w:r>
      <w:r w:rsidR="004C3D2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витку професійного балетного мистецтва.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/>
        <w:rPr>
          <w:sz w:val="32"/>
          <w:szCs w:val="32"/>
          <w:lang w:val="uk-UA"/>
        </w:rPr>
      </w:pPr>
    </w:p>
    <w:p w:rsidR="004C3D20" w:rsidRDefault="004C3D20" w:rsidP="00032A70">
      <w:pPr>
        <w:widowControl/>
        <w:shd w:val="clear" w:color="auto" w:fill="FFFFFF"/>
        <w:suppressAutoHyphens/>
        <w:ind w:left="14" w:right="14" w:firstLine="710"/>
        <w:jc w:val="center"/>
        <w:rPr>
          <w:i/>
          <w:sz w:val="32"/>
          <w:szCs w:val="32"/>
          <w:lang w:val="uk-UA"/>
        </w:rPr>
      </w:pPr>
    </w:p>
    <w:p w:rsidR="00D46AE7" w:rsidRPr="00A33477" w:rsidRDefault="004C3D20" w:rsidP="004C3D20">
      <w:pPr>
        <w:widowControl/>
        <w:shd w:val="clear" w:color="auto" w:fill="FFFFFF"/>
        <w:suppressAutoHyphens/>
        <w:ind w:left="722" w:right="14" w:firstLine="694"/>
        <w:jc w:val="center"/>
        <w:rPr>
          <w:b/>
          <w:sz w:val="32"/>
          <w:szCs w:val="32"/>
          <w:lang w:val="uk-UA"/>
        </w:rPr>
      </w:pPr>
      <w:r>
        <w:rPr>
          <w:i/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76672" behindDoc="0" locked="0" layoutInCell="1" allowOverlap="1" wp14:anchorId="4FAB0587" wp14:editId="6EFFDF49">
            <wp:simplePos x="0" y="0"/>
            <wp:positionH relativeFrom="column">
              <wp:posOffset>4097655</wp:posOffset>
            </wp:positionH>
            <wp:positionV relativeFrom="paragraph">
              <wp:posOffset>77470</wp:posOffset>
            </wp:positionV>
            <wp:extent cx="2021840" cy="1952625"/>
            <wp:effectExtent l="19050" t="0" r="0" b="0"/>
            <wp:wrapSquare wrapText="bothSides"/>
            <wp:docPr id="18" name="Рисунок 18" descr="2010-03-07 22-17-53_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2010-03-07 22-17-53_000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84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6AE7" w:rsidRPr="00A33477">
        <w:rPr>
          <w:i/>
          <w:sz w:val="32"/>
          <w:szCs w:val="32"/>
          <w:lang w:val="uk-UA"/>
        </w:rPr>
        <w:t>Композиція</w:t>
      </w:r>
      <w:r w:rsidR="002A27FA" w:rsidRPr="00A33477">
        <w:rPr>
          <w:i/>
          <w:sz w:val="32"/>
          <w:szCs w:val="32"/>
          <w:lang w:val="uk-UA"/>
        </w:rPr>
        <w:t xml:space="preserve"> </w:t>
      </w:r>
      <w:r w:rsidR="00D46AE7" w:rsidRPr="00A33477">
        <w:rPr>
          <w:b/>
          <w:sz w:val="32"/>
          <w:szCs w:val="32"/>
          <w:lang w:val="uk-UA"/>
        </w:rPr>
        <w:t>Вольти</w:t>
      </w:r>
      <w:r>
        <w:rPr>
          <w:rStyle w:val="ac"/>
          <w:b/>
          <w:sz w:val="32"/>
          <w:szCs w:val="32"/>
          <w:lang w:val="uk-UA"/>
        </w:rPr>
        <w:footnoteReference w:customMarkFollows="1" w:id="9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3/4.</w:t>
      </w:r>
    </w:p>
    <w:p w:rsidR="00D46AE7" w:rsidRPr="004C3D20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pacing w:val="-2"/>
          <w:sz w:val="32"/>
          <w:szCs w:val="32"/>
          <w:lang w:val="uk-UA"/>
        </w:rPr>
      </w:pPr>
      <w:r w:rsidRPr="004C3D20">
        <w:rPr>
          <w:spacing w:val="-2"/>
          <w:sz w:val="32"/>
          <w:szCs w:val="32"/>
          <w:lang w:val="uk-UA"/>
        </w:rPr>
        <w:t>Вихідне положення: виконавці стоять один навпроти одного у І вільній позиції ніг; лі</w:t>
      </w:r>
      <w:r w:rsidR="004C3D20" w:rsidRPr="004C3D20">
        <w:rPr>
          <w:spacing w:val="-2"/>
          <w:sz w:val="32"/>
          <w:szCs w:val="32"/>
          <w:lang w:val="uk-UA"/>
        </w:rPr>
        <w:softHyphen/>
      </w:r>
      <w:r w:rsidRPr="004C3D20">
        <w:rPr>
          <w:spacing w:val="-2"/>
          <w:sz w:val="32"/>
          <w:szCs w:val="32"/>
          <w:lang w:val="uk-UA"/>
        </w:rPr>
        <w:t>ве плече кавалера і праве плече дами по</w:t>
      </w:r>
      <w:r w:rsidR="004C3D20" w:rsidRPr="004C3D20">
        <w:rPr>
          <w:spacing w:val="-2"/>
          <w:sz w:val="32"/>
          <w:szCs w:val="32"/>
          <w:lang w:val="uk-UA"/>
        </w:rPr>
        <w:softHyphen/>
      </w:r>
      <w:r w:rsidRPr="004C3D20">
        <w:rPr>
          <w:spacing w:val="-2"/>
          <w:sz w:val="32"/>
          <w:szCs w:val="32"/>
          <w:lang w:val="uk-UA"/>
        </w:rPr>
        <w:t>вер</w:t>
      </w:r>
      <w:r w:rsidR="004C3D20" w:rsidRPr="004C3D20">
        <w:rPr>
          <w:spacing w:val="-2"/>
          <w:sz w:val="32"/>
          <w:szCs w:val="32"/>
          <w:lang w:val="uk-UA"/>
        </w:rPr>
        <w:softHyphen/>
      </w:r>
      <w:r w:rsidRPr="004C3D20">
        <w:rPr>
          <w:spacing w:val="-2"/>
          <w:sz w:val="32"/>
          <w:szCs w:val="32"/>
          <w:lang w:val="uk-UA"/>
        </w:rPr>
        <w:t>нені до центра кола. Руки кавалера ле</w:t>
      </w:r>
      <w:r w:rsidR="004C3D20" w:rsidRPr="004C3D20">
        <w:rPr>
          <w:spacing w:val="-2"/>
          <w:sz w:val="32"/>
          <w:szCs w:val="32"/>
          <w:lang w:val="uk-UA"/>
        </w:rPr>
        <w:softHyphen/>
      </w:r>
      <w:r w:rsidRPr="004C3D20">
        <w:rPr>
          <w:spacing w:val="-2"/>
          <w:sz w:val="32"/>
          <w:szCs w:val="32"/>
          <w:lang w:val="uk-UA"/>
        </w:rPr>
        <w:t>жать на талії дами, руки дами – на плечах ка</w:t>
      </w:r>
      <w:r w:rsidR="004C3D20" w:rsidRPr="004C3D20">
        <w:rPr>
          <w:spacing w:val="-2"/>
          <w:sz w:val="32"/>
          <w:szCs w:val="32"/>
          <w:lang w:val="uk-UA"/>
        </w:rPr>
        <w:softHyphen/>
      </w:r>
      <w:r w:rsidRPr="004C3D20">
        <w:rPr>
          <w:spacing w:val="-2"/>
          <w:sz w:val="32"/>
          <w:szCs w:val="32"/>
          <w:lang w:val="uk-UA"/>
        </w:rPr>
        <w:t>ва</w:t>
      </w:r>
      <w:r w:rsidR="004C3D20" w:rsidRPr="004C3D20">
        <w:rPr>
          <w:spacing w:val="-2"/>
          <w:sz w:val="32"/>
          <w:szCs w:val="32"/>
          <w:lang w:val="uk-UA"/>
        </w:rPr>
        <w:softHyphen/>
      </w:r>
      <w:r w:rsidRPr="004C3D20">
        <w:rPr>
          <w:spacing w:val="-2"/>
          <w:sz w:val="32"/>
          <w:szCs w:val="32"/>
          <w:lang w:val="uk-UA"/>
        </w:rPr>
        <w:t xml:space="preserve">лера.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Виконавці рухаються проти годинни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вої стрілки.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</w:p>
    <w:p w:rsidR="00D46AE7" w:rsidRPr="00A33477" w:rsidRDefault="00D46AE7" w:rsidP="004C3D20">
      <w:pPr>
        <w:widowControl/>
        <w:shd w:val="clear" w:color="auto" w:fill="FFFFFF"/>
        <w:suppressAutoHyphens/>
        <w:ind w:left="14" w:right="14" w:hanging="14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Перша фігура</w:t>
      </w:r>
    </w:p>
    <w:p w:rsidR="00D46AE7" w:rsidRPr="00A33477" w:rsidRDefault="002A27FA" w:rsidP="004C3D20">
      <w:pPr>
        <w:widowControl/>
        <w:suppressAutoHyphens/>
        <w:ind w:right="510" w:hanging="14"/>
        <w:jc w:val="center"/>
        <w:rPr>
          <w:b/>
          <w:bCs/>
          <w:i/>
          <w:iCs/>
          <w:sz w:val="32"/>
          <w:szCs w:val="32"/>
          <w:lang w:val="uk-UA"/>
        </w:rPr>
      </w:pPr>
      <w:r w:rsidRPr="00A33477">
        <w:rPr>
          <w:bCs/>
          <w:i/>
          <w:iCs/>
          <w:sz w:val="32"/>
          <w:szCs w:val="32"/>
          <w:lang w:val="uk-UA"/>
        </w:rPr>
        <w:t xml:space="preserve"> </w:t>
      </w:r>
      <w:r w:rsidR="00D46AE7" w:rsidRPr="00A33477">
        <w:rPr>
          <w:bCs/>
          <w:i/>
          <w:iCs/>
          <w:sz w:val="32"/>
          <w:szCs w:val="32"/>
          <w:lang w:val="en-US"/>
        </w:rPr>
        <w:t>B</w:t>
      </w:r>
      <w:r w:rsidR="00D46AE7" w:rsidRPr="00A33477">
        <w:rPr>
          <w:i/>
          <w:sz w:val="32"/>
          <w:szCs w:val="32"/>
          <w:lang w:val="en-US"/>
        </w:rPr>
        <w:t>alanc</w:t>
      </w:r>
      <w:r w:rsidR="00D46AE7" w:rsidRPr="00A33477">
        <w:rPr>
          <w:bCs/>
          <w:i/>
          <w:iCs/>
          <w:sz w:val="32"/>
          <w:szCs w:val="32"/>
          <w:lang w:val="uk-UA"/>
        </w:rPr>
        <w:t>é</w:t>
      </w:r>
    </w:p>
    <w:p w:rsidR="00D46AE7" w:rsidRPr="00A33477" w:rsidRDefault="00D46AE7" w:rsidP="004C3D2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На першу чверть – кавалер виконує ковзний крок впе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ред правою ногою; дама – ковзний крок лівою ногою назад.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чверть – кавалер приставляє ліву ногу до правої, злегка по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вертаючись при цьому праворуч, одночасно дама при підні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маю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чись на півпальці, виконує невеликий поворот праворуч.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третю чверть – танцюючі опускаються з півпальців на усю сто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пу в І вільну позицію. Поворот завершується переміною місць ка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4C3D2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лера з дамою.</w:t>
      </w:r>
    </w:p>
    <w:p w:rsidR="00D46AE7" w:rsidRPr="00A33477" w:rsidRDefault="00D46AE7" w:rsidP="004C3D20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 xml:space="preserve">2-й такт. Кавалер виконує </w:t>
      </w:r>
      <w:r w:rsidRPr="00A33477">
        <w:rPr>
          <w:bCs/>
          <w:i/>
          <w:iCs/>
          <w:sz w:val="32"/>
          <w:szCs w:val="32"/>
          <w:lang w:val="en-US"/>
        </w:rPr>
        <w:t>b</w:t>
      </w:r>
      <w:r w:rsidRPr="00A33477">
        <w:rPr>
          <w:i/>
          <w:sz w:val="32"/>
          <w:szCs w:val="32"/>
          <w:lang w:val="en-US"/>
        </w:rPr>
        <w:t>alanc</w:t>
      </w:r>
      <w:r w:rsidRPr="00A33477">
        <w:rPr>
          <w:bCs/>
          <w:i/>
          <w:iCs/>
          <w:sz w:val="32"/>
          <w:szCs w:val="32"/>
          <w:lang w:val="uk-UA"/>
        </w:rPr>
        <w:t>é</w:t>
      </w:r>
      <w:r w:rsidRPr="00A33477">
        <w:rPr>
          <w:bCs/>
          <w:iCs/>
          <w:sz w:val="32"/>
          <w:szCs w:val="32"/>
          <w:lang w:val="uk-UA"/>
        </w:rPr>
        <w:t xml:space="preserve"> з лівої ноги вбік, дама – </w:t>
      </w:r>
      <w:r w:rsidRPr="00A33477">
        <w:rPr>
          <w:bCs/>
          <w:i/>
          <w:iCs/>
          <w:sz w:val="32"/>
          <w:szCs w:val="32"/>
          <w:lang w:val="en-US"/>
        </w:rPr>
        <w:t>b</w:t>
      </w:r>
      <w:r w:rsidRPr="00A33477">
        <w:rPr>
          <w:i/>
          <w:sz w:val="32"/>
          <w:szCs w:val="32"/>
          <w:lang w:val="en-US"/>
        </w:rPr>
        <w:t>alanc</w:t>
      </w:r>
      <w:r w:rsidRPr="00A33477">
        <w:rPr>
          <w:bCs/>
          <w:i/>
          <w:iCs/>
          <w:sz w:val="32"/>
          <w:szCs w:val="32"/>
          <w:lang w:val="uk-UA"/>
        </w:rPr>
        <w:t>é</w:t>
      </w:r>
      <w:r w:rsidRPr="00A33477">
        <w:rPr>
          <w:bCs/>
          <w:iCs/>
          <w:sz w:val="32"/>
          <w:szCs w:val="32"/>
          <w:lang w:val="uk-UA"/>
        </w:rPr>
        <w:t xml:space="preserve"> з правої ноги вбік.</w:t>
      </w:r>
    </w:p>
    <w:p w:rsidR="00D46AE7" w:rsidRPr="00A33477" w:rsidRDefault="00D46AE7" w:rsidP="004C3D20">
      <w:pPr>
        <w:widowControl/>
        <w:shd w:val="clear" w:color="auto" w:fill="FFFFFF"/>
        <w:suppressAutoHyphens/>
        <w:ind w:left="709" w:right="11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3-4-й такти. Танцюючі повторюють рухи першого та другого так</w:t>
      </w:r>
      <w:r w:rsidR="004C3D20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тів.</w:t>
      </w:r>
    </w:p>
    <w:p w:rsidR="00D46AE7" w:rsidRPr="00A33477" w:rsidRDefault="00D46AE7" w:rsidP="004C3D20">
      <w:pPr>
        <w:widowControl/>
        <w:shd w:val="clear" w:color="auto" w:fill="FFFFFF"/>
        <w:suppressAutoHyphens/>
        <w:ind w:left="709" w:right="11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5-8-й такти. Танцюючі повторюють рухи перших чотирьох так</w:t>
      </w:r>
      <w:r w:rsidR="004C3D20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В кінці першої фігури танцюючі зупиняються у вихідному поло</w:t>
      </w:r>
      <w:r w:rsidR="004C3D20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жен</w:t>
      </w:r>
      <w:r w:rsidR="004C3D20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ні.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A33477" w:rsidRDefault="00D46AE7" w:rsidP="004C3D20">
      <w:pPr>
        <w:widowControl/>
        <w:shd w:val="clear" w:color="auto" w:fill="FFFFFF"/>
        <w:suppressAutoHyphens/>
        <w:ind w:right="11"/>
        <w:jc w:val="center"/>
        <w:rPr>
          <w:bCs/>
          <w:i/>
          <w:iCs/>
          <w:sz w:val="32"/>
          <w:szCs w:val="32"/>
          <w:lang w:val="uk-UA"/>
        </w:rPr>
      </w:pPr>
      <w:r w:rsidRPr="00A33477">
        <w:rPr>
          <w:bCs/>
          <w:i/>
          <w:iCs/>
          <w:sz w:val="32"/>
          <w:szCs w:val="32"/>
          <w:lang w:val="uk-UA"/>
        </w:rPr>
        <w:t>Друга фігура</w:t>
      </w:r>
      <w:r w:rsidR="002A27FA" w:rsidRPr="00A33477">
        <w:rPr>
          <w:bCs/>
          <w:i/>
          <w:iCs/>
          <w:sz w:val="32"/>
          <w:szCs w:val="32"/>
          <w:lang w:val="uk-UA"/>
        </w:rPr>
        <w:t xml:space="preserve"> </w:t>
      </w:r>
    </w:p>
    <w:p w:rsidR="00D46AE7" w:rsidRPr="00A33477" w:rsidRDefault="00D46AE7" w:rsidP="004C3D20">
      <w:pPr>
        <w:widowControl/>
        <w:shd w:val="clear" w:color="auto" w:fill="FFFFFF"/>
        <w:suppressAutoHyphens/>
        <w:ind w:right="11"/>
        <w:jc w:val="center"/>
        <w:rPr>
          <w:bCs/>
          <w:i/>
          <w:iCs/>
          <w:sz w:val="32"/>
          <w:szCs w:val="32"/>
          <w:lang w:val="uk-UA"/>
        </w:rPr>
      </w:pPr>
      <w:r w:rsidRPr="00A33477">
        <w:rPr>
          <w:bCs/>
          <w:i/>
          <w:iCs/>
          <w:sz w:val="32"/>
          <w:szCs w:val="32"/>
          <w:lang w:val="uk-UA"/>
        </w:rPr>
        <w:t>Повороти</w:t>
      </w:r>
      <w:r w:rsidRPr="00A33477">
        <w:rPr>
          <w:bCs/>
          <w:iCs/>
          <w:sz w:val="32"/>
          <w:szCs w:val="32"/>
          <w:lang w:val="uk-UA"/>
        </w:rPr>
        <w:t xml:space="preserve"> – </w:t>
      </w:r>
      <w:r w:rsidRPr="00A33477">
        <w:rPr>
          <w:i/>
          <w:iCs/>
          <w:sz w:val="32"/>
          <w:szCs w:val="32"/>
          <w:lang w:val="uk-UA"/>
        </w:rPr>
        <w:t>Т</w:t>
      </w:r>
      <w:r w:rsidRPr="00A33477">
        <w:rPr>
          <w:i/>
          <w:iCs/>
          <w:sz w:val="32"/>
          <w:szCs w:val="32"/>
          <w:lang w:val="en-US"/>
        </w:rPr>
        <w:t>our</w:t>
      </w:r>
      <w:r w:rsidRPr="00A33477">
        <w:rPr>
          <w:bCs/>
          <w:i/>
          <w:iCs/>
          <w:sz w:val="32"/>
          <w:szCs w:val="32"/>
          <w:lang w:val="en-US"/>
        </w:rPr>
        <w:t>n</w:t>
      </w:r>
      <w:r w:rsidRPr="00A33477">
        <w:rPr>
          <w:bCs/>
          <w:i/>
          <w:iCs/>
          <w:sz w:val="32"/>
          <w:szCs w:val="32"/>
        </w:rPr>
        <w:t>é</w:t>
      </w:r>
      <w:r w:rsidR="004C3D20">
        <w:rPr>
          <w:bCs/>
          <w:i/>
          <w:iCs/>
          <w:sz w:val="32"/>
          <w:szCs w:val="32"/>
          <w:lang w:val="uk-UA"/>
        </w:rPr>
        <w:t>е</w:t>
      </w:r>
    </w:p>
    <w:p w:rsidR="00D46AE7" w:rsidRPr="00A33477" w:rsidRDefault="00D46AE7" w:rsidP="004C3D20">
      <w:pPr>
        <w:widowControl/>
        <w:shd w:val="clear" w:color="auto" w:fill="FFFFFF"/>
        <w:suppressAutoHyphens/>
        <w:ind w:left="709" w:right="11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1-й такт. На першу чверть – злегка повертаючись праворуч, ка</w:t>
      </w:r>
      <w:r w:rsidR="002067C4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ва</w:t>
      </w:r>
      <w:r w:rsidR="002067C4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лер виконує крок правою ногою вперед в ІV позицію. Од</w:t>
      </w:r>
      <w:r w:rsidR="002067C4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но</w:t>
      </w:r>
      <w:r w:rsidR="002067C4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час</w:t>
      </w:r>
      <w:r w:rsidR="002067C4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но дама виконує крок правою ногою назад в ІV позицію. Ліві пле</w:t>
      </w:r>
      <w:r w:rsidR="002067C4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чі танцюючі повертають одне до одного.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На другу чверть – продовжується виконання повороту: кавалер про</w:t>
      </w:r>
      <w:r w:rsidR="002067C4">
        <w:rPr>
          <w:bCs/>
          <w:iCs/>
          <w:sz w:val="32"/>
          <w:szCs w:val="32"/>
          <w:lang w:val="uk-UA"/>
        </w:rPr>
        <w:softHyphen/>
      </w:r>
      <w:r w:rsidR="002524EC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водить ліву ногу, злегка зігнуту в коліні, вперед навхрест правої но</w:t>
      </w:r>
      <w:r w:rsidR="002524EC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ги, доторкуючись півпальцями підлоги. Ліва нога дами до</w:t>
      </w:r>
      <w:r w:rsidR="002524EC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тор</w:t>
      </w:r>
      <w:r w:rsidR="002524EC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ку</w:t>
      </w:r>
      <w:r w:rsidR="002524EC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єть</w:t>
      </w:r>
      <w:r w:rsidR="002524EC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ся пальцями підлоги ззаду біля щиколотки правої ноги. Голови тан</w:t>
      </w:r>
      <w:r w:rsidR="002524EC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цю</w:t>
      </w:r>
      <w:r w:rsidR="002524EC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ючих повернуті одна до одної, руки дами на плечах кавалера, руки ка</w:t>
      </w:r>
      <w:r w:rsidR="002524EC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валера на талії у дами.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  <w:r w:rsidRPr="00A33477"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77696" behindDoc="0" locked="0" layoutInCell="1" allowOverlap="1" wp14:anchorId="6925EC27" wp14:editId="6EE17F17">
            <wp:simplePos x="0" y="0"/>
            <wp:positionH relativeFrom="column">
              <wp:posOffset>571500</wp:posOffset>
            </wp:positionH>
            <wp:positionV relativeFrom="paragraph">
              <wp:posOffset>72390</wp:posOffset>
            </wp:positionV>
            <wp:extent cx="5143500" cy="1904365"/>
            <wp:effectExtent l="19050" t="0" r="0" b="0"/>
            <wp:wrapSquare wrapText="bothSides"/>
            <wp:docPr id="19" name="Рисунок 19" descr="2010-03-07 22-20-19_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2010-03-07 22-20-19_000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90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2524EC" w:rsidRDefault="002524EC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2524EC" w:rsidRDefault="002524EC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На третю чверть – витримується попередня поза.</w:t>
      </w:r>
    </w:p>
    <w:p w:rsidR="00D46AE7" w:rsidRPr="002524EC" w:rsidRDefault="00D46AE7" w:rsidP="002524EC">
      <w:pPr>
        <w:widowControl/>
        <w:shd w:val="clear" w:color="auto" w:fill="FFFFFF"/>
        <w:suppressAutoHyphens/>
        <w:ind w:left="709" w:right="11"/>
        <w:jc w:val="both"/>
        <w:rPr>
          <w:bCs/>
          <w:iCs/>
          <w:spacing w:val="-4"/>
          <w:sz w:val="32"/>
          <w:szCs w:val="32"/>
          <w:lang w:val="uk-UA"/>
        </w:rPr>
      </w:pPr>
      <w:r w:rsidRPr="002524EC">
        <w:rPr>
          <w:bCs/>
          <w:iCs/>
          <w:spacing w:val="-4"/>
          <w:sz w:val="32"/>
          <w:szCs w:val="32"/>
          <w:lang w:val="uk-UA"/>
        </w:rPr>
        <w:t>2-й такт. Кавалер переносить вагу тіла на ліву ногу, правою но</w:t>
      </w:r>
      <w:r w:rsidR="002524EC" w:rsidRPr="002524EC">
        <w:rPr>
          <w:bCs/>
          <w:iCs/>
          <w:spacing w:val="-4"/>
          <w:sz w:val="32"/>
          <w:szCs w:val="32"/>
          <w:lang w:val="uk-UA"/>
        </w:rPr>
        <w:softHyphen/>
      </w:r>
      <w:r w:rsidRPr="002524EC">
        <w:rPr>
          <w:bCs/>
          <w:iCs/>
          <w:spacing w:val="-4"/>
          <w:sz w:val="32"/>
          <w:szCs w:val="32"/>
          <w:lang w:val="uk-UA"/>
        </w:rPr>
        <w:t xml:space="preserve">гою виконує </w:t>
      </w:r>
      <w:r w:rsidRPr="002524EC">
        <w:rPr>
          <w:i/>
          <w:iCs/>
          <w:spacing w:val="-4"/>
          <w:sz w:val="32"/>
          <w:szCs w:val="32"/>
          <w:lang w:val="en-US"/>
        </w:rPr>
        <w:t>assembl</w:t>
      </w:r>
      <w:r w:rsidRPr="002524EC">
        <w:rPr>
          <w:bCs/>
          <w:i/>
          <w:iCs/>
          <w:spacing w:val="-4"/>
          <w:sz w:val="32"/>
          <w:szCs w:val="32"/>
          <w:lang w:val="uk-UA"/>
        </w:rPr>
        <w:t>é</w:t>
      </w:r>
      <w:r w:rsidRPr="002524EC">
        <w:rPr>
          <w:bCs/>
          <w:iCs/>
          <w:spacing w:val="-4"/>
          <w:sz w:val="32"/>
          <w:szCs w:val="32"/>
          <w:lang w:val="uk-UA"/>
        </w:rPr>
        <w:t>, завершуючи рух в І позицію. Дама робить крок лівою ногою на півпальці, правою ногою виконує коловий рух в повітрі позаду лівої ноги і опускається в І позицію (</w:t>
      </w:r>
      <w:r w:rsidRPr="002524EC">
        <w:rPr>
          <w:i/>
          <w:spacing w:val="-4"/>
          <w:sz w:val="32"/>
          <w:szCs w:val="32"/>
          <w:lang w:val="en-US"/>
        </w:rPr>
        <w:t>renvers</w:t>
      </w:r>
      <w:r w:rsidRPr="002524EC">
        <w:rPr>
          <w:bCs/>
          <w:i/>
          <w:iCs/>
          <w:spacing w:val="-4"/>
          <w:sz w:val="32"/>
          <w:szCs w:val="32"/>
        </w:rPr>
        <w:t>é</w:t>
      </w:r>
      <w:r w:rsidRPr="002524EC">
        <w:rPr>
          <w:bCs/>
          <w:iCs/>
          <w:spacing w:val="-4"/>
          <w:sz w:val="32"/>
          <w:szCs w:val="32"/>
          <w:lang w:val="uk-UA"/>
        </w:rPr>
        <w:t>). В за</w:t>
      </w:r>
      <w:r w:rsidR="002524EC">
        <w:rPr>
          <w:bCs/>
          <w:iCs/>
          <w:spacing w:val="-4"/>
          <w:sz w:val="32"/>
          <w:szCs w:val="32"/>
          <w:lang w:val="uk-UA"/>
        </w:rPr>
        <w:softHyphen/>
      </w:r>
      <w:r w:rsidRPr="002524EC">
        <w:rPr>
          <w:bCs/>
          <w:iCs/>
          <w:spacing w:val="-4"/>
          <w:sz w:val="32"/>
          <w:szCs w:val="32"/>
          <w:lang w:val="uk-UA"/>
        </w:rPr>
        <w:t>вер</w:t>
      </w:r>
      <w:r w:rsidR="002524EC">
        <w:rPr>
          <w:bCs/>
          <w:iCs/>
          <w:spacing w:val="-4"/>
          <w:sz w:val="32"/>
          <w:szCs w:val="32"/>
          <w:lang w:val="uk-UA"/>
        </w:rPr>
        <w:softHyphen/>
      </w:r>
      <w:r w:rsidRPr="002524EC">
        <w:rPr>
          <w:bCs/>
          <w:iCs/>
          <w:spacing w:val="-4"/>
          <w:sz w:val="32"/>
          <w:szCs w:val="32"/>
          <w:lang w:val="uk-UA"/>
        </w:rPr>
        <w:t>шенні танцюючі стають у вихідне положення.</w:t>
      </w:r>
    </w:p>
    <w:p w:rsidR="00D46AE7" w:rsidRPr="00A33477" w:rsidRDefault="00D46AE7" w:rsidP="002524EC">
      <w:pPr>
        <w:widowControl/>
        <w:shd w:val="clear" w:color="auto" w:fill="FFFFFF"/>
        <w:suppressAutoHyphens/>
        <w:ind w:left="709" w:right="11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3-й такт. Танцюючі повторюють рухи першого такту.</w:t>
      </w:r>
    </w:p>
    <w:p w:rsidR="00D46AE7" w:rsidRPr="00A33477" w:rsidRDefault="00D46AE7" w:rsidP="002524EC">
      <w:pPr>
        <w:widowControl/>
        <w:shd w:val="clear" w:color="auto" w:fill="FFFFFF"/>
        <w:suppressAutoHyphens/>
        <w:ind w:left="709" w:right="11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4-й такт. Танцюючі повторюють рухи другого такту.</w:t>
      </w:r>
    </w:p>
    <w:p w:rsidR="00D46AE7" w:rsidRPr="00A33477" w:rsidRDefault="00D46AE7" w:rsidP="002524EC">
      <w:pPr>
        <w:widowControl/>
        <w:shd w:val="clear" w:color="auto" w:fill="FFFFFF"/>
        <w:suppressAutoHyphens/>
        <w:ind w:left="709" w:right="11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lastRenderedPageBreak/>
        <w:t>5-8-й такти. Танцюючі повторюють рухи першого – четвертого так</w:t>
      </w:r>
      <w:r w:rsidR="002524EC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A33477" w:rsidRDefault="00D46AE7" w:rsidP="002524EC">
      <w:pPr>
        <w:widowControl/>
        <w:shd w:val="clear" w:color="auto" w:fill="FFFFFF"/>
        <w:suppressAutoHyphens/>
        <w:ind w:right="11"/>
        <w:jc w:val="center"/>
        <w:rPr>
          <w:bCs/>
          <w:i/>
          <w:iCs/>
          <w:sz w:val="32"/>
          <w:szCs w:val="32"/>
          <w:lang w:val="uk-UA"/>
        </w:rPr>
      </w:pPr>
      <w:r w:rsidRPr="00A33477">
        <w:rPr>
          <w:bCs/>
          <w:i/>
          <w:iCs/>
          <w:sz w:val="32"/>
          <w:szCs w:val="32"/>
          <w:lang w:val="uk-UA"/>
        </w:rPr>
        <w:t>Третя фігура</w:t>
      </w:r>
      <w:r w:rsidRPr="00A33477">
        <w:rPr>
          <w:bCs/>
          <w:i/>
          <w:iCs/>
          <w:sz w:val="32"/>
          <w:szCs w:val="32"/>
        </w:rPr>
        <w:t xml:space="preserve"> </w:t>
      </w:r>
    </w:p>
    <w:p w:rsidR="00D46AE7" w:rsidRPr="00A33477" w:rsidRDefault="00D46AE7" w:rsidP="002524EC">
      <w:pPr>
        <w:widowControl/>
        <w:shd w:val="clear" w:color="auto" w:fill="FFFFFF"/>
        <w:suppressAutoHyphens/>
        <w:ind w:right="11"/>
        <w:jc w:val="center"/>
        <w:rPr>
          <w:bCs/>
          <w:i/>
          <w:iCs/>
          <w:sz w:val="32"/>
          <w:szCs w:val="32"/>
          <w:lang w:val="uk-UA"/>
        </w:rPr>
      </w:pPr>
      <w:r w:rsidRPr="00A33477">
        <w:rPr>
          <w:bCs/>
          <w:i/>
          <w:iCs/>
          <w:sz w:val="32"/>
          <w:szCs w:val="32"/>
          <w:lang w:val="uk-UA"/>
        </w:rPr>
        <w:t>Стрибки</w:t>
      </w:r>
      <w:r w:rsidRPr="00A33477">
        <w:rPr>
          <w:bCs/>
          <w:iCs/>
          <w:sz w:val="32"/>
          <w:szCs w:val="32"/>
          <w:lang w:val="uk-UA"/>
        </w:rPr>
        <w:t xml:space="preserve"> – </w:t>
      </w:r>
      <w:r w:rsidRPr="00A33477">
        <w:rPr>
          <w:i/>
          <w:iCs/>
          <w:sz w:val="32"/>
          <w:szCs w:val="32"/>
          <w:lang w:val="en-US"/>
        </w:rPr>
        <w:t>Saut</w:t>
      </w:r>
      <w:r w:rsidRPr="00A33477">
        <w:rPr>
          <w:bCs/>
          <w:i/>
          <w:iCs/>
          <w:sz w:val="32"/>
          <w:szCs w:val="32"/>
          <w:lang w:val="uk-UA"/>
        </w:rPr>
        <w:t>é</w:t>
      </w:r>
    </w:p>
    <w:p w:rsidR="00D46AE7" w:rsidRPr="00A33477" w:rsidRDefault="00D46AE7" w:rsidP="002524EC">
      <w:pPr>
        <w:widowControl/>
        <w:shd w:val="clear" w:color="auto" w:fill="FFFFFF"/>
        <w:suppressAutoHyphens/>
        <w:ind w:left="709" w:right="11"/>
        <w:jc w:val="both"/>
        <w:rPr>
          <w:bCs/>
          <w:iCs/>
          <w:sz w:val="32"/>
          <w:szCs w:val="32"/>
          <w:lang w:val="uk-UA"/>
        </w:rPr>
      </w:pPr>
      <w:r w:rsidRPr="00A33477"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78720" behindDoc="0" locked="0" layoutInCell="1" allowOverlap="1" wp14:anchorId="5BD576E9" wp14:editId="273FB5AB">
            <wp:simplePos x="0" y="0"/>
            <wp:positionH relativeFrom="column">
              <wp:posOffset>4170680</wp:posOffset>
            </wp:positionH>
            <wp:positionV relativeFrom="paragraph">
              <wp:posOffset>86360</wp:posOffset>
            </wp:positionV>
            <wp:extent cx="1868170" cy="2055495"/>
            <wp:effectExtent l="19050" t="0" r="0" b="0"/>
            <wp:wrapSquare wrapText="bothSides"/>
            <wp:docPr id="20" name="Рисунок 20" descr="2010-03-07 22-21-39_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010-03-07 22-21-39_000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170" cy="205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477">
        <w:rPr>
          <w:bCs/>
          <w:iCs/>
          <w:sz w:val="32"/>
          <w:szCs w:val="32"/>
          <w:lang w:val="uk-UA"/>
        </w:rPr>
        <w:t>1-й такт. Танцюючі повторюють рухи пер</w:t>
      </w:r>
      <w:r w:rsidR="00503CD4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шого такту першої фігури.</w:t>
      </w:r>
      <w:r w:rsidRPr="00503CD4">
        <w:rPr>
          <w:snapToGrid w:val="0"/>
          <w:color w:val="000000"/>
          <w:sz w:val="32"/>
          <w:szCs w:val="32"/>
          <w:u w:color="000000"/>
          <w:bdr w:val="none" w:sz="0" w:space="0" w:color="000000"/>
          <w:shd w:val="clear" w:color="000000" w:fill="000000"/>
          <w:lang w:val="uk-UA"/>
        </w:rPr>
        <w:t xml:space="preserve"> </w:t>
      </w:r>
    </w:p>
    <w:p w:rsidR="00D46AE7" w:rsidRPr="00A33477" w:rsidRDefault="00D46AE7" w:rsidP="002524EC">
      <w:pPr>
        <w:widowControl/>
        <w:shd w:val="clear" w:color="auto" w:fill="FFFFFF"/>
        <w:suppressAutoHyphens/>
        <w:ind w:left="709" w:right="11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2-й такт. На першу, другу чверті – ка</w:t>
      </w:r>
      <w:r w:rsidR="00503CD4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ва</w:t>
      </w:r>
      <w:r w:rsidR="00503CD4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лер лівою рукою обіймає даму за талію з правого боку, його права рука підтримує її за талію попереду і, опираючись енер</w:t>
      </w:r>
      <w:r w:rsidR="00503CD4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гій</w:t>
      </w:r>
      <w:r w:rsidR="001A7D05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но на ліву ногу, поштовхом від стегна під</w:t>
      </w:r>
      <w:r w:rsidR="001A7D05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німає даму вгору, одночасно допо</w:t>
      </w:r>
      <w:r w:rsidR="001A7D05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ма</w:t>
      </w:r>
      <w:r w:rsidR="001A7D05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гаю</w:t>
      </w:r>
      <w:r w:rsidR="001A7D05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чи зробити напівоберт праворуч.</w:t>
      </w:r>
    </w:p>
    <w:p w:rsidR="00D46AE7" w:rsidRPr="001A7D05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pacing w:val="-2"/>
          <w:sz w:val="32"/>
          <w:szCs w:val="32"/>
          <w:lang w:val="uk-UA"/>
        </w:rPr>
      </w:pPr>
      <w:r w:rsidRPr="001A7D05">
        <w:rPr>
          <w:bCs/>
          <w:iCs/>
          <w:spacing w:val="-2"/>
          <w:sz w:val="32"/>
          <w:szCs w:val="32"/>
          <w:lang w:val="uk-UA"/>
        </w:rPr>
        <w:t>Дама кладе праву руку на шию кавалера так, щоб можна було б впертись на його праве плече, лівою рукою під</w:t>
      </w:r>
      <w:r w:rsidR="001A7D05" w:rsidRPr="001A7D05">
        <w:rPr>
          <w:bCs/>
          <w:iCs/>
          <w:spacing w:val="-2"/>
          <w:sz w:val="32"/>
          <w:szCs w:val="32"/>
          <w:lang w:val="uk-UA"/>
        </w:rPr>
        <w:softHyphen/>
      </w:r>
      <w:r w:rsidRPr="001A7D05">
        <w:rPr>
          <w:bCs/>
          <w:iCs/>
          <w:spacing w:val="-2"/>
          <w:sz w:val="32"/>
          <w:szCs w:val="32"/>
          <w:lang w:val="uk-UA"/>
        </w:rPr>
        <w:t>тримує спідницю. Дама виконує стрибок</w:t>
      </w:r>
      <w:r w:rsidR="002A27FA" w:rsidRPr="001A7D05">
        <w:rPr>
          <w:bCs/>
          <w:iCs/>
          <w:spacing w:val="-2"/>
          <w:sz w:val="32"/>
          <w:szCs w:val="32"/>
          <w:lang w:val="uk-UA"/>
        </w:rPr>
        <w:t xml:space="preserve"> </w:t>
      </w:r>
      <w:r w:rsidRPr="001A7D05">
        <w:rPr>
          <w:bCs/>
          <w:iCs/>
          <w:spacing w:val="-2"/>
          <w:sz w:val="32"/>
          <w:szCs w:val="32"/>
          <w:lang w:val="uk-UA"/>
        </w:rPr>
        <w:t>вгору, відштовхнувшись правою ногою від підлоги, ліву ногу зігнути в коліні, виносить впе</w:t>
      </w:r>
      <w:r w:rsidR="001A7D05" w:rsidRPr="001A7D05">
        <w:rPr>
          <w:bCs/>
          <w:iCs/>
          <w:spacing w:val="-2"/>
          <w:sz w:val="32"/>
          <w:szCs w:val="32"/>
          <w:lang w:val="uk-UA"/>
        </w:rPr>
        <w:softHyphen/>
      </w:r>
      <w:r w:rsidRPr="001A7D05">
        <w:rPr>
          <w:bCs/>
          <w:iCs/>
          <w:spacing w:val="-2"/>
          <w:sz w:val="32"/>
          <w:szCs w:val="32"/>
          <w:lang w:val="uk-UA"/>
        </w:rPr>
        <w:t>ред.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На третю чверть – дама і кавалер займають вихідне положення.</w:t>
      </w:r>
    </w:p>
    <w:p w:rsidR="00D46AE7" w:rsidRPr="00A33477" w:rsidRDefault="00D46AE7" w:rsidP="001A7D05">
      <w:pPr>
        <w:widowControl/>
        <w:shd w:val="clear" w:color="auto" w:fill="FFFFFF"/>
        <w:suppressAutoHyphens/>
        <w:ind w:left="709" w:right="11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3-8-й такти. Танцюючі повторюють рухи першого і другого так</w:t>
      </w:r>
      <w:r w:rsidR="001A7D05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тів до кінця музичної фрази.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Третя фігура виконується два рази. Танцюючі завершують вико</w:t>
      </w:r>
      <w:r w:rsidR="001A7D05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нання у вихідне положення.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b/>
          <w:bCs/>
          <w:sz w:val="32"/>
          <w:szCs w:val="32"/>
          <w:lang w:val="uk-UA"/>
        </w:rPr>
      </w:pPr>
    </w:p>
    <w:p w:rsidR="006F51AB" w:rsidRDefault="006F51AB" w:rsidP="00FB263D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A33477" w:rsidRDefault="006F51AB" w:rsidP="00FB263D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ПАВАНА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65408" behindDoc="0" locked="0" layoutInCell="1" allowOverlap="1" wp14:anchorId="52291F9C" wp14:editId="0EAE903F">
            <wp:simplePos x="0" y="0"/>
            <wp:positionH relativeFrom="column">
              <wp:posOffset>4000500</wp:posOffset>
            </wp:positionH>
            <wp:positionV relativeFrom="paragraph">
              <wp:posOffset>9525</wp:posOffset>
            </wp:positionV>
            <wp:extent cx="2098675" cy="2079625"/>
            <wp:effectExtent l="19050" t="0" r="0" b="0"/>
            <wp:wrapSquare wrapText="bothSides"/>
            <wp:docPr id="14" name="Рисунок 7" descr="2009-11-07 14-09-13_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09-11-07 14-09-13_001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675" cy="207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477">
        <w:rPr>
          <w:sz w:val="32"/>
          <w:szCs w:val="32"/>
          <w:lang w:val="uk-UA"/>
        </w:rPr>
        <w:t xml:space="preserve">В кінці </w:t>
      </w:r>
      <w:r w:rsidRPr="00A33477">
        <w:rPr>
          <w:sz w:val="32"/>
          <w:szCs w:val="32"/>
          <w:lang w:val="en-US"/>
        </w:rPr>
        <w:t>XV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століття відомі</w:t>
      </w:r>
      <w:r w:rsidRPr="00A33477">
        <w:rPr>
          <w:sz w:val="32"/>
          <w:szCs w:val="32"/>
        </w:rPr>
        <w:t xml:space="preserve"> “</w:t>
      </w:r>
      <w:r w:rsidRPr="00A33477">
        <w:rPr>
          <w:sz w:val="32"/>
          <w:szCs w:val="32"/>
          <w:lang w:val="uk-UA"/>
        </w:rPr>
        <w:t>низькі</w:t>
      </w:r>
      <w:r w:rsidRPr="00A33477">
        <w:rPr>
          <w:sz w:val="32"/>
          <w:szCs w:val="32"/>
        </w:rPr>
        <w:t xml:space="preserve">” </w:t>
      </w:r>
      <w:r w:rsidRPr="00A33477">
        <w:rPr>
          <w:sz w:val="32"/>
          <w:szCs w:val="32"/>
          <w:lang w:val="uk-UA"/>
        </w:rPr>
        <w:t>тан</w:t>
      </w:r>
      <w:r w:rsidR="00282FE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 змінюються новими, серед яких пер</w:t>
      </w:r>
      <w:r w:rsidR="00282FE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ше місце належить павані.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У дослідників історії хореографічного мистецтва нема єдиної думки, щодо по</w:t>
      </w:r>
      <w:r w:rsidR="00282FE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хо</w:t>
      </w:r>
      <w:r w:rsidR="00282FE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джен</w:t>
      </w:r>
      <w:r w:rsidR="00282FE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</w:t>
      </w:r>
      <w:r w:rsidRPr="00A33477">
        <w:rPr>
          <w:b/>
          <w:bCs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павани. Туано Арбо вважав, що во</w:t>
      </w:r>
      <w:r w:rsidR="00282FE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 прийшла з Іспанії, Шарль Давійє</w:t>
      </w:r>
      <w:r w:rsidRPr="00A33477">
        <w:rPr>
          <w:b/>
          <w:b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називає па</w:t>
      </w:r>
      <w:r w:rsidR="00282FE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вану іспанським танцем, але одночасно не полишає думки</w:t>
      </w:r>
      <w:r w:rsidRPr="00A33477">
        <w:rPr>
          <w:b/>
          <w:b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про його італійські ко</w:t>
      </w:r>
      <w:r w:rsidR="00282FE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</w:t>
      </w:r>
      <w:r w:rsidR="00282FE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з Падуї, і що його назва походить</w:t>
      </w:r>
      <w:r w:rsidRPr="00A33477">
        <w:rPr>
          <w:b/>
          <w:b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від слів </w:t>
      </w:r>
      <w:r w:rsidRPr="00A33477">
        <w:rPr>
          <w:i/>
          <w:iCs/>
          <w:sz w:val="32"/>
          <w:szCs w:val="32"/>
          <w:lang w:val="en-US"/>
        </w:rPr>
        <w:t>Padavana</w:t>
      </w:r>
      <w:r w:rsidRPr="00A33477">
        <w:rPr>
          <w:i/>
          <w:iCs/>
          <w:sz w:val="32"/>
          <w:szCs w:val="32"/>
          <w:lang w:val="uk-UA"/>
        </w:rPr>
        <w:t xml:space="preserve">, </w:t>
      </w:r>
      <w:r w:rsidRPr="00A33477">
        <w:rPr>
          <w:i/>
          <w:iCs/>
          <w:sz w:val="32"/>
          <w:szCs w:val="32"/>
          <w:lang w:val="en-US"/>
        </w:rPr>
        <w:t>Padouana</w:t>
      </w:r>
      <w:r w:rsidRPr="00A33477">
        <w:rPr>
          <w:i/>
          <w:iCs/>
          <w:sz w:val="32"/>
          <w:szCs w:val="32"/>
          <w:lang w:val="uk-UA"/>
        </w:rPr>
        <w:t xml:space="preserve">. </w:t>
      </w:r>
      <w:r w:rsidRPr="00A33477">
        <w:rPr>
          <w:sz w:val="32"/>
          <w:szCs w:val="32"/>
          <w:lang w:val="uk-UA"/>
        </w:rPr>
        <w:t>Курт Закс також дотримується думки,</w:t>
      </w:r>
      <w:r w:rsidRPr="00A33477">
        <w:rPr>
          <w:b/>
          <w:b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що співзвучання слова павана з назвою міста Падуї вказує на його італійське походження. Джордж Де</w:t>
      </w:r>
      <w:r w:rsidR="00282FE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 вважав, що павана має французьке походження.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lastRenderedPageBreak/>
        <w:t>Мабуть в кожній країні характер рухів і манера виконання па</w:t>
      </w:r>
      <w:r w:rsidR="0029348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29348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ни мали свої особливості і скоріш за все свою назву павана отримала від латинського слова </w:t>
      </w:r>
      <w:r w:rsidRPr="00A33477">
        <w:rPr>
          <w:i/>
          <w:iCs/>
          <w:sz w:val="32"/>
          <w:szCs w:val="32"/>
          <w:lang w:val="en-US"/>
        </w:rPr>
        <w:t>pavo</w:t>
      </w:r>
      <w:r w:rsidRPr="00A33477">
        <w:rPr>
          <w:i/>
          <w:iCs/>
          <w:sz w:val="32"/>
          <w:szCs w:val="32"/>
          <w:lang w:val="uk-UA"/>
        </w:rPr>
        <w:t xml:space="preserve">, </w:t>
      </w:r>
      <w:r w:rsidRPr="00A33477">
        <w:rPr>
          <w:i/>
          <w:iCs/>
          <w:sz w:val="32"/>
          <w:szCs w:val="32"/>
          <w:lang w:val="en-US"/>
        </w:rPr>
        <w:t>paon</w:t>
      </w:r>
      <w:r w:rsidRPr="00A33477">
        <w:rPr>
          <w:i/>
          <w:iCs/>
          <w:sz w:val="32"/>
          <w:szCs w:val="32"/>
          <w:lang w:val="uk-UA"/>
        </w:rPr>
        <w:t xml:space="preserve">, </w:t>
      </w:r>
      <w:r w:rsidRPr="00A33477">
        <w:rPr>
          <w:sz w:val="32"/>
          <w:szCs w:val="32"/>
          <w:lang w:val="uk-UA"/>
        </w:rPr>
        <w:t>що означає пава. І дійсно, танцюючі ні</w:t>
      </w:r>
      <w:r w:rsidR="0029348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би копіюють паву, яка граційно рухається, розпустивши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свій хвіст. Один з німецьких музикантів ще в 1523 році так і назвав павану: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та</w:t>
      </w:r>
      <w:r w:rsidR="0029348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нець пави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sz w:val="32"/>
          <w:szCs w:val="32"/>
        </w:rPr>
      </w:pPr>
      <w:r w:rsidRPr="00A33477">
        <w:rPr>
          <w:sz w:val="32"/>
          <w:szCs w:val="32"/>
          <w:lang w:val="uk-UA"/>
        </w:rPr>
        <w:t>Під музику павани відбувалися різноманітні церемонії: приїзд вла</w:t>
      </w:r>
      <w:r w:rsidR="000C408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ди в місто, проводи знатної молодої в церкву. У Франції та Італії па</w:t>
      </w:r>
      <w:r w:rsidR="000C408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вана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утверджується як придворний танець.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firstLine="71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Урочистий характер павани дозволяв придворній знаті демон</w:t>
      </w:r>
      <w:r w:rsidR="000C408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стру</w:t>
      </w:r>
      <w:r w:rsidR="000C408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вати граційність своїх манер і рухів. Народ і буржуазія цей та</w:t>
      </w:r>
      <w:r w:rsidR="000C408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нець не виконували.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firstLine="71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Павану, як і менует, виконували чітко за рангами: починали та</w:t>
      </w:r>
      <w:r w:rsidR="00B951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нець король і королева, потім до них приєднувались дофін зі знатною да</w:t>
      </w:r>
      <w:r w:rsidR="00B951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мою, пізніше принци і т.</w:t>
      </w:r>
      <w:r w:rsidR="00B951C6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д. Виконували павану в повільному 2/4 роз</w:t>
      </w:r>
      <w:r w:rsidR="00B951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мірі одна або дві пари під акомпанемент тамбурину, дерев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яних ін</w:t>
      </w:r>
      <w:r w:rsidR="00B951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струментів, флейти.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firstLine="71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Кавалери виконували павану в пелеринах і при шпазі, а дами бу</w:t>
      </w:r>
      <w:r w:rsidR="004A4D2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 одягнені у святкові сукні з важкими довгими тренами, якими не</w:t>
      </w:r>
      <w:r w:rsidR="004A4D2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об</w:t>
      </w:r>
      <w:r w:rsidR="004A4D2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хід</w:t>
      </w:r>
      <w:r w:rsidR="004A4D2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 було майстерно володіти під час руху, не підіймаючи з підлоги. Пе</w:t>
      </w:r>
      <w:r w:rsidR="004A4D2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ред початком і в кінці танцю було прийнято обходити увесь зал з поклонами і реверансами. Перед тим як одягти капелюх, кавалер по</w:t>
      </w:r>
      <w:r w:rsidR="004A4D2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</w:t>
      </w:r>
      <w:r w:rsidR="004A4D2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нен був покласти праву руку ззаду на плече дамі, а ліву на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талію і по</w:t>
      </w:r>
      <w:r w:rsidR="004A4D2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цілувати її у щоку. Під час танцю очі у дами були опущені і тільки час від часу вона дивилась на свого кавалера.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firstLine="71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Основний хід павани – прості і подвійні кроки.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firstLine="715"/>
        <w:jc w:val="both"/>
        <w:rPr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Простий крок</w:t>
      </w:r>
      <w:r w:rsidRPr="00A33477">
        <w:rPr>
          <w:sz w:val="32"/>
          <w:szCs w:val="32"/>
          <w:lang w:val="uk-UA"/>
        </w:rPr>
        <w:t xml:space="preserve"> складається з ковзного кроку вперед або вбік з пе</w:t>
      </w:r>
      <w:r w:rsidR="004A4D2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ренесенням на неї ваги тіла і винесенням вільної ноги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 вперед невисоко над підлогою.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firstLine="715"/>
        <w:jc w:val="both"/>
        <w:rPr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Подвійний крок</w:t>
      </w:r>
      <w:r w:rsidRPr="00A33477">
        <w:rPr>
          <w:sz w:val="32"/>
          <w:szCs w:val="32"/>
          <w:lang w:val="uk-UA"/>
        </w:rPr>
        <w:t xml:space="preserve"> складається з двох простих кроків вперед або вбік з перенесенням ваги тіла на робочу ногу та винесенням вільної но</w:t>
      </w:r>
      <w:r w:rsidR="004A4D2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ги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 невисоко над підлогою.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4A4D22">
      <w:pPr>
        <w:widowControl/>
        <w:shd w:val="clear" w:color="auto" w:fill="FFFFFF"/>
        <w:suppressAutoHyphens/>
        <w:ind w:left="14" w:hanging="14"/>
        <w:jc w:val="center"/>
        <w:rPr>
          <w:bCs/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Композиція</w:t>
      </w:r>
      <w:r w:rsidR="002A27FA"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b/>
          <w:bCs/>
          <w:sz w:val="32"/>
          <w:szCs w:val="32"/>
          <w:lang w:val="uk-UA"/>
        </w:rPr>
        <w:t>Павани</w:t>
      </w:r>
      <w:r w:rsidR="004A4D22">
        <w:rPr>
          <w:rStyle w:val="ac"/>
          <w:b/>
          <w:bCs/>
          <w:sz w:val="32"/>
          <w:szCs w:val="32"/>
          <w:lang w:val="uk-UA"/>
        </w:rPr>
        <w:footnoteReference w:customMarkFollows="1" w:id="10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firstLine="71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4/4.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firstLine="71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танцюючі стоять поруч, кавалер тримає пра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вою рукою ліву руку дами, ліва рука лежить на ефесі шпаги;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lastRenderedPageBreak/>
        <w:t>на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руки на рівні плечей, зігнуті в ліктях. Дама правою рукою під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три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мує сукню біля талії. Ноги в І вільній позиції. Ліве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плече кавалера злегка попереду, повернене до дами, голова дами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повернута до пра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 плеча, очі опущені додолу.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firstLine="715"/>
        <w:jc w:val="both"/>
        <w:rPr>
          <w:sz w:val="32"/>
          <w:szCs w:val="32"/>
          <w:lang w:val="uk-UA"/>
        </w:rPr>
      </w:pPr>
    </w:p>
    <w:p w:rsidR="00D46AE7" w:rsidRPr="00A33477" w:rsidRDefault="00D46AE7" w:rsidP="00F911FB">
      <w:pPr>
        <w:widowControl/>
        <w:shd w:val="clear" w:color="auto" w:fill="FFFFFF"/>
        <w:suppressAutoHyphens/>
        <w:ind w:left="14" w:hanging="14"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Вступ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firstLine="71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Пари обходять зал, рухаючись одна за одною по колу, починаю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 рух з протилежних точок залу (2 і 6 точки залу).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1-2-й такти. Кавалер з лівої ноги, дама з правої виконують чо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простих кроки (кожний на 2/4 такту).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3-4-й такти. Танцюючі виконують вісім простих кроків, (кожний на 1/4 такту), на останню чверть 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по </w:t>
      </w:r>
      <w:r w:rsidRPr="00A33477">
        <w:rPr>
          <w:sz w:val="32"/>
          <w:szCs w:val="32"/>
          <w:lang w:val="en-US"/>
        </w:rPr>
        <w:t>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позиції. 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5-й такт. Танцюючі виконують два простих кроки (на 2/4 кож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ний).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6-7-й такти. Виконуючи вісім простих кроків, (кожний на 1/4), ка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валер і дама зупиняються обличчям один навпроти одного (ка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лер спиною в центр кола, дама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– обличчям). Права рука кава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 опущена вниз; дама підтримує сукню обома руками.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14" w:hanging="714"/>
        <w:jc w:val="center"/>
        <w:rPr>
          <w:sz w:val="32"/>
          <w:szCs w:val="32"/>
          <w:lang w:val="uk-UA"/>
        </w:rPr>
      </w:pPr>
      <w:r w:rsidRPr="00A33477">
        <w:rPr>
          <w:noProof/>
          <w:sz w:val="32"/>
          <w:szCs w:val="32"/>
          <w:lang w:val="uk-UA" w:eastAsia="uk-UA"/>
        </w:rPr>
        <w:drawing>
          <wp:inline distT="0" distB="0" distL="0" distR="0" wp14:anchorId="59E07BEE" wp14:editId="13FF3866">
            <wp:extent cx="3730625" cy="2655570"/>
            <wp:effectExtent l="19050" t="0" r="3175" b="0"/>
            <wp:docPr id="1" name="Рисунок 1" descr="2009-11-07 14-13-31_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09-11-07 14-13-31_001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625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14"/>
        <w:jc w:val="center"/>
        <w:rPr>
          <w:i/>
          <w:sz w:val="32"/>
          <w:szCs w:val="32"/>
          <w:lang w:val="uk-UA"/>
        </w:rPr>
      </w:pPr>
    </w:p>
    <w:p w:rsidR="00D46AE7" w:rsidRPr="00A33477" w:rsidRDefault="00D46AE7" w:rsidP="00F911FB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Перша фігура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1-й такт. Уклін кавалера (із зняттям капелюха) дамі праворуч; у да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реверанс праворуч.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На першу, другу чверті – кавалер виконує два кроки впе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ред до дами (правою, лівою ногою). Дама витримує паузу.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14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На третю, четверту чверті – кавалер підтягує праву ногу в І по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цію і бере правою рукою ліву руку дами. Дама виконує крок вперед на праву ногу,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ліву приставляє в І позицію і подає кавалеру ліву руку.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lastRenderedPageBreak/>
        <w:t>3-4-й такти. Танцюючі виконують чотири простих кроки вперед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(на 2/4 кожний), продовжуючи рух по колу і вибудовуються у дві колони.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5-6-й такти. Танцюючі виконують вісім простих кроків (на 1/4 кож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ний), при цьому кавалер обводить даму навколо себе ліво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руч; на останню чверть виконується –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по І позиції з роз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воротом корпусу один до одного. Дама обома руками під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три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мує сукню, у кавалера ліва рука на ефесі шпаги, права рука від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дена вбік.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7-й такт. На першу, другу, третю чверті – танцюючі виконують под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війний крок з правої ноги праворуч.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1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четверту чверть 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ліва нога зігнута в коліні, виноситься впе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ред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 над підлогою.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8-й такт. На першу, другу, третю чверті – подвійний крок з лівої но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 вбік.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14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На четверту чверть – права нога зігнута в коліні, виноситься вперед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 над підлогою.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9-10-й такти. Танцюючі виконують чотири простих кроки (на 2/4 кожний) з правих ніг в повороті в парі: кавалер і дама пода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 один одному праві руки. Пари здійснюють один поворот і по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вертаються на свої місця.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14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11-й такт. Кавалер виконує уклін дамі праворуч.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14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12-й такт. Дама виконує реверанс праворуч</w:t>
      </w:r>
      <w:r w:rsidRPr="00A33477">
        <w:rPr>
          <w:sz w:val="32"/>
          <w:szCs w:val="32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14"/>
        <w:jc w:val="both"/>
        <w:rPr>
          <w:sz w:val="32"/>
          <w:szCs w:val="32"/>
        </w:rPr>
      </w:pPr>
    </w:p>
    <w:p w:rsidR="00D46AE7" w:rsidRPr="00A33477" w:rsidRDefault="00D46AE7" w:rsidP="00F911FB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1-2-й такти. Дами виходять вперед і виконують чотири простих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кро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(на 2/4 кожний), рухаючись одна до одної. Руки схрещені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і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підтримують сукню. Кавалери роблять два кроки вперед (на 2/4 кож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ний), стають на місце дам і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розвертаються обличчям один до одного.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</w:rPr>
        <w:t>3</w:t>
      </w:r>
      <w:r w:rsidRPr="00A33477">
        <w:rPr>
          <w:sz w:val="32"/>
          <w:szCs w:val="32"/>
          <w:lang w:val="uk-UA"/>
        </w:rPr>
        <w:t>-4-й такти. Зустрівшись, дами виконують подвійний крок пра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 (на один такт) і ліворуч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(на один такт).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Кавалери також ви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конують подвійний крок на місцях: праворуч і ліворуч.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5-й такт. Дами подають одна одній праві руки і виконують чоти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 простих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кроки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повороті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праворуч.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Кавалери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виконують под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війний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крок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праворуч. 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6-й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такт. Дами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повертаються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до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своїх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кавалерів,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продовжуючи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ви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конувати чотири простих кроки (на 1/4 кожний). Кавалери ви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нують подвійний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крок ліворуч. 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lastRenderedPageBreak/>
        <w:t>7-й такт. Кавалери виконують уклін праворуч, дами – реверанс пра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воруч. 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8-й такт. Кавалер і дама обходять один одного правими плечима виконуючи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прості кроки (на</w:t>
      </w:r>
      <w:r w:rsidRPr="00A33477">
        <w:rPr>
          <w:sz w:val="32"/>
          <w:szCs w:val="32"/>
        </w:rPr>
        <w:t xml:space="preserve"> 1/4 </w:t>
      </w:r>
      <w:r w:rsidRPr="00A33477">
        <w:rPr>
          <w:sz w:val="32"/>
          <w:szCs w:val="32"/>
          <w:lang w:val="uk-UA"/>
        </w:rPr>
        <w:t>кожний). На останню чверть так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ту – легкий поворот на півпальцях обличчям один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до одного, ка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валер бере правою рукою ліву руку дами.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14" w:hanging="714"/>
        <w:jc w:val="center"/>
        <w:rPr>
          <w:sz w:val="32"/>
          <w:szCs w:val="32"/>
        </w:rPr>
      </w:pPr>
      <w:r w:rsidRPr="00A33477">
        <w:rPr>
          <w:noProof/>
          <w:sz w:val="32"/>
          <w:szCs w:val="32"/>
          <w:lang w:val="uk-UA" w:eastAsia="uk-UA"/>
        </w:rPr>
        <w:drawing>
          <wp:inline distT="0" distB="0" distL="0" distR="0" wp14:anchorId="412359DA" wp14:editId="043ACDE6">
            <wp:extent cx="3255010" cy="2508885"/>
            <wp:effectExtent l="19050" t="0" r="2540" b="0"/>
            <wp:docPr id="2" name="Рисунок 2" descr="2009-11-10 11-30-59_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09-11-10 11-30-59_000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010" cy="250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F911FB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Третя фігура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1-3-й такти. Танцюючі здійснюють перехід парами візаві, вико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ючи три подвійних кроки павани з просуванням вперед: кава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лер починає з лівої ноги, дама – з правої ноги. 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4-й такт. Танцюючі виконують чотири простих кроки (на 1/4 кож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ний): дама починає з лівої ноги, кавалер з правої ноги. На остан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ню чверть – танцюючі повертаються обличчям один до од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5-й такт. Кавалери виконують уклін праворуч, дами – реверанс лів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оруч. 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6-8-й такти. Кавалери виконують три подвійних кроки павани впе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ред (кожен на такт) переходять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до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дам візаві, починаючи з лі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вих ніг. Ліва рука кавалера на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ефесі шпаги, права відведена вбік. 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9-й такт. Кавалер виконує уклін дамі візаві праворуч.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10-й такт. Дама виконує реверанс ліворуч.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firstLine="5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11-13-й такти. Кавалери повертаються до своїх дам, виконуючи ру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хи шостого – восьмого тактів фігури.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14"/>
        <w:jc w:val="both"/>
        <w:rPr>
          <w:sz w:val="32"/>
          <w:szCs w:val="32"/>
          <w:lang w:val="uk-UA"/>
        </w:rPr>
      </w:pPr>
    </w:p>
    <w:p w:rsidR="00D46AE7" w:rsidRPr="00A33477" w:rsidRDefault="00D46AE7" w:rsidP="00F911FB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Четверта фігура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1-й такт. Кавалер виконує уклін своїй дамі праворуч.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2-й такт. Дама виконує реверанс ліворуч.</w:t>
      </w:r>
    </w:p>
    <w:p w:rsidR="00D46AE7" w:rsidRPr="00F911FB" w:rsidRDefault="00D46AE7" w:rsidP="00F911FB">
      <w:pPr>
        <w:widowControl/>
        <w:shd w:val="clear" w:color="auto" w:fill="FFFFFF"/>
        <w:suppressAutoHyphens/>
        <w:ind w:left="709"/>
        <w:jc w:val="both"/>
        <w:rPr>
          <w:spacing w:val="-2"/>
          <w:sz w:val="32"/>
          <w:szCs w:val="32"/>
        </w:rPr>
      </w:pPr>
      <w:r w:rsidRPr="00F911FB">
        <w:rPr>
          <w:spacing w:val="-2"/>
          <w:sz w:val="32"/>
          <w:szCs w:val="32"/>
          <w:lang w:val="uk-UA"/>
        </w:rPr>
        <w:lastRenderedPageBreak/>
        <w:t>3-5-й такти. Танцюючі здійснюють перехід парами візаві, ви</w:t>
      </w:r>
      <w:r w:rsidR="00F911FB" w:rsidRPr="00F911FB">
        <w:rPr>
          <w:spacing w:val="-2"/>
          <w:sz w:val="32"/>
          <w:szCs w:val="32"/>
          <w:lang w:val="uk-UA"/>
        </w:rPr>
        <w:softHyphen/>
      </w:r>
      <w:r w:rsidRPr="00F911FB">
        <w:rPr>
          <w:spacing w:val="-2"/>
          <w:sz w:val="32"/>
          <w:szCs w:val="32"/>
          <w:lang w:val="uk-UA"/>
        </w:rPr>
        <w:t>ко</w:t>
      </w:r>
      <w:r w:rsidR="00F911FB" w:rsidRPr="00F911FB">
        <w:rPr>
          <w:spacing w:val="-2"/>
          <w:sz w:val="32"/>
          <w:szCs w:val="32"/>
          <w:lang w:val="uk-UA"/>
        </w:rPr>
        <w:softHyphen/>
      </w:r>
      <w:r w:rsidRPr="00F911FB">
        <w:rPr>
          <w:spacing w:val="-2"/>
          <w:sz w:val="32"/>
          <w:szCs w:val="32"/>
          <w:lang w:val="uk-UA"/>
        </w:rPr>
        <w:t>ную</w:t>
      </w:r>
      <w:r w:rsidR="00F911FB" w:rsidRPr="00F911FB">
        <w:rPr>
          <w:spacing w:val="-2"/>
          <w:sz w:val="32"/>
          <w:szCs w:val="32"/>
          <w:lang w:val="uk-UA"/>
        </w:rPr>
        <w:softHyphen/>
      </w:r>
      <w:r w:rsidRPr="00F911FB">
        <w:rPr>
          <w:spacing w:val="-2"/>
          <w:sz w:val="32"/>
          <w:szCs w:val="32"/>
          <w:lang w:val="uk-UA"/>
        </w:rPr>
        <w:t>чи три подвійних кроки павани; кавалер</w:t>
      </w:r>
      <w:r w:rsidRPr="00F911FB">
        <w:rPr>
          <w:spacing w:val="-2"/>
          <w:sz w:val="32"/>
          <w:szCs w:val="32"/>
        </w:rPr>
        <w:t xml:space="preserve"> </w:t>
      </w:r>
      <w:r w:rsidRPr="00F911FB">
        <w:rPr>
          <w:spacing w:val="-2"/>
          <w:sz w:val="32"/>
          <w:szCs w:val="32"/>
          <w:lang w:val="uk-UA"/>
        </w:rPr>
        <w:t>починає з лівої но</w:t>
      </w:r>
      <w:r w:rsidR="00F911FB" w:rsidRPr="00F911FB">
        <w:rPr>
          <w:spacing w:val="-2"/>
          <w:sz w:val="32"/>
          <w:szCs w:val="32"/>
          <w:lang w:val="uk-UA"/>
        </w:rPr>
        <w:softHyphen/>
      </w:r>
      <w:r w:rsidRPr="00F911FB">
        <w:rPr>
          <w:spacing w:val="-2"/>
          <w:sz w:val="32"/>
          <w:szCs w:val="32"/>
          <w:lang w:val="uk-UA"/>
        </w:rPr>
        <w:t>ги, дама – з правої. Кавалер тримає правою</w:t>
      </w:r>
      <w:r w:rsidRPr="00F911FB">
        <w:rPr>
          <w:spacing w:val="-2"/>
          <w:sz w:val="32"/>
          <w:szCs w:val="32"/>
        </w:rPr>
        <w:t xml:space="preserve"> </w:t>
      </w:r>
      <w:r w:rsidRPr="00F911FB">
        <w:rPr>
          <w:spacing w:val="-2"/>
          <w:sz w:val="32"/>
          <w:szCs w:val="32"/>
          <w:lang w:val="uk-UA"/>
        </w:rPr>
        <w:t xml:space="preserve">рукою ліву руку дами. 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6-й такт. Танцюючі виконують чотири простих кроки (на 1/4 кож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ний): дама починає з лівої ноги, кавалер з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правої ноги. 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7-й такт. Продовжуючи виконувати прості кроки (на 1/4 кож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ний) кавалер обводить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даму навколо себе ліворуч. На останню чверть кавалер і дама повертаються обличчям один до одного. </w:t>
      </w:r>
    </w:p>
    <w:p w:rsidR="00D46AE7" w:rsidRPr="00A33477" w:rsidRDefault="00D46AE7" w:rsidP="00F911FB">
      <w:pPr>
        <w:widowControl/>
        <w:shd w:val="clear" w:color="auto" w:fill="FFFFFF"/>
        <w:suppressAutoHyphens/>
        <w:ind w:left="709" w:right="77"/>
        <w:jc w:val="both"/>
        <w:rPr>
          <w:b/>
          <w:sz w:val="32"/>
          <w:szCs w:val="32"/>
        </w:rPr>
      </w:pPr>
      <w:r w:rsidRPr="00A33477">
        <w:rPr>
          <w:sz w:val="32"/>
          <w:szCs w:val="32"/>
          <w:lang w:val="uk-UA"/>
        </w:rPr>
        <w:t>8-й такт. Кавалер виконує уклін дамі праворуч, дама – реверанс лі</w:t>
      </w:r>
      <w:r w:rsidR="00F911F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воруч.</w:t>
      </w:r>
      <w:r w:rsidRPr="00A33477">
        <w:rPr>
          <w:b/>
          <w:sz w:val="32"/>
          <w:szCs w:val="32"/>
          <w:lang w:val="uk-UA"/>
        </w:rPr>
        <w:t xml:space="preserve"> 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77"/>
        <w:jc w:val="both"/>
        <w:rPr>
          <w:b/>
          <w:sz w:val="32"/>
          <w:szCs w:val="32"/>
        </w:rPr>
      </w:pPr>
    </w:p>
    <w:p w:rsidR="00F911FB" w:rsidRDefault="00F911FB" w:rsidP="00032A70">
      <w:pPr>
        <w:widowControl/>
        <w:shd w:val="clear" w:color="auto" w:fill="FFFFFF"/>
        <w:suppressAutoHyphens/>
        <w:ind w:firstLine="720"/>
        <w:jc w:val="center"/>
        <w:rPr>
          <w:b/>
          <w:sz w:val="32"/>
          <w:szCs w:val="32"/>
          <w:lang w:val="uk-UA"/>
        </w:rPr>
      </w:pPr>
    </w:p>
    <w:p w:rsidR="00D46AE7" w:rsidRPr="00A33477" w:rsidRDefault="00F911FB" w:rsidP="00F911FB">
      <w:pPr>
        <w:widowControl/>
        <w:shd w:val="clear" w:color="auto" w:fill="FFFFFF"/>
        <w:suppressAutoHyphens/>
        <w:jc w:val="center"/>
        <w:rPr>
          <w:b/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МЕНУЕТ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66432" behindDoc="0" locked="0" layoutInCell="1" allowOverlap="1" wp14:anchorId="5EF9B1E4" wp14:editId="2C2A60A8">
            <wp:simplePos x="0" y="0"/>
            <wp:positionH relativeFrom="column">
              <wp:posOffset>3943985</wp:posOffset>
            </wp:positionH>
            <wp:positionV relativeFrom="paragraph">
              <wp:posOffset>67310</wp:posOffset>
            </wp:positionV>
            <wp:extent cx="2124075" cy="2077085"/>
            <wp:effectExtent l="19050" t="0" r="9525" b="0"/>
            <wp:wrapSquare wrapText="bothSides"/>
            <wp:docPr id="13" name="Рисунок 8" descr="2009-11-10 11-32-15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009-11-10 11-32-15_000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07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477">
        <w:rPr>
          <w:sz w:val="32"/>
          <w:szCs w:val="32"/>
          <w:lang w:val="uk-UA"/>
        </w:rPr>
        <w:t>В період правління Людовіка ХІ</w:t>
      </w:r>
      <w:r w:rsidRPr="00A33477">
        <w:rPr>
          <w:sz w:val="32"/>
          <w:szCs w:val="32"/>
          <w:lang w:val="en-US"/>
        </w:rPr>
        <w:t>V</w:t>
      </w:r>
      <w:r w:rsidRPr="00A33477">
        <w:rPr>
          <w:sz w:val="32"/>
          <w:szCs w:val="32"/>
          <w:lang w:val="uk-UA"/>
        </w:rPr>
        <w:t>, прид</w:t>
      </w:r>
      <w:r w:rsidR="007027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ворні танці вступають в нову фазу сво</w:t>
      </w:r>
      <w:r w:rsidR="007027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 розвитку.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являються нові танці, се</w:t>
      </w:r>
      <w:r w:rsidR="007027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ред яких великою популярністю користу</w:t>
      </w:r>
      <w:r w:rsidR="005D25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вав</w:t>
      </w:r>
      <w:r w:rsidR="005D25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салонний менует (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маленький та</w:t>
      </w:r>
      <w:r w:rsidR="005D25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нець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), який відіграв значну роль в роз</w:t>
      </w:r>
      <w:r w:rsidR="005D25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вит</w:t>
      </w:r>
      <w:r w:rsidR="005D25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ку не тільки бального, але і сценічного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тан</w:t>
      </w:r>
      <w:r w:rsidR="005D25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цю. Як і більшість побутових танців, він ви</w:t>
      </w:r>
      <w:r w:rsidR="005D25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ник з французького провінційного бран</w:t>
      </w:r>
      <w:r w:rsidR="005D25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лю – хороводу селян провінції Пуату, де йо</w:t>
      </w:r>
      <w:r w:rsidR="005D25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го виконували безпосередньо і доволі просто.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</w:rPr>
      </w:pPr>
      <w:r w:rsidRPr="00A33477">
        <w:rPr>
          <w:sz w:val="32"/>
          <w:szCs w:val="32"/>
          <w:lang w:val="uk-UA"/>
        </w:rPr>
        <w:t>Поступово окремі рухи цього бранлю стилізувалися, прикра</w:t>
      </w:r>
      <w:r w:rsidR="004356D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ша</w:t>
      </w:r>
      <w:r w:rsidR="004356D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4356D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і на його основі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явився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відомий придворний менует.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 цьому тан</w:t>
      </w:r>
      <w:r w:rsidR="004356D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 розмірені,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маленькі кроки поєднуються з плавними присідан</w:t>
      </w:r>
      <w:r w:rsidR="004356D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</w:t>
      </w:r>
      <w:r w:rsidR="004356D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та чергуються з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величавими реверансами. Злегка зігнуті в ліктях ру</w:t>
      </w:r>
      <w:r w:rsidR="004356D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ки, з манірно припіднятими кистями, підтягнутий корпус, припід</w:t>
      </w:r>
      <w:r w:rsidR="004356D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</w:t>
      </w:r>
      <w:r w:rsidR="004356D1">
        <w:rPr>
          <w:sz w:val="32"/>
          <w:szCs w:val="32"/>
          <w:lang w:val="uk-UA"/>
        </w:rPr>
        <w:softHyphen/>
      </w:r>
      <w:r w:rsidR="006532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та голова, чітко</w:t>
      </w:r>
      <w:r w:rsidRPr="00A33477">
        <w:rPr>
          <w:b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витримані пози надавали менуету граційності і уро</w:t>
      </w:r>
      <w:r w:rsidR="006532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чистості. Танець виконувався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під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повільну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музику,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яку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вперше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на</w:t>
      </w:r>
      <w:r w:rsidR="006532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пи</w:t>
      </w:r>
      <w:r w:rsidR="006532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сав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Люллі,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використавши для цього народні танцювальні мелодії.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Ставши любимим танцем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королівського двору, менует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втрачає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на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родний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характер, свою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безпосередність і простоту, і набуває вели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ча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вості і урочистості. Придворний етикет наклав свій відбиток на фі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гу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 і пози менуету, прагнучи показати в танці красоту манер, вишу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ність і граційність. Менует все більше набував рис танцювального діалогу:</w:t>
      </w:r>
      <w:r w:rsidRPr="00A33477">
        <w:rPr>
          <w:sz w:val="32"/>
          <w:szCs w:val="32"/>
        </w:rPr>
        <w:t xml:space="preserve"> “</w:t>
      </w:r>
      <w:r w:rsidRPr="00A33477">
        <w:rPr>
          <w:sz w:val="32"/>
          <w:szCs w:val="32"/>
          <w:lang w:val="uk-UA"/>
        </w:rPr>
        <w:t>танцювального освічення в коханні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. Рухи кавалера носили по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важно-галантний характер і відображали повагу до дами. Гра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цій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lastRenderedPageBreak/>
        <w:t xml:space="preserve">ний хід, красиві пози, вишукані поклони і реверанси – усе це увібрав в себе висококультурний менует. Ні один танець в історії мистецтва не користувався таким великим успіхом, як менует. Його називали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ко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ролем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танцю і танцем королів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, оскільки саме менует по своїй фор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мі і змісту відповідав придворно-аристократичному стилю Х</w:t>
      </w:r>
      <w:r w:rsidRPr="00A33477">
        <w:rPr>
          <w:sz w:val="32"/>
          <w:szCs w:val="32"/>
          <w:lang w:val="en-US"/>
        </w:rPr>
        <w:t>V</w:t>
      </w:r>
      <w:r w:rsidRPr="00A33477">
        <w:rPr>
          <w:sz w:val="32"/>
          <w:szCs w:val="32"/>
          <w:lang w:val="uk-UA"/>
        </w:rPr>
        <w:t>ІІ</w:t>
      </w:r>
      <w:r w:rsidR="005D25C4">
        <w:rPr>
          <w:sz w:val="32"/>
          <w:szCs w:val="32"/>
          <w:lang w:val="uk-UA"/>
        </w:rPr>
        <w:t>–</w:t>
      </w:r>
      <w:r w:rsidRPr="00A33477">
        <w:rPr>
          <w:sz w:val="32"/>
          <w:szCs w:val="32"/>
          <w:lang w:val="uk-UA"/>
        </w:rPr>
        <w:t>Х</w:t>
      </w:r>
      <w:r w:rsidRPr="00A33477">
        <w:rPr>
          <w:sz w:val="32"/>
          <w:szCs w:val="32"/>
          <w:lang w:val="en-US"/>
        </w:rPr>
        <w:t>V</w:t>
      </w:r>
      <w:r w:rsidRPr="00A33477">
        <w:rPr>
          <w:sz w:val="32"/>
          <w:szCs w:val="32"/>
          <w:lang w:val="uk-UA"/>
        </w:rPr>
        <w:t>Ш ст. Виконували менует чітко за рангами: в першій парі йшли ко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роль і королева, після них – дофін з однією з знатних дам, а потім усі інші придворні. Спочатку менует виконувався тільки однією па</w:t>
      </w:r>
      <w:r w:rsidR="004A79F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рою, а пізніше кількість пар почала збільшувалася.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Особливістю менуету було те, що його ніколи не виконували по ко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лу як вальс, польку або інші колові танці. Його малюнок будувався у вигляді букви </w:t>
      </w:r>
      <w:r w:rsidRPr="00A33477">
        <w:rPr>
          <w:sz w:val="32"/>
          <w:szCs w:val="32"/>
          <w:lang w:val="en-US"/>
        </w:rPr>
        <w:t>S</w:t>
      </w:r>
      <w:r w:rsidRPr="00A33477">
        <w:rPr>
          <w:sz w:val="32"/>
          <w:szCs w:val="32"/>
          <w:lang w:val="uk-UA"/>
        </w:rPr>
        <w:t xml:space="preserve">, цифр 2 і 8, а також букви </w:t>
      </w:r>
      <w:r w:rsidRPr="00A33477">
        <w:rPr>
          <w:sz w:val="32"/>
          <w:szCs w:val="32"/>
          <w:lang w:val="en-US"/>
        </w:rPr>
        <w:t>Z</w:t>
      </w:r>
      <w:r w:rsidRPr="00A33477">
        <w:rPr>
          <w:sz w:val="32"/>
          <w:szCs w:val="32"/>
          <w:lang w:val="uk-UA"/>
        </w:rPr>
        <w:t>. Така побудова в по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даль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шому стала обов</w:t>
      </w:r>
      <w:r w:rsidR="00B334A7" w:rsidRPr="00A33477">
        <w:rPr>
          <w:sz w:val="32"/>
          <w:szCs w:val="32"/>
        </w:rPr>
        <w:t>’</w:t>
      </w:r>
      <w:r w:rsidRPr="00A33477">
        <w:rPr>
          <w:sz w:val="32"/>
          <w:szCs w:val="32"/>
          <w:lang w:val="uk-UA"/>
        </w:rPr>
        <w:t>язковою. Перехід від одного руху до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іншого по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нен був виконуватися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 чіткому ритмі,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без різких рухів плавно і кра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сиво. Особливо складною була чоловіча партія, в якій велику роль ві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дігравали рухи з капелюхом, який елегантно знімали під час реве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ран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су, красиво тримали почергово то в одній то в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другій руці і стри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 одягали.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Велике значення для танців і придворного етикету того часу ма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 поклони та реверанси, які видозмінювались в залежності від ево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лю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ції танцювальних форм і характеру костюму.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початку </w:t>
      </w:r>
      <w:r w:rsidRPr="00A33477">
        <w:rPr>
          <w:sz w:val="32"/>
          <w:szCs w:val="32"/>
          <w:lang w:val="en-US"/>
        </w:rPr>
        <w:t>XVII</w:t>
      </w:r>
      <w:r w:rsidRPr="00A33477">
        <w:rPr>
          <w:sz w:val="32"/>
          <w:szCs w:val="32"/>
          <w:lang w:val="uk-UA"/>
        </w:rPr>
        <w:t xml:space="preserve"> ст. жіночі плаття вже не мають форми дзві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ноч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ка, а спадають вільними складками. Ліф короткий, шлейф не дуже дов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гий. Волосся завивають у локони, які опускали на спину і плечі. Но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сили туфлі на підборах, в руках тримали красиво розшиті хусточ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ки, віяла.</w:t>
      </w:r>
    </w:p>
    <w:p w:rsidR="00D46AE7" w:rsidRPr="00952256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952256">
        <w:rPr>
          <w:sz w:val="32"/>
          <w:szCs w:val="32"/>
          <w:lang w:val="uk-UA"/>
        </w:rPr>
        <w:t xml:space="preserve">У другій половині </w:t>
      </w:r>
      <w:r w:rsidRPr="00952256">
        <w:rPr>
          <w:sz w:val="32"/>
          <w:szCs w:val="32"/>
          <w:lang w:val="en-US"/>
        </w:rPr>
        <w:t>XVII</w:t>
      </w:r>
      <w:r w:rsidRPr="00952256">
        <w:rPr>
          <w:sz w:val="32"/>
          <w:szCs w:val="32"/>
          <w:lang w:val="uk-UA"/>
        </w:rPr>
        <w:t xml:space="preserve"> ст. жіночі плаття стають ширшими, по</w:t>
      </w:r>
      <w:r w:rsidR="00952256" w:rsidRPr="00952256">
        <w:rPr>
          <w:sz w:val="32"/>
          <w:szCs w:val="32"/>
          <w:lang w:val="uk-UA"/>
        </w:rPr>
        <w:softHyphen/>
      </w:r>
      <w:r w:rsidRPr="00952256">
        <w:rPr>
          <w:sz w:val="32"/>
          <w:szCs w:val="32"/>
          <w:lang w:val="uk-UA"/>
        </w:rPr>
        <w:t>дов</w:t>
      </w:r>
      <w:r w:rsidR="00952256" w:rsidRPr="00952256">
        <w:rPr>
          <w:sz w:val="32"/>
          <w:szCs w:val="32"/>
          <w:lang w:val="uk-UA"/>
        </w:rPr>
        <w:softHyphen/>
      </w:r>
      <w:r w:rsidR="00952256" w:rsidRPr="00952256">
        <w:rPr>
          <w:sz w:val="32"/>
          <w:szCs w:val="32"/>
          <w:lang w:val="uk-UA"/>
        </w:rPr>
        <w:softHyphen/>
      </w:r>
      <w:r w:rsidRPr="00952256">
        <w:rPr>
          <w:sz w:val="32"/>
          <w:szCs w:val="32"/>
          <w:lang w:val="uk-UA"/>
        </w:rPr>
        <w:t>жується шлейф. Дами носять плаття з великим декольте, довгі, до лік</w:t>
      </w:r>
      <w:r w:rsidR="00600A2D">
        <w:rPr>
          <w:sz w:val="32"/>
          <w:szCs w:val="32"/>
          <w:lang w:val="uk-UA"/>
        </w:rPr>
        <w:softHyphen/>
      </w:r>
      <w:r w:rsidR="00952256" w:rsidRPr="00952256">
        <w:rPr>
          <w:sz w:val="32"/>
          <w:szCs w:val="32"/>
          <w:lang w:val="uk-UA"/>
        </w:rPr>
        <w:softHyphen/>
      </w:r>
      <w:r w:rsidRPr="00952256">
        <w:rPr>
          <w:sz w:val="32"/>
          <w:szCs w:val="32"/>
          <w:lang w:val="uk-UA"/>
        </w:rPr>
        <w:t>тя, рукавички. Талію стягували особливими корсетами з залізних пла</w:t>
      </w:r>
      <w:r w:rsidR="00952256" w:rsidRPr="00952256">
        <w:rPr>
          <w:sz w:val="32"/>
          <w:szCs w:val="32"/>
          <w:lang w:val="uk-UA"/>
        </w:rPr>
        <w:softHyphen/>
      </w:r>
      <w:r w:rsidR="00600A2D">
        <w:rPr>
          <w:sz w:val="32"/>
          <w:szCs w:val="32"/>
          <w:lang w:val="uk-UA"/>
        </w:rPr>
        <w:softHyphen/>
      </w:r>
      <w:r w:rsidRPr="00952256">
        <w:rPr>
          <w:sz w:val="32"/>
          <w:szCs w:val="32"/>
          <w:lang w:val="uk-UA"/>
        </w:rPr>
        <w:t>стинок.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Чоловіки носили короткі камзоли, панталони до колін або ікр, які зав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язували стрічками і прикрашали бантами. Для парадового і баль</w:t>
      </w:r>
      <w:r w:rsidR="00600A2D">
        <w:rPr>
          <w:sz w:val="32"/>
          <w:szCs w:val="32"/>
          <w:lang w:val="uk-UA"/>
        </w:rPr>
        <w:softHyphen/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ного костюму одягали білі атласні черевики з червоними під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бо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</w:t>
      </w:r>
      <w:r w:rsidR="00952256">
        <w:rPr>
          <w:sz w:val="32"/>
          <w:szCs w:val="32"/>
          <w:lang w:val="uk-UA"/>
        </w:rPr>
        <w:softHyphen/>
      </w:r>
      <w:r w:rsidR="00600A2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ми, короткий плащ, шпагу і капелюх, прикрашений пір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ям. Довге за</w:t>
      </w:r>
      <w:r w:rsidR="00952256">
        <w:rPr>
          <w:sz w:val="32"/>
          <w:szCs w:val="32"/>
          <w:lang w:val="uk-UA"/>
        </w:rPr>
        <w:softHyphen/>
      </w:r>
      <w:r w:rsidR="00600A2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кручене волосся опускалось до плечей, капелюхи з великими по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одягали низько на лоба, припіднімаючи з лівого боку. Рукавички при</w:t>
      </w:r>
      <w:r w:rsidR="00600A2D">
        <w:rPr>
          <w:sz w:val="32"/>
          <w:szCs w:val="32"/>
          <w:lang w:val="uk-UA"/>
        </w:rPr>
        <w:softHyphen/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крашались дорогими каміннями і розшивались золотом.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До кінця </w:t>
      </w:r>
      <w:r w:rsidRPr="00A33477">
        <w:rPr>
          <w:sz w:val="32"/>
          <w:szCs w:val="32"/>
          <w:lang w:val="en-US"/>
        </w:rPr>
        <w:t>XVII</w:t>
      </w:r>
      <w:r w:rsidR="00600A2D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ст. чоловічий костюм змінюється: кафтан стає дов</w:t>
      </w:r>
      <w:r w:rsidR="00952256">
        <w:rPr>
          <w:sz w:val="32"/>
          <w:szCs w:val="32"/>
          <w:lang w:val="uk-UA"/>
        </w:rPr>
        <w:softHyphen/>
      </w:r>
      <w:r w:rsidR="00600A2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гим і закриває панталони. Носять дуже широкі, до ліктів, манжети </w:t>
      </w:r>
      <w:r w:rsidRPr="00A33477">
        <w:rPr>
          <w:sz w:val="32"/>
          <w:szCs w:val="32"/>
          <w:lang w:val="uk-UA"/>
        </w:rPr>
        <w:lastRenderedPageBreak/>
        <w:t>та рукавички. Шпагу носили на поясній портупеї, поверх кафтана, а піз</w:t>
      </w:r>
      <w:r w:rsidR="00600A2D">
        <w:rPr>
          <w:sz w:val="32"/>
          <w:szCs w:val="32"/>
          <w:lang w:val="uk-UA"/>
        </w:rPr>
        <w:softHyphen/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ніше – під кафтаном. В моді довгий парик і капелюх з припід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ми боками. В </w:t>
      </w:r>
      <w:r w:rsidRPr="00A33477">
        <w:rPr>
          <w:sz w:val="32"/>
          <w:szCs w:val="32"/>
          <w:lang w:val="en-US"/>
        </w:rPr>
        <w:t>XVII</w:t>
      </w:r>
      <w:r w:rsidR="00952256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ст. капелюх був необхідним атрибутом чоловічого кос</w:t>
      </w:r>
      <w:r w:rsidR="00600A2D">
        <w:rPr>
          <w:sz w:val="32"/>
          <w:szCs w:val="32"/>
          <w:lang w:val="uk-UA"/>
        </w:rPr>
        <w:softHyphen/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тюму, який під час поклону знімали і одягали за тими ж прави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</w:t>
      </w:r>
      <w:r w:rsidR="0095225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ми, що і в </w:t>
      </w:r>
      <w:r w:rsidRPr="00A33477">
        <w:rPr>
          <w:sz w:val="32"/>
          <w:szCs w:val="32"/>
          <w:lang w:val="en-US"/>
        </w:rPr>
        <w:t>XVI</w:t>
      </w:r>
      <w:r w:rsidR="00952256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ст.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В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столітті повільний менует змінює швидкий, для якого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бу</w:t>
      </w:r>
      <w:r w:rsidR="0042199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 характерним прискорення темпу і введення складних рухів, а та</w:t>
      </w:r>
      <w:r w:rsidR="0042199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кож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дозволялося високо, в різних позах піднімати руки. Змінюється му</w:t>
      </w:r>
      <w:r w:rsidR="0042199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зичний розмір, який визначає характер основного па менуету. У</w:t>
      </w:r>
      <w:r w:rsidR="00421994">
        <w:rPr>
          <w:b/>
          <w:sz w:val="32"/>
          <w:szCs w:val="32"/>
          <w:lang w:val="uk-UA"/>
        </w:rPr>
        <w:t> </w:t>
      </w:r>
      <w:r w:rsidRPr="00A33477">
        <w:rPr>
          <w:sz w:val="32"/>
          <w:szCs w:val="32"/>
          <w:lang w:val="en-US"/>
        </w:rPr>
        <w:t>XVII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ст. він займав два повних такти по 3/4, у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ст. – один такт</w:t>
      </w:r>
      <w:r w:rsidR="00421994">
        <w:rPr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В другій половині </w:t>
      </w:r>
      <w:r w:rsidRPr="00A33477">
        <w:rPr>
          <w:sz w:val="32"/>
          <w:szCs w:val="32"/>
          <w:lang w:val="en-US"/>
        </w:rPr>
        <w:t>XVII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ст. і усе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ст. менует був любимим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тан</w:t>
      </w:r>
      <w:r w:rsidR="0042199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цем в різних країнах Європи.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Він також виконувався і в Росії на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асам</w:t>
      </w:r>
      <w:r w:rsidR="0042199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блеях Петра І та в період правління Єлизавети Петрівни.</w:t>
      </w:r>
      <w:r w:rsidRPr="00A33477">
        <w:rPr>
          <w:sz w:val="32"/>
          <w:szCs w:val="32"/>
          <w:lang w:val="uk-UA"/>
        </w:rPr>
        <w:tab/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епоху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французької революції менует втрачає свою популяр</w:t>
      </w:r>
      <w:r w:rsidR="0042199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ність, поступаючись місцем більш простішим і доступнішим танцю</w:t>
      </w:r>
      <w:r w:rsidR="0042199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валь</w:t>
      </w:r>
      <w:r w:rsidR="0042199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ним формам. Але менует залишився одним з особливо значимих тан</w:t>
      </w:r>
      <w:r w:rsidR="0042199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ців в системі хореографічної освіти, на якому виховувалось багато по</w:t>
      </w:r>
      <w:r w:rsidR="0042199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колінь балетних артистів усіх країн.</w:t>
      </w:r>
    </w:p>
    <w:p w:rsidR="00421994" w:rsidRDefault="00421994" w:rsidP="00032A70">
      <w:pPr>
        <w:widowControl/>
        <w:shd w:val="clear" w:color="auto" w:fill="FFFFFF"/>
        <w:suppressAutoHyphens/>
        <w:ind w:firstLine="720"/>
        <w:jc w:val="center"/>
        <w:rPr>
          <w:bCs/>
          <w:i/>
          <w:sz w:val="32"/>
          <w:szCs w:val="32"/>
          <w:lang w:val="uk-UA"/>
        </w:rPr>
      </w:pPr>
    </w:p>
    <w:p w:rsidR="00D46AE7" w:rsidRPr="00A33477" w:rsidRDefault="00D46AE7" w:rsidP="00421994">
      <w:pPr>
        <w:widowControl/>
        <w:shd w:val="clear" w:color="auto" w:fill="FFFFFF"/>
        <w:suppressAutoHyphens/>
        <w:jc w:val="center"/>
        <w:rPr>
          <w:b/>
          <w:sz w:val="32"/>
          <w:szCs w:val="32"/>
          <w:lang w:val="uk-UA"/>
        </w:rPr>
      </w:pPr>
      <w:r w:rsidRPr="00A33477">
        <w:rPr>
          <w:bCs/>
          <w:i/>
          <w:sz w:val="32"/>
          <w:szCs w:val="32"/>
          <w:lang w:val="uk-UA"/>
        </w:rPr>
        <w:t>Елементи</w:t>
      </w:r>
      <w:r w:rsidR="002A27FA" w:rsidRPr="00A33477">
        <w:rPr>
          <w:b/>
          <w:bCs/>
          <w:sz w:val="32"/>
          <w:szCs w:val="32"/>
          <w:lang w:val="uk-UA"/>
        </w:rPr>
        <w:t xml:space="preserve"> </w:t>
      </w:r>
      <w:r w:rsidRPr="00A33477">
        <w:rPr>
          <w:b/>
          <w:bCs/>
          <w:sz w:val="32"/>
          <w:szCs w:val="32"/>
          <w:lang w:val="uk-UA"/>
        </w:rPr>
        <w:t>Менуету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</w:rPr>
      </w:pPr>
      <w:r w:rsidRPr="00A33477">
        <w:rPr>
          <w:b/>
          <w:bCs/>
          <w:sz w:val="32"/>
          <w:szCs w:val="32"/>
          <w:lang w:val="uk-UA"/>
        </w:rPr>
        <w:t xml:space="preserve">Основний крок </w:t>
      </w:r>
      <w:r w:rsidRPr="00A33477">
        <w:rPr>
          <w:b/>
          <w:bCs/>
          <w:i/>
          <w:iCs/>
          <w:sz w:val="32"/>
          <w:szCs w:val="32"/>
          <w:lang w:val="uk-UA"/>
        </w:rPr>
        <w:t>(</w:t>
      </w:r>
      <w:r w:rsidRPr="00A33477">
        <w:rPr>
          <w:b/>
          <w:bCs/>
          <w:i/>
          <w:iCs/>
          <w:sz w:val="32"/>
          <w:szCs w:val="32"/>
          <w:lang w:val="en-US"/>
        </w:rPr>
        <w:t>pas</w:t>
      </w:r>
      <w:r w:rsidRPr="00A33477">
        <w:rPr>
          <w:b/>
          <w:bCs/>
          <w:i/>
          <w:iCs/>
          <w:sz w:val="32"/>
          <w:szCs w:val="32"/>
        </w:rPr>
        <w:t xml:space="preserve"> </w:t>
      </w:r>
      <w:r w:rsidRPr="00A33477">
        <w:rPr>
          <w:b/>
          <w:bCs/>
          <w:i/>
          <w:iCs/>
          <w:sz w:val="32"/>
          <w:szCs w:val="32"/>
          <w:lang w:val="en-US"/>
        </w:rPr>
        <w:t>menuet</w:t>
      </w:r>
      <w:r w:rsidRPr="00A33477">
        <w:rPr>
          <w:b/>
          <w:bCs/>
          <w:i/>
          <w:iCs/>
          <w:sz w:val="32"/>
          <w:szCs w:val="32"/>
          <w:lang w:val="uk-UA"/>
        </w:rPr>
        <w:t>)</w:t>
      </w:r>
      <w:r w:rsidR="00AA0703">
        <w:rPr>
          <w:rStyle w:val="ac"/>
          <w:b/>
          <w:bCs/>
          <w:i/>
          <w:iCs/>
          <w:sz w:val="32"/>
          <w:szCs w:val="32"/>
          <w:lang w:val="uk-UA"/>
        </w:rPr>
        <w:footnoteReference w:customMarkFollows="1" w:id="11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Музичний розмір </w:t>
      </w:r>
      <w:r w:rsidRPr="00A33477">
        <w:rPr>
          <w:sz w:val="32"/>
          <w:szCs w:val="32"/>
        </w:rPr>
        <w:t>3/4</w:t>
      </w:r>
      <w:r w:rsidRPr="00A33477">
        <w:rPr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Вихідне положення: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позиція ніг, права нога попереду. Руки ка</w:t>
      </w:r>
      <w:r w:rsidR="007043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валера опущені донизу, злегка відведені від корпусу в сторони, зіг</w:t>
      </w:r>
      <w:r w:rsidR="007043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</w:t>
      </w:r>
      <w:r w:rsidR="007043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в ліктях, кисті припідняті. Дама притримує обома руками сукню, лік</w:t>
      </w:r>
      <w:r w:rsidR="007043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ті злегка зігнуті, кисті припідняті.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b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Затакт: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по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позиції. </w:t>
      </w:r>
    </w:p>
    <w:p w:rsidR="00D46AE7" w:rsidRPr="00A33477" w:rsidRDefault="00D46AE7" w:rsidP="007043B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На першу чверть – ковзний крок вперед правою ногою, лі</w:t>
      </w:r>
      <w:r w:rsidR="007043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 витягнута в коліні і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підйомі позаду, носком в підлогу.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другу чверть – пауза.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b/>
          <w:sz w:val="32"/>
          <w:szCs w:val="32"/>
        </w:rPr>
      </w:pPr>
      <w:r w:rsidRPr="00A33477">
        <w:rPr>
          <w:sz w:val="32"/>
          <w:szCs w:val="32"/>
          <w:lang w:val="uk-UA"/>
        </w:rPr>
        <w:t>На третю чверть – ліву ногу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підтягнути до правої позаду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7043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7043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цію, припіднімаючись при цьому на півпальці обох ніг.</w:t>
      </w:r>
    </w:p>
    <w:p w:rsidR="00D46AE7" w:rsidRPr="00A33477" w:rsidRDefault="00D46AE7" w:rsidP="00242841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2-й такт. Виконати три маленьких кроки на півпальцях з просу</w:t>
      </w:r>
      <w:r w:rsidR="0024284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ван</w:t>
      </w:r>
      <w:r w:rsidR="0024284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ням вперед, починаючи з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лівої ноги (кожний крок на 1/4).</w:t>
      </w:r>
    </w:p>
    <w:p w:rsidR="00D46AE7" w:rsidRPr="00A33477" w:rsidRDefault="00D46AE7" w:rsidP="00242841">
      <w:pPr>
        <w:widowControl/>
        <w:shd w:val="clear" w:color="auto" w:fill="FFFFFF"/>
        <w:suppressAutoHyphens/>
        <w:ind w:left="709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</w:rPr>
        <w:t>3</w:t>
      </w:r>
      <w:r w:rsidRPr="00A33477">
        <w:rPr>
          <w:sz w:val="32"/>
          <w:szCs w:val="32"/>
          <w:lang w:val="uk-UA"/>
        </w:rPr>
        <w:t>-4-й такти. Виконується крок менуету з лівої ноги.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b/>
          <w:sz w:val="32"/>
          <w:szCs w:val="32"/>
          <w:lang w:val="uk-UA"/>
        </w:rPr>
      </w:pPr>
    </w:p>
    <w:p w:rsidR="00D46AE7" w:rsidRPr="00E76C1E" w:rsidRDefault="0061164C" w:rsidP="00032A70">
      <w:pPr>
        <w:widowControl/>
        <w:shd w:val="clear" w:color="auto" w:fill="FFFFFF"/>
        <w:suppressAutoHyphens/>
        <w:ind w:firstLine="720"/>
        <w:jc w:val="both"/>
        <w:rPr>
          <w:b/>
          <w:bCs/>
          <w:iCs/>
          <w:sz w:val="32"/>
          <w:szCs w:val="32"/>
          <w:lang w:val="uk-UA"/>
        </w:rPr>
      </w:pPr>
      <w:r w:rsidRPr="00FD515D">
        <w:rPr>
          <w:b/>
          <w:bCs/>
          <w:i/>
          <w:iCs/>
          <w:sz w:val="32"/>
          <w:szCs w:val="32"/>
          <w:lang w:val="uk-UA"/>
        </w:rPr>
        <w:br w:type="column"/>
      </w:r>
      <w:r w:rsidR="00D46AE7" w:rsidRPr="00A33477">
        <w:rPr>
          <w:b/>
          <w:bCs/>
          <w:i/>
          <w:iCs/>
          <w:sz w:val="32"/>
          <w:szCs w:val="32"/>
          <w:lang w:val="en-US"/>
        </w:rPr>
        <w:lastRenderedPageBreak/>
        <w:t>Pas</w:t>
      </w:r>
      <w:r w:rsidR="00D46AE7" w:rsidRPr="00A33477">
        <w:rPr>
          <w:b/>
          <w:bCs/>
          <w:i/>
          <w:iCs/>
          <w:sz w:val="32"/>
          <w:szCs w:val="32"/>
          <w:lang w:val="uk-UA"/>
        </w:rPr>
        <w:t xml:space="preserve"> </w:t>
      </w:r>
      <w:r w:rsidR="00D46AE7" w:rsidRPr="00A33477">
        <w:rPr>
          <w:b/>
          <w:bCs/>
          <w:i/>
          <w:iCs/>
          <w:sz w:val="32"/>
          <w:szCs w:val="32"/>
          <w:lang w:val="en-US"/>
        </w:rPr>
        <w:t>grav</w:t>
      </w:r>
      <w:r w:rsidR="00D46AE7" w:rsidRPr="00A33477">
        <w:rPr>
          <w:b/>
          <w:i/>
          <w:iCs/>
          <w:sz w:val="32"/>
          <w:szCs w:val="32"/>
          <w:lang w:val="uk-UA"/>
        </w:rPr>
        <w:t>é</w:t>
      </w:r>
      <w:r w:rsidR="00B57AFA">
        <w:rPr>
          <w:rStyle w:val="ac"/>
          <w:b/>
          <w:i/>
          <w:iCs/>
          <w:sz w:val="32"/>
          <w:szCs w:val="32"/>
          <w:lang w:val="uk-UA"/>
        </w:rPr>
        <w:footnoteReference w:customMarkFollows="1" w:id="12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3/4.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танцюючі стоять один навпроти одного на від</w:t>
      </w:r>
      <w:r w:rsidR="0061164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стані кроку, ноги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  <w:lang w:val="uk-UA"/>
        </w:rPr>
        <w:t xml:space="preserve"> позиції, права нога попереду, руки опущені вниз, злегка відведені від корпусу в сторони, зігнені в ліктях, кисті при</w:t>
      </w:r>
      <w:r w:rsidR="0061164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підняті. </w:t>
      </w:r>
    </w:p>
    <w:p w:rsidR="00D46AE7" w:rsidRPr="00A33477" w:rsidRDefault="00D46AE7" w:rsidP="006857F7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1-й такт. На першу чверть – крок з правої ноги вперед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</w:t>
      </w:r>
      <w:r w:rsidR="006857F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цію, подаючи один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одному ліві руки. </w:t>
      </w:r>
    </w:p>
    <w:p w:rsidR="00D46AE7" w:rsidRPr="00A33477" w:rsidRDefault="00D46AE7" w:rsidP="002F1E47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другу, третю чверть – ліву ногу підтягнути до правої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  <w:lang w:val="uk-UA"/>
        </w:rPr>
        <w:t xml:space="preserve"> по</w:t>
      </w:r>
      <w:r w:rsidR="006857F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6857F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цію позаду, піднімаючись при цьому на півпальці обох ніг;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лі</w:t>
      </w:r>
      <w:r w:rsidR="006857F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ві руки підняти в третю позицію, лікті і кисті заокруглені, праві ру</w:t>
      </w:r>
      <w:r w:rsidR="006857F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відведені в сторону.</w:t>
      </w:r>
    </w:p>
    <w:p w:rsidR="00D46AE7" w:rsidRPr="00A33477" w:rsidRDefault="00D46AE7" w:rsidP="006857F7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На першу чверть – крок назад лівою ногою, права нога ви</w:t>
      </w:r>
      <w:r w:rsidR="006857F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тягнути попереду на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носок; ліві руки роз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 xml:space="preserve">єднані і опускаються на рівень талії.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другу чверть – пауза.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третю чверть – праву ногу підтягнути до лівої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  <w:lang w:val="uk-UA"/>
        </w:rPr>
        <w:t xml:space="preserve"> позицію по</w:t>
      </w:r>
      <w:r w:rsidR="006857F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переду.</w:t>
      </w:r>
    </w:p>
    <w:p w:rsidR="00D46AE7" w:rsidRPr="00B57AFA" w:rsidRDefault="00D46AE7" w:rsidP="00032A70">
      <w:pPr>
        <w:widowControl/>
        <w:shd w:val="clear" w:color="auto" w:fill="FFFFFF"/>
        <w:suppressAutoHyphens/>
        <w:ind w:firstLine="709"/>
        <w:jc w:val="both"/>
        <w:rPr>
          <w:spacing w:val="-4"/>
          <w:sz w:val="32"/>
          <w:szCs w:val="32"/>
          <w:lang w:val="uk-UA"/>
        </w:rPr>
      </w:pPr>
      <w:r w:rsidRPr="00B57AFA">
        <w:rPr>
          <w:spacing w:val="-4"/>
          <w:sz w:val="32"/>
          <w:szCs w:val="32"/>
          <w:lang w:val="uk-UA"/>
        </w:rPr>
        <w:t xml:space="preserve">Після виконання </w:t>
      </w:r>
      <w:r w:rsidRPr="00B57AFA">
        <w:rPr>
          <w:i/>
          <w:iCs/>
          <w:spacing w:val="-4"/>
          <w:sz w:val="32"/>
          <w:szCs w:val="32"/>
          <w:lang w:val="en-US"/>
        </w:rPr>
        <w:t>pas</w:t>
      </w:r>
      <w:r w:rsidRPr="00B57AFA">
        <w:rPr>
          <w:i/>
          <w:iCs/>
          <w:spacing w:val="-4"/>
          <w:sz w:val="32"/>
          <w:szCs w:val="32"/>
          <w:lang w:val="uk-UA"/>
        </w:rPr>
        <w:t xml:space="preserve"> </w:t>
      </w:r>
      <w:r w:rsidRPr="00B57AFA">
        <w:rPr>
          <w:i/>
          <w:iCs/>
          <w:spacing w:val="-4"/>
          <w:sz w:val="32"/>
          <w:szCs w:val="32"/>
          <w:lang w:val="en-US"/>
        </w:rPr>
        <w:t>grav</w:t>
      </w:r>
      <w:r w:rsidRPr="00B57AFA">
        <w:rPr>
          <w:i/>
          <w:iCs/>
          <w:spacing w:val="-4"/>
          <w:sz w:val="32"/>
          <w:szCs w:val="32"/>
          <w:lang w:val="uk-UA"/>
        </w:rPr>
        <w:t xml:space="preserve">é </w:t>
      </w:r>
      <w:r w:rsidRPr="00B57AFA">
        <w:rPr>
          <w:spacing w:val="-4"/>
          <w:sz w:val="32"/>
          <w:szCs w:val="32"/>
          <w:lang w:val="uk-UA"/>
        </w:rPr>
        <w:t>танцюючі, не роз</w:t>
      </w:r>
      <w:r w:rsidR="00B334A7" w:rsidRPr="00B57AFA">
        <w:rPr>
          <w:spacing w:val="-4"/>
          <w:sz w:val="32"/>
          <w:szCs w:val="32"/>
          <w:lang w:val="uk-UA"/>
        </w:rPr>
        <w:t>’</w:t>
      </w:r>
      <w:r w:rsidRPr="00B57AFA">
        <w:rPr>
          <w:spacing w:val="-4"/>
          <w:sz w:val="32"/>
          <w:szCs w:val="32"/>
          <w:lang w:val="uk-UA"/>
        </w:rPr>
        <w:t>єднуючи рук, мі</w:t>
      </w:r>
      <w:r w:rsidR="006857F7" w:rsidRPr="00B57AFA">
        <w:rPr>
          <w:spacing w:val="-4"/>
          <w:sz w:val="32"/>
          <w:szCs w:val="32"/>
          <w:lang w:val="uk-UA"/>
        </w:rPr>
        <w:softHyphen/>
      </w:r>
      <w:r w:rsidRPr="00B57AFA">
        <w:rPr>
          <w:spacing w:val="-4"/>
          <w:sz w:val="32"/>
          <w:szCs w:val="32"/>
          <w:lang w:val="uk-UA"/>
        </w:rPr>
        <w:t>ня</w:t>
      </w:r>
      <w:r w:rsidR="006857F7" w:rsidRPr="00B57AFA">
        <w:rPr>
          <w:spacing w:val="-4"/>
          <w:sz w:val="32"/>
          <w:szCs w:val="32"/>
          <w:lang w:val="uk-UA"/>
        </w:rPr>
        <w:softHyphen/>
      </w:r>
      <w:r w:rsidRPr="00B57AFA">
        <w:rPr>
          <w:spacing w:val="-4"/>
          <w:sz w:val="32"/>
          <w:szCs w:val="32"/>
          <w:lang w:val="uk-UA"/>
        </w:rPr>
        <w:t>ють</w:t>
      </w:r>
      <w:r w:rsidR="006857F7" w:rsidRPr="00B57AFA">
        <w:rPr>
          <w:spacing w:val="-4"/>
          <w:sz w:val="32"/>
          <w:szCs w:val="32"/>
          <w:lang w:val="uk-UA"/>
        </w:rPr>
        <w:softHyphen/>
      </w:r>
      <w:r w:rsidR="00B57AFA" w:rsidRPr="00B57AFA">
        <w:rPr>
          <w:spacing w:val="-4"/>
          <w:sz w:val="32"/>
          <w:szCs w:val="32"/>
          <w:lang w:val="uk-UA"/>
        </w:rPr>
        <w:softHyphen/>
      </w:r>
      <w:r w:rsidRPr="00B57AFA">
        <w:rPr>
          <w:spacing w:val="-4"/>
          <w:sz w:val="32"/>
          <w:szCs w:val="32"/>
          <w:lang w:val="uk-UA"/>
        </w:rPr>
        <w:t xml:space="preserve">ся місцями, виконуючи маленькі кроки на півпальцях. </w:t>
      </w:r>
      <w:r w:rsidRPr="00B57AFA">
        <w:rPr>
          <w:i/>
          <w:spacing w:val="-4"/>
          <w:sz w:val="32"/>
          <w:szCs w:val="32"/>
          <w:lang w:val="uk-UA"/>
        </w:rPr>
        <w:t>Р</w:t>
      </w:r>
      <w:r w:rsidRPr="00B57AFA">
        <w:rPr>
          <w:i/>
          <w:iCs/>
          <w:spacing w:val="-4"/>
          <w:sz w:val="32"/>
          <w:szCs w:val="32"/>
          <w:lang w:val="en-US"/>
        </w:rPr>
        <w:t>as</w:t>
      </w:r>
      <w:r w:rsidRPr="00B57AFA">
        <w:rPr>
          <w:i/>
          <w:iCs/>
          <w:spacing w:val="-4"/>
          <w:sz w:val="32"/>
          <w:szCs w:val="32"/>
          <w:lang w:val="uk-UA"/>
        </w:rPr>
        <w:t xml:space="preserve"> </w:t>
      </w:r>
      <w:r w:rsidRPr="00B57AFA">
        <w:rPr>
          <w:i/>
          <w:iCs/>
          <w:spacing w:val="-4"/>
          <w:sz w:val="32"/>
          <w:szCs w:val="32"/>
          <w:lang w:val="en-US"/>
        </w:rPr>
        <w:t>grav</w:t>
      </w:r>
      <w:r w:rsidRPr="00B57AFA">
        <w:rPr>
          <w:i/>
          <w:iCs/>
          <w:spacing w:val="-4"/>
          <w:sz w:val="32"/>
          <w:szCs w:val="32"/>
          <w:lang w:val="uk-UA"/>
        </w:rPr>
        <w:t>é</w:t>
      </w:r>
      <w:r w:rsidRPr="00B57AFA">
        <w:rPr>
          <w:i/>
          <w:iCs/>
          <w:smallCaps/>
          <w:spacing w:val="-4"/>
          <w:sz w:val="32"/>
          <w:szCs w:val="32"/>
          <w:lang w:val="uk-UA"/>
        </w:rPr>
        <w:t xml:space="preserve"> </w:t>
      </w:r>
      <w:r w:rsidRPr="00B57AFA">
        <w:rPr>
          <w:spacing w:val="-4"/>
          <w:sz w:val="32"/>
          <w:szCs w:val="32"/>
          <w:lang w:val="uk-UA"/>
        </w:rPr>
        <w:t>мо</w:t>
      </w:r>
      <w:r w:rsidR="006857F7" w:rsidRPr="00B57AFA">
        <w:rPr>
          <w:spacing w:val="-4"/>
          <w:sz w:val="32"/>
          <w:szCs w:val="32"/>
          <w:lang w:val="uk-UA"/>
        </w:rPr>
        <w:softHyphen/>
      </w:r>
      <w:r w:rsidR="00B57AFA" w:rsidRPr="00B57AFA">
        <w:rPr>
          <w:spacing w:val="-4"/>
          <w:sz w:val="32"/>
          <w:szCs w:val="32"/>
          <w:lang w:val="uk-UA"/>
        </w:rPr>
        <w:softHyphen/>
      </w:r>
      <w:r w:rsidRPr="00B57AFA">
        <w:rPr>
          <w:spacing w:val="-4"/>
          <w:sz w:val="32"/>
          <w:szCs w:val="32"/>
          <w:lang w:val="uk-UA"/>
        </w:rPr>
        <w:t>же виконуватись і з лівих ніг, тоді подаються один одному праві ру</w:t>
      </w:r>
      <w:r w:rsidR="006857F7" w:rsidRPr="00B57AFA">
        <w:rPr>
          <w:spacing w:val="-4"/>
          <w:sz w:val="32"/>
          <w:szCs w:val="32"/>
          <w:lang w:val="uk-UA"/>
        </w:rPr>
        <w:softHyphen/>
      </w:r>
      <w:r w:rsidRPr="00B57AFA">
        <w:rPr>
          <w:spacing w:val="-4"/>
          <w:sz w:val="32"/>
          <w:szCs w:val="32"/>
          <w:lang w:val="uk-UA"/>
        </w:rPr>
        <w:t>ки.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fr-FR"/>
        </w:rPr>
      </w:pPr>
      <w:r w:rsidRPr="00A33477">
        <w:rPr>
          <w:b/>
          <w:bCs/>
          <w:sz w:val="32"/>
          <w:szCs w:val="32"/>
          <w:lang w:val="uk-UA"/>
        </w:rPr>
        <w:t xml:space="preserve">Крок праворуч </w:t>
      </w:r>
      <w:r w:rsidRPr="00A33477">
        <w:rPr>
          <w:b/>
          <w:bCs/>
          <w:i/>
          <w:iCs/>
          <w:sz w:val="32"/>
          <w:szCs w:val="32"/>
          <w:lang w:val="uk-UA"/>
        </w:rPr>
        <w:t>(</w:t>
      </w:r>
      <w:r w:rsidRPr="00A33477">
        <w:rPr>
          <w:b/>
          <w:bCs/>
          <w:i/>
          <w:iCs/>
          <w:sz w:val="32"/>
          <w:szCs w:val="32"/>
          <w:lang w:val="fr-FR"/>
        </w:rPr>
        <w:t>pas menuet á droite et á gauche</w:t>
      </w:r>
      <w:r w:rsidRPr="00A33477">
        <w:rPr>
          <w:b/>
          <w:bCs/>
          <w:i/>
          <w:iCs/>
          <w:sz w:val="32"/>
          <w:szCs w:val="32"/>
          <w:lang w:val="uk-UA"/>
        </w:rPr>
        <w:t>)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fr-FR"/>
        </w:rPr>
      </w:pPr>
      <w:r w:rsidRPr="00A33477">
        <w:rPr>
          <w:sz w:val="32"/>
          <w:szCs w:val="32"/>
          <w:lang w:val="uk-UA"/>
        </w:rPr>
        <w:t xml:space="preserve">Вихідне положення: </w:t>
      </w:r>
      <w:r w:rsidRPr="00A33477">
        <w:rPr>
          <w:sz w:val="32"/>
          <w:szCs w:val="32"/>
          <w:lang w:val="fr-FR"/>
        </w:rPr>
        <w:t xml:space="preserve">III </w:t>
      </w:r>
      <w:r w:rsidRPr="00A33477">
        <w:rPr>
          <w:sz w:val="32"/>
          <w:szCs w:val="32"/>
          <w:lang w:val="uk-UA"/>
        </w:rPr>
        <w:t>позиція ніг, права нога попереду, руки від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ведені від корпусу в сторони, лікті зігнуті, кисті припідняті.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Затакту: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</w:rPr>
        <w:t>é.</w:t>
      </w:r>
      <w:r w:rsidRPr="00A33477">
        <w:rPr>
          <w:i/>
          <w:iCs/>
          <w:sz w:val="32"/>
          <w:szCs w:val="32"/>
          <w:lang w:val="uk-UA"/>
        </w:rPr>
        <w:t xml:space="preserve"> </w:t>
      </w:r>
    </w:p>
    <w:p w:rsidR="00D46AE7" w:rsidRPr="00A33477" w:rsidRDefault="00D46AE7" w:rsidP="00692353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На першу чверть – ковзний крок правою ногою в сто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ну </w:t>
      </w:r>
      <w:r w:rsidRPr="00A33477">
        <w:rPr>
          <w:sz w:val="32"/>
          <w:szCs w:val="32"/>
          <w:lang w:val="en-US"/>
        </w:rPr>
        <w:t>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позиції, ліва нога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витягується вбік носком в підлогу; ру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ки через І позицію розкриваються на </w:t>
      </w:r>
      <w:r w:rsidRPr="00A33477">
        <w:rPr>
          <w:sz w:val="32"/>
          <w:szCs w:val="32"/>
          <w:lang w:val="en-US"/>
        </w:rPr>
        <w:t>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позицію, долонями дого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ри; голова прямо.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чверть – пауза.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На третю чверть –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на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правій нозі, носок лівої ноги припід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ється над підлогою</w:t>
      </w:r>
      <w:r w:rsidRPr="00A33477">
        <w:rPr>
          <w:smallCaps/>
          <w:sz w:val="32"/>
          <w:szCs w:val="32"/>
          <w:lang w:val="uk-UA"/>
        </w:rPr>
        <w:t xml:space="preserve">, </w:t>
      </w:r>
      <w:r w:rsidRPr="00A33477">
        <w:rPr>
          <w:sz w:val="32"/>
          <w:szCs w:val="32"/>
          <w:lang w:val="uk-UA"/>
        </w:rPr>
        <w:t>кисті рук розвертаються долонями вниз. Голо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ва повертається ліворуч. </w:t>
      </w:r>
    </w:p>
    <w:p w:rsidR="00D46AE7" w:rsidRPr="00692353" w:rsidRDefault="00D46AE7" w:rsidP="00692353">
      <w:pPr>
        <w:widowControl/>
        <w:shd w:val="clear" w:color="auto" w:fill="FFFFFF"/>
        <w:suppressAutoHyphens/>
        <w:ind w:left="709"/>
        <w:jc w:val="both"/>
        <w:rPr>
          <w:spacing w:val="-4"/>
          <w:sz w:val="32"/>
          <w:szCs w:val="32"/>
          <w:lang w:val="uk-UA"/>
        </w:rPr>
      </w:pPr>
      <w:r w:rsidRPr="00692353">
        <w:rPr>
          <w:spacing w:val="-4"/>
          <w:sz w:val="32"/>
          <w:szCs w:val="32"/>
          <w:lang w:val="uk-UA"/>
        </w:rPr>
        <w:t xml:space="preserve">2-й такт. На першу чверть – ліва нога підтягується до правої в </w:t>
      </w:r>
      <w:r w:rsidRPr="00692353">
        <w:rPr>
          <w:spacing w:val="-4"/>
          <w:sz w:val="32"/>
          <w:szCs w:val="32"/>
          <w:lang w:val="en-US"/>
        </w:rPr>
        <w:t>III</w:t>
      </w:r>
      <w:r w:rsidRPr="00692353">
        <w:rPr>
          <w:spacing w:val="-4"/>
          <w:sz w:val="32"/>
          <w:szCs w:val="32"/>
        </w:rPr>
        <w:t xml:space="preserve"> </w:t>
      </w:r>
      <w:r w:rsidRPr="00692353">
        <w:rPr>
          <w:spacing w:val="-4"/>
          <w:sz w:val="32"/>
          <w:szCs w:val="32"/>
          <w:lang w:val="uk-UA"/>
        </w:rPr>
        <w:t>по</w:t>
      </w:r>
      <w:r w:rsidR="00692353" w:rsidRPr="00692353">
        <w:rPr>
          <w:spacing w:val="-4"/>
          <w:sz w:val="32"/>
          <w:szCs w:val="32"/>
          <w:lang w:val="uk-UA"/>
        </w:rPr>
        <w:softHyphen/>
      </w:r>
      <w:r w:rsidRPr="00692353">
        <w:rPr>
          <w:spacing w:val="-4"/>
          <w:sz w:val="32"/>
          <w:szCs w:val="32"/>
          <w:lang w:val="uk-UA"/>
        </w:rPr>
        <w:t>зицію позаду одночасно обидві ноги</w:t>
      </w:r>
      <w:r w:rsidRPr="00692353">
        <w:rPr>
          <w:spacing w:val="-4"/>
          <w:sz w:val="32"/>
          <w:szCs w:val="32"/>
        </w:rPr>
        <w:t xml:space="preserve"> </w:t>
      </w:r>
      <w:r w:rsidRPr="00692353">
        <w:rPr>
          <w:spacing w:val="-4"/>
          <w:sz w:val="32"/>
          <w:szCs w:val="32"/>
          <w:lang w:val="uk-UA"/>
        </w:rPr>
        <w:t>піднімаються на пів</w:t>
      </w:r>
      <w:r w:rsidR="00692353" w:rsidRPr="00692353">
        <w:rPr>
          <w:spacing w:val="-4"/>
          <w:sz w:val="32"/>
          <w:szCs w:val="32"/>
          <w:lang w:val="uk-UA"/>
        </w:rPr>
        <w:softHyphen/>
      </w:r>
      <w:r w:rsidRPr="00692353">
        <w:rPr>
          <w:spacing w:val="-4"/>
          <w:sz w:val="32"/>
          <w:szCs w:val="32"/>
          <w:lang w:val="uk-UA"/>
        </w:rPr>
        <w:t>паль</w:t>
      </w:r>
      <w:r w:rsidR="00692353" w:rsidRPr="00692353">
        <w:rPr>
          <w:spacing w:val="-4"/>
          <w:sz w:val="32"/>
          <w:szCs w:val="32"/>
          <w:lang w:val="uk-UA"/>
        </w:rPr>
        <w:softHyphen/>
      </w:r>
      <w:r w:rsidRPr="00692353">
        <w:rPr>
          <w:spacing w:val="-4"/>
          <w:sz w:val="32"/>
          <w:szCs w:val="32"/>
          <w:lang w:val="uk-UA"/>
        </w:rPr>
        <w:t>ці.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чверть – невеликий крок на півпальцях правої ноги в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рону </w:t>
      </w:r>
      <w:r w:rsidRPr="00A33477">
        <w:rPr>
          <w:sz w:val="32"/>
          <w:szCs w:val="32"/>
          <w:lang w:val="en-US"/>
        </w:rPr>
        <w:t>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позиції.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lastRenderedPageBreak/>
        <w:t xml:space="preserve">На третю чверть – ліва нога ставиться попереду правої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цію, одночасно зійти з пів пальців на усю стопу, руки опускаються у вихідне положення. Голова повільно повертається прямо.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</w:rPr>
        <w:t>3</w:t>
      </w:r>
      <w:r w:rsidRPr="00A33477">
        <w:rPr>
          <w:sz w:val="32"/>
          <w:szCs w:val="32"/>
          <w:lang w:val="uk-UA"/>
        </w:rPr>
        <w:t>-4-й такти. Виконати крок менуету ліворуч, з лівої ноги.</w:t>
      </w:r>
    </w:p>
    <w:p w:rsidR="00D46AE7" w:rsidRPr="00A33477" w:rsidRDefault="00D46AE7" w:rsidP="00032A70">
      <w:pPr>
        <w:widowControl/>
        <w:shd w:val="clear" w:color="auto" w:fill="FFFFFF"/>
        <w:suppressAutoHyphens/>
        <w:rPr>
          <w:i/>
          <w:sz w:val="32"/>
          <w:szCs w:val="32"/>
          <w:lang w:val="uk-UA"/>
        </w:rPr>
      </w:pPr>
    </w:p>
    <w:p w:rsidR="00D46AE7" w:rsidRPr="00A33477" w:rsidRDefault="00D46AE7" w:rsidP="00692353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Композиція</w:t>
      </w:r>
      <w:r w:rsidR="002A27FA"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b/>
          <w:sz w:val="32"/>
          <w:szCs w:val="32"/>
          <w:lang w:val="uk-UA"/>
        </w:rPr>
        <w:t>Менуету</w:t>
      </w:r>
      <w:r w:rsidR="00692353">
        <w:rPr>
          <w:rStyle w:val="ac"/>
          <w:b/>
          <w:sz w:val="32"/>
          <w:szCs w:val="32"/>
          <w:lang w:val="uk-UA"/>
        </w:rPr>
        <w:footnoteReference w:customMarkFollows="1" w:id="13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3/4.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Вихідне положення: танцюючі стоять в парах один за одним в ко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лоні, посеред залу. Кавалери – ліворуч від дам. Ноги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позиції: у да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права нога попереду, у кавалерів ліва. Дами обома руками під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три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мують сукню, у кавалерів руки відведені від корпусу, долоні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вер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нуті донизу.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</w:p>
    <w:p w:rsidR="00D46AE7" w:rsidRPr="00A33477" w:rsidRDefault="00D46AE7" w:rsidP="00692353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Вступ</w:t>
      </w:r>
    </w:p>
    <w:p w:rsidR="00D46AE7" w:rsidRPr="00A33477" w:rsidRDefault="00D46AE7" w:rsidP="00692353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1-2-й такти. Танцюючі пари виконують поклон, на останню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чверть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другого такту кавалер і дама повертаються обличчям один до одного. </w:t>
      </w:r>
    </w:p>
    <w:p w:rsidR="00D46AE7" w:rsidRPr="00A33477" w:rsidRDefault="00D46AE7" w:rsidP="00692353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3-4-й такти. Танцюючі виконують поклон один одному. </w:t>
      </w:r>
    </w:p>
    <w:p w:rsidR="00D46AE7" w:rsidRPr="00A33477" w:rsidRDefault="00D46AE7" w:rsidP="00692353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5-й такт. На першу чверть – дама виконує з правої ноги не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кий крок вперед праворуч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від кавалерів, ліва нога, залишається по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заду, носком в підлогу;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корпус розвертається лівим плечем впе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ред, голова повертається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до лівого плеча. Кавалери вико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 те саме, але з лівої ноги,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ліворуч від дами.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На другу, третю чверті – пауза в положенні. </w:t>
      </w:r>
    </w:p>
    <w:p w:rsidR="00D46AE7" w:rsidRPr="00A33477" w:rsidRDefault="00D46AE7" w:rsidP="00692353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6-й такт. Виконати три маленьких кроки на півпальцях в пово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ті навколо себе: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дама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праворуч,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кавалер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ліворуч.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Після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цього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тан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цюючі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зупиняються в півповороті один до одного,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позиція ніг, у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дами права нога попереду, у кавалерів – ліва нога.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7-й такт. Кавалери подають дамам праву руку.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8-й такт. Дами кладуть кисть лівої руки на кисть правої руки ка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лерів,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руки знаходяться трохи вище рівня талії дами, лікті злегка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зігнуті і опущені, кисті злегка при підняті; вільні руки від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де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від корпусу вбік.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  <w:lang w:val="uk-UA"/>
        </w:rPr>
      </w:pPr>
    </w:p>
    <w:p w:rsidR="00D46AE7" w:rsidRPr="00A33477" w:rsidRDefault="00D46AE7" w:rsidP="00692353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Перша фігура</w:t>
      </w:r>
    </w:p>
    <w:p w:rsidR="00D46AE7" w:rsidRPr="00A33477" w:rsidRDefault="00D46AE7" w:rsidP="00692353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1-8-й такти. Танцюючі виконують чотири па менуету вперед.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Да</w:t>
      </w:r>
      <w:r w:rsidR="0069235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починають з правої ноги, кавалери – з лівої.</w:t>
      </w:r>
    </w:p>
    <w:p w:rsidR="00D46AE7" w:rsidRPr="00692353" w:rsidRDefault="00D46AE7" w:rsidP="00032A70">
      <w:pPr>
        <w:widowControl/>
        <w:shd w:val="clear" w:color="auto" w:fill="FFFFFF"/>
        <w:suppressAutoHyphens/>
        <w:jc w:val="both"/>
        <w:rPr>
          <w:i/>
          <w:sz w:val="32"/>
          <w:szCs w:val="32"/>
        </w:rPr>
      </w:pPr>
    </w:p>
    <w:p w:rsidR="00D46AE7" w:rsidRPr="00A33477" w:rsidRDefault="00D46AE7" w:rsidP="00692353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lastRenderedPageBreak/>
        <w:t>Друга фігура</w:t>
      </w:r>
    </w:p>
    <w:p w:rsidR="00D46AE7" w:rsidRPr="00A33477" w:rsidRDefault="00D46AE7" w:rsidP="00FA5429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1-4-й такти. Танцюючі виконують два па менуету, повертаючись нав</w:t>
      </w:r>
      <w:r w:rsidR="00FA542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коло себе: дами праворуч, кавалери ліворуч, і зупиняються один навпроти одного,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позиція ніг, права нога попереду, обид</w:t>
      </w:r>
      <w:r w:rsidR="00FA542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ві руки відведені від корпусу.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5-6-й такти. Кавалери виконують поклон дамам.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7-8-й такти. Дами виконують поклон кавалерам.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i/>
          <w:sz w:val="32"/>
          <w:szCs w:val="32"/>
        </w:rPr>
      </w:pPr>
    </w:p>
    <w:p w:rsidR="00D46AE7" w:rsidRPr="00A33477" w:rsidRDefault="00D46AE7" w:rsidP="00FA5429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Третя фігура</w:t>
      </w:r>
    </w:p>
    <w:p w:rsidR="00D46AE7" w:rsidRPr="00A33477" w:rsidRDefault="00D46AE7" w:rsidP="00FA5429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1-4-й такти. Кавалер і дама розвертаються один від одного тріш</w:t>
      </w:r>
      <w:r w:rsidR="00FA542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праворуч, ліве плече подають вперед, голова повернута до лі</w:t>
      </w:r>
      <w:r w:rsidR="00FA542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FA542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 плеча. Виконують два па менуету вперед, з правих ніг, про</w:t>
      </w:r>
      <w:r w:rsidR="00FA542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хо</w:t>
      </w:r>
      <w:r w:rsidR="00FA542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дячи один біля одного по діагоналі праворуч.</w:t>
      </w:r>
    </w:p>
    <w:p w:rsidR="00D46AE7" w:rsidRPr="00A33477" w:rsidRDefault="00D46AE7" w:rsidP="00FA5429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5-6-й такти. Танцюючі виконують шість маленьких кроків на пів</w:t>
      </w:r>
      <w:r w:rsidR="00FA542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пальцях в повороті навколо себе: дами – праворуч, кавалери лі</w:t>
      </w:r>
      <w:r w:rsidR="00FA542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воруч, і зупиняються обличчям один навпроти одного.</w:t>
      </w:r>
    </w:p>
    <w:p w:rsidR="00D46AE7" w:rsidRPr="00A33477" w:rsidRDefault="00D46AE7" w:rsidP="00FA5429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7-8-й такти. Танцюючі виконують поклон один одному.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i/>
          <w:sz w:val="32"/>
          <w:szCs w:val="32"/>
        </w:rPr>
      </w:pPr>
    </w:p>
    <w:p w:rsidR="00D46AE7" w:rsidRPr="00A33477" w:rsidRDefault="00D46AE7" w:rsidP="00FA5429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Четверта фігура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Танцюючі кожної лінії вирівнюються один за одним: дами по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вер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таються спиною до глядача, кавалери – обличчям. Голови повер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ті ліворуч,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позиція, права нога попереду, руки відведені від кор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пусу. </w:t>
      </w:r>
    </w:p>
    <w:p w:rsidR="00D46AE7" w:rsidRPr="00A33477" w:rsidRDefault="00D46AE7" w:rsidP="00D60AD5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1-4-й такти. Танцюючі виконують два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па менуету вперед: дами йдуть до точки 5 плану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залу,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кавалери – до точки 1 плану залу.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На четвертий такт виконують три маленьких кроки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на півпаль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цях в повороті на 180</w:t>
      </w:r>
      <w:r w:rsidRPr="00A33477">
        <w:rPr>
          <w:sz w:val="32"/>
          <w:szCs w:val="32"/>
        </w:rPr>
        <w:t xml:space="preserve">˚ </w:t>
      </w:r>
      <w:r w:rsidRPr="00A33477">
        <w:rPr>
          <w:sz w:val="32"/>
          <w:szCs w:val="32"/>
          <w:lang w:val="uk-UA"/>
        </w:rPr>
        <w:t>ліворуч.</w:t>
      </w:r>
      <w:r w:rsidRPr="00A33477">
        <w:rPr>
          <w:i/>
          <w:sz w:val="32"/>
          <w:szCs w:val="32"/>
        </w:rPr>
        <w:t xml:space="preserve"> </w:t>
      </w:r>
    </w:p>
    <w:p w:rsidR="00D46AE7" w:rsidRPr="00A33477" w:rsidRDefault="00D46AE7" w:rsidP="00D60AD5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Дами рухаються до точки 1 плану залу, кавалери – до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точки 5 плану залу, виконуючи два па менуету вперед.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На восьмий такт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– виконують три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маленьких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кроки на пів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паль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цях в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повороті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праворуч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і зупиняються один навпроти одного.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center"/>
        <w:rPr>
          <w:i/>
          <w:sz w:val="32"/>
          <w:szCs w:val="32"/>
          <w:lang w:val="uk-UA"/>
        </w:rPr>
      </w:pPr>
    </w:p>
    <w:p w:rsidR="00D46AE7" w:rsidRPr="00A33477" w:rsidRDefault="00D46AE7" w:rsidP="00D60AD5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П</w:t>
      </w:r>
      <w:r w:rsidR="00B334A7" w:rsidRPr="00A33477">
        <w:rPr>
          <w:i/>
          <w:sz w:val="32"/>
          <w:szCs w:val="32"/>
        </w:rPr>
        <w:t>’</w:t>
      </w:r>
      <w:r w:rsidRPr="00A33477">
        <w:rPr>
          <w:i/>
          <w:sz w:val="32"/>
          <w:szCs w:val="32"/>
          <w:lang w:val="uk-UA"/>
        </w:rPr>
        <w:t>ята фігура</w:t>
      </w:r>
    </w:p>
    <w:p w:rsidR="00D46AE7" w:rsidRPr="00A33477" w:rsidRDefault="00D46AE7" w:rsidP="00D60AD5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1-2-й такти. Кавалер і дама виконують з правої ноги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grav</w:t>
      </w:r>
      <w:r w:rsidRPr="00A33477">
        <w:rPr>
          <w:i/>
          <w:iCs/>
          <w:sz w:val="32"/>
          <w:szCs w:val="32"/>
          <w:lang w:val="uk-UA"/>
        </w:rPr>
        <w:t>é,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даючи один одному ліві руки. </w:t>
      </w:r>
    </w:p>
    <w:p w:rsidR="00D46AE7" w:rsidRPr="00A33477" w:rsidRDefault="00D46AE7" w:rsidP="00D60AD5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3-4-й такти. Не роз</w:t>
      </w:r>
      <w:r w:rsidR="00B334A7" w:rsidRPr="00A33477">
        <w:rPr>
          <w:sz w:val="32"/>
          <w:szCs w:val="32"/>
        </w:rPr>
        <w:t>’</w:t>
      </w:r>
      <w:r w:rsidRPr="00A33477">
        <w:rPr>
          <w:sz w:val="32"/>
          <w:szCs w:val="32"/>
          <w:lang w:val="uk-UA"/>
        </w:rPr>
        <w:t>єднуючи лівих рук, танцюючі з правої ноги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ви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конують шість маленьких кроків на півпальцях і міняються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при цьому місцями.</w:t>
      </w:r>
    </w:p>
    <w:p w:rsidR="00D46AE7" w:rsidRPr="00D60AD5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D60AD5">
      <w:pPr>
        <w:widowControl/>
        <w:shd w:val="clear" w:color="auto" w:fill="FFFFFF"/>
        <w:suppressAutoHyphens/>
        <w:ind w:firstLine="709"/>
        <w:jc w:val="center"/>
        <w:rPr>
          <w:sz w:val="32"/>
          <w:szCs w:val="32"/>
          <w:lang w:val="uk-UA"/>
        </w:rPr>
      </w:pPr>
      <w:r w:rsidRPr="00A33477">
        <w:rPr>
          <w:noProof/>
          <w:sz w:val="32"/>
          <w:szCs w:val="32"/>
          <w:lang w:val="uk-UA" w:eastAsia="uk-UA"/>
        </w:rPr>
        <w:lastRenderedPageBreak/>
        <w:drawing>
          <wp:inline distT="0" distB="0" distL="0" distR="0" wp14:anchorId="70CAC4ED" wp14:editId="2DF1A545">
            <wp:extent cx="4118610" cy="2801620"/>
            <wp:effectExtent l="19050" t="0" r="0" b="0"/>
            <wp:docPr id="3" name="Рисунок 3" descr="2009-11-10 11-33-26_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09-11-10 11-33-26_001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610" cy="280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i/>
          <w:sz w:val="32"/>
          <w:szCs w:val="32"/>
        </w:rPr>
      </w:pPr>
    </w:p>
    <w:p w:rsidR="00D46AE7" w:rsidRPr="00A33477" w:rsidRDefault="00D46AE7" w:rsidP="00D60AD5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5-6-й такти. Танцюючі виконують </w:t>
      </w:r>
      <w:r w:rsidRPr="00A33477">
        <w:rPr>
          <w:i/>
          <w:sz w:val="32"/>
          <w:szCs w:val="32"/>
          <w:lang w:val="uk-UA"/>
        </w:rPr>
        <w:t>р</w:t>
      </w:r>
      <w:r w:rsidRPr="00A33477">
        <w:rPr>
          <w:i/>
          <w:sz w:val="32"/>
          <w:szCs w:val="32"/>
          <w:lang w:val="en-US"/>
        </w:rPr>
        <w:t>as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en-US"/>
        </w:rPr>
        <w:t>grav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з правої ноги.</w:t>
      </w:r>
    </w:p>
    <w:p w:rsidR="00D46AE7" w:rsidRPr="00A33477" w:rsidRDefault="00D46AE7" w:rsidP="00D60AD5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7-8-й такти. Танцюючі виконують шість маленьких кроків на пів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пальцях, міняючись місцями. Зупиняються один навпроти од</w:t>
      </w:r>
      <w:r w:rsidR="00D60AD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ного,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позиція, права нога попереду.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sz w:val="32"/>
          <w:szCs w:val="32"/>
          <w:lang w:val="uk-UA"/>
        </w:rPr>
      </w:pPr>
    </w:p>
    <w:p w:rsidR="00D46AE7" w:rsidRPr="00A33477" w:rsidRDefault="00DD6A52" w:rsidP="00D60AD5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t>Шоста фігура</w:t>
      </w:r>
      <w:r>
        <w:rPr>
          <w:rStyle w:val="ac"/>
          <w:i/>
          <w:sz w:val="32"/>
          <w:szCs w:val="32"/>
          <w:lang w:val="uk-UA"/>
        </w:rPr>
        <w:footnoteReference w:customMarkFollows="1" w:id="14"/>
        <w:t>*</w:t>
      </w:r>
    </w:p>
    <w:p w:rsidR="00D46AE7" w:rsidRPr="00A33477" w:rsidRDefault="00D46AE7" w:rsidP="00DD6A52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1-2-й такти. Кавалер і дама виконують вбік крок праворуч (</w:t>
      </w:r>
      <w:r w:rsidRPr="00A33477">
        <w:rPr>
          <w:bCs/>
          <w:i/>
          <w:iCs/>
          <w:sz w:val="32"/>
          <w:szCs w:val="32"/>
          <w:lang w:val="fr-FR"/>
        </w:rPr>
        <w:t>pas menuet á droite</w:t>
      </w:r>
      <w:r w:rsidRPr="00A33477">
        <w:rPr>
          <w:b/>
          <w:bCs/>
          <w:i/>
          <w:iCs/>
          <w:sz w:val="32"/>
          <w:szCs w:val="32"/>
          <w:lang w:val="fr-FR"/>
        </w:rPr>
        <w:t xml:space="preserve"> </w:t>
      </w:r>
      <w:r w:rsidRPr="00A33477">
        <w:rPr>
          <w:bCs/>
          <w:i/>
          <w:iCs/>
          <w:sz w:val="32"/>
          <w:szCs w:val="32"/>
          <w:lang w:val="fr-FR"/>
        </w:rPr>
        <w:t>et á gauche</w:t>
      </w:r>
      <w:r w:rsidRPr="00A33477">
        <w:rPr>
          <w:sz w:val="32"/>
          <w:szCs w:val="32"/>
          <w:lang w:val="uk-UA"/>
        </w:rPr>
        <w:t>) з правих ніг.</w:t>
      </w:r>
    </w:p>
    <w:p w:rsidR="00D46AE7" w:rsidRPr="00A33477" w:rsidRDefault="00D46AE7" w:rsidP="00DD6A52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3-4-й такти. Танцюючі виконують рухи 1-2-го тактів вбік ліво</w:t>
      </w:r>
      <w:r w:rsidR="00DD6A5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руч, з лівих ніг.</w:t>
      </w:r>
    </w:p>
    <w:p w:rsidR="00D46AE7" w:rsidRPr="00A33477" w:rsidRDefault="00D46AE7" w:rsidP="00DD6A52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5-6-й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такти. Танцюючі виконують шість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маленьких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кроків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на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пів</w:t>
      </w:r>
      <w:r w:rsidR="00DD6A5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пальцях,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міняючись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місцями,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кавалер встає на своє місце – лі</w:t>
      </w:r>
      <w:r w:rsidR="00DD6A5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воруч від</w:t>
      </w:r>
      <w:r w:rsidR="00DD6A52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дами.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Танцюючі зупиняються у вихідному положенні: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позиція ніг, у дам права нога попереду, у кавалерів – ліва но</w:t>
      </w:r>
      <w:r w:rsidR="00DD6A5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га попереду. </w:t>
      </w:r>
    </w:p>
    <w:p w:rsidR="00D46AE7" w:rsidRPr="00A33477" w:rsidRDefault="00D46AE7" w:rsidP="00DD6A52">
      <w:pPr>
        <w:widowControl/>
        <w:shd w:val="clear" w:color="auto" w:fill="FFFFFF"/>
        <w:suppressAutoHyphens/>
        <w:ind w:left="709" w:right="164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7-8-й такти. Кавалер виконує уклін ХVІІ ст., дама – реверанс ХVІІ ст.</w:t>
      </w:r>
      <w:r w:rsidRPr="00A33477">
        <w:rPr>
          <w:b/>
          <w:bCs/>
          <w:sz w:val="32"/>
          <w:szCs w:val="32"/>
          <w:lang w:val="uk-UA"/>
        </w:rPr>
        <w:t xml:space="preserve"> 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64" w:firstLine="709"/>
        <w:jc w:val="both"/>
        <w:rPr>
          <w:b/>
          <w:bCs/>
          <w:sz w:val="32"/>
          <w:szCs w:val="32"/>
          <w:lang w:val="uk-UA"/>
        </w:rPr>
      </w:pPr>
    </w:p>
    <w:p w:rsidR="006C76A8" w:rsidRDefault="006C76A8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Контрольні запитання та завдання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В чому особливість придворних танців епохи Відродження?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Як костюм впливав на манеру та характер виконання придворних тан</w:t>
      </w:r>
      <w:r w:rsidR="00E30EE4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ців?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Яку роль в розвитку танцювального мистецтва відіграла праця Туа</w:t>
      </w:r>
      <w:r w:rsidR="00E30EE4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 xml:space="preserve">но Арбо </w:t>
      </w:r>
      <w:r w:rsidRPr="00A33477">
        <w:rPr>
          <w:bCs/>
          <w:sz w:val="32"/>
          <w:szCs w:val="32"/>
        </w:rPr>
        <w:t>“</w:t>
      </w:r>
      <w:r w:rsidRPr="00A33477">
        <w:rPr>
          <w:bCs/>
          <w:sz w:val="32"/>
          <w:szCs w:val="32"/>
          <w:lang w:val="uk-UA"/>
        </w:rPr>
        <w:t>Орхесографія</w:t>
      </w:r>
      <w:r w:rsidRPr="00A33477">
        <w:rPr>
          <w:bCs/>
          <w:sz w:val="32"/>
          <w:szCs w:val="32"/>
        </w:rPr>
        <w:t>”</w:t>
      </w:r>
      <w:r w:rsidRPr="00A33477">
        <w:rPr>
          <w:bCs/>
          <w:sz w:val="32"/>
          <w:szCs w:val="32"/>
          <w:lang w:val="uk-UA"/>
        </w:rPr>
        <w:t>?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lastRenderedPageBreak/>
        <w:t>В якому році була відкрита Паризька академія танцю?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 xml:space="preserve">Від якого слова походить назва </w:t>
      </w:r>
      <w:r w:rsidRPr="00A33477">
        <w:rPr>
          <w:bCs/>
          <w:sz w:val="32"/>
          <w:szCs w:val="32"/>
        </w:rPr>
        <w:t>“</w:t>
      </w:r>
      <w:r w:rsidRPr="00A33477">
        <w:rPr>
          <w:bCs/>
          <w:sz w:val="32"/>
          <w:szCs w:val="32"/>
          <w:lang w:val="uk-UA"/>
        </w:rPr>
        <w:t>бал</w:t>
      </w:r>
      <w:r w:rsidRPr="00A33477">
        <w:rPr>
          <w:bCs/>
          <w:sz w:val="32"/>
          <w:szCs w:val="32"/>
        </w:rPr>
        <w:t>”</w:t>
      </w:r>
      <w:r w:rsidRPr="00A33477">
        <w:rPr>
          <w:bCs/>
          <w:sz w:val="32"/>
          <w:szCs w:val="32"/>
          <w:lang w:val="uk-UA"/>
        </w:rPr>
        <w:t>?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 xml:space="preserve">Назвіть найбільш популярні танці </w:t>
      </w:r>
      <w:r w:rsidRPr="00A33477">
        <w:rPr>
          <w:bCs/>
          <w:sz w:val="32"/>
          <w:szCs w:val="32"/>
          <w:lang w:val="en-US"/>
        </w:rPr>
        <w:t>XVII</w:t>
      </w:r>
      <w:r w:rsidRPr="00A33477">
        <w:rPr>
          <w:bCs/>
          <w:sz w:val="32"/>
          <w:szCs w:val="32"/>
          <w:lang w:val="uk-UA"/>
        </w:rPr>
        <w:t xml:space="preserve"> ст.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 xml:space="preserve">В чому особливість виконання поклонів </w:t>
      </w:r>
      <w:r w:rsidRPr="00A33477">
        <w:rPr>
          <w:bCs/>
          <w:sz w:val="32"/>
          <w:szCs w:val="32"/>
          <w:lang w:val="en-US"/>
        </w:rPr>
        <w:t>XVI</w:t>
      </w:r>
      <w:r w:rsidRPr="00A33477">
        <w:rPr>
          <w:bCs/>
          <w:sz w:val="32"/>
          <w:szCs w:val="32"/>
          <w:lang w:val="uk-UA"/>
        </w:rPr>
        <w:t xml:space="preserve"> ст.?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Назвіть характерні особливості бального бранлю.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Звідки походить танець вольта?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В чому особливість основного руху вольти?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Назвіть батьківщину танцю павана.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Назвіть основні кроки павани.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 xml:space="preserve">Назвіть любимий танець Людовіка </w:t>
      </w:r>
      <w:r w:rsidRPr="00A33477">
        <w:rPr>
          <w:bCs/>
          <w:sz w:val="32"/>
          <w:szCs w:val="32"/>
          <w:lang w:val="en-US"/>
        </w:rPr>
        <w:t>XIV</w:t>
      </w:r>
      <w:r w:rsidRPr="00A33477">
        <w:rPr>
          <w:bCs/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Від чого походить назва танцю менует?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В чому особливість композиційної побудови танцю менует?</w:t>
      </w:r>
    </w:p>
    <w:p w:rsidR="00D46AE7" w:rsidRPr="00A33477" w:rsidRDefault="00D46AE7" w:rsidP="00032A70">
      <w:pPr>
        <w:widowControl/>
        <w:numPr>
          <w:ilvl w:val="0"/>
          <w:numId w:val="10"/>
        </w:numPr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 xml:space="preserve">Чим відрізняється менует </w:t>
      </w:r>
      <w:r w:rsidRPr="00A33477">
        <w:rPr>
          <w:bCs/>
          <w:sz w:val="32"/>
          <w:szCs w:val="32"/>
          <w:lang w:val="en-US"/>
        </w:rPr>
        <w:t>XV</w:t>
      </w:r>
      <w:r w:rsidRPr="00A33477">
        <w:rPr>
          <w:bCs/>
          <w:sz w:val="32"/>
          <w:szCs w:val="32"/>
          <w:lang w:val="uk-UA"/>
        </w:rPr>
        <w:t xml:space="preserve">ІІ ст. від менуету </w:t>
      </w:r>
      <w:r w:rsidRPr="00A33477">
        <w:rPr>
          <w:bCs/>
          <w:sz w:val="32"/>
          <w:szCs w:val="32"/>
          <w:lang w:val="en-US"/>
        </w:rPr>
        <w:t>XV</w:t>
      </w:r>
      <w:r w:rsidRPr="00A33477">
        <w:rPr>
          <w:bCs/>
          <w:sz w:val="32"/>
          <w:szCs w:val="32"/>
          <w:lang w:val="uk-UA"/>
        </w:rPr>
        <w:t>ІІІ ст.?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</w:rPr>
      </w:pPr>
      <w:r w:rsidRPr="00A33477">
        <w:rPr>
          <w:b/>
          <w:bCs/>
          <w:sz w:val="32"/>
          <w:szCs w:val="32"/>
          <w:lang w:val="uk-UA"/>
        </w:rPr>
        <w:t>Завдання:</w:t>
      </w:r>
      <w:r w:rsidRPr="00A33477">
        <w:rPr>
          <w:bCs/>
          <w:sz w:val="32"/>
          <w:szCs w:val="32"/>
          <w:lang w:val="uk-UA"/>
        </w:rPr>
        <w:t xml:space="preserve"> скласти танцювальний етюд з використанням елементів тан</w:t>
      </w:r>
      <w:r w:rsidR="00E30EE4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цю менует.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E30EE4" w:rsidP="00405E0B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>
        <w:rPr>
          <w:b/>
          <w:bCs/>
          <w:sz w:val="32"/>
          <w:szCs w:val="32"/>
          <w:lang w:val="uk-UA"/>
        </w:rPr>
        <w:br w:type="column"/>
      </w:r>
      <w:r w:rsidR="00405E0B" w:rsidRPr="00A33477">
        <w:rPr>
          <w:b/>
          <w:bCs/>
          <w:sz w:val="32"/>
          <w:szCs w:val="32"/>
          <w:lang w:val="uk-UA"/>
        </w:rPr>
        <w:lastRenderedPageBreak/>
        <w:t xml:space="preserve">ПОБУТОВІ ТАНЦІ </w:t>
      </w:r>
      <w:r w:rsidR="00405E0B" w:rsidRPr="00A33477">
        <w:rPr>
          <w:b/>
          <w:bCs/>
          <w:sz w:val="32"/>
          <w:szCs w:val="32"/>
          <w:lang w:val="en-US"/>
        </w:rPr>
        <w:t>XVII</w:t>
      </w:r>
      <w:r w:rsidR="00D46AE7" w:rsidRPr="00A33477">
        <w:rPr>
          <w:b/>
          <w:bCs/>
          <w:sz w:val="32"/>
          <w:szCs w:val="32"/>
          <w:lang w:val="en-US"/>
        </w:rPr>
        <w:t>I</w:t>
      </w:r>
      <w:r w:rsidR="00D46AE7" w:rsidRPr="00A33477">
        <w:rPr>
          <w:b/>
          <w:bCs/>
          <w:sz w:val="32"/>
          <w:szCs w:val="32"/>
          <w:lang w:val="uk-UA"/>
        </w:rPr>
        <w:t xml:space="preserve"> ст.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XVIII століття за визначенням дослідників було тільки під</w:t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</w:t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тов</w:t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чим періодом подальшого розвитку хореографії і головною заслугою яко</w:t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 є створення танцювальної школи та виховання талановитих тан</w:t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цівників.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Продовжується процес подальшого удосконалення і роз</w:t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вит</w:t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ку тих побутових танців, які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явилися в період епохи пізнього Від</w:t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родження. Відбувається друге народження гавоту, який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явився ще у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en-US"/>
        </w:rPr>
        <w:t>XVI</w:t>
      </w:r>
      <w:r w:rsidRPr="00A33477">
        <w:rPr>
          <w:sz w:val="32"/>
          <w:szCs w:val="32"/>
          <w:lang w:val="uk-UA"/>
        </w:rPr>
        <w:t xml:space="preserve"> столітті, а популярності наб</w:t>
      </w:r>
      <w:r w:rsidR="00FD515D">
        <w:rPr>
          <w:sz w:val="32"/>
          <w:szCs w:val="32"/>
          <w:lang w:val="uk-UA"/>
        </w:rPr>
        <w:t>ув тільки через два століття. В </w:t>
      </w:r>
      <w:r w:rsidRPr="00A33477">
        <w:rPr>
          <w:sz w:val="32"/>
          <w:szCs w:val="32"/>
          <w:lang w:val="uk-UA"/>
        </w:rPr>
        <w:t>дво</w:t>
      </w:r>
      <w:r w:rsidR="00FD515D">
        <w:rPr>
          <w:sz w:val="32"/>
          <w:szCs w:val="32"/>
          <w:lang w:val="uk-UA"/>
        </w:rPr>
        <w:softHyphen/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рові і бальні зали гавот приходить не з сільських свят, а з про</w:t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фе</w:t>
      </w:r>
      <w:r w:rsidR="00FD515D">
        <w:rPr>
          <w:sz w:val="32"/>
          <w:szCs w:val="32"/>
          <w:lang w:val="uk-UA"/>
        </w:rPr>
        <w:softHyphen/>
      </w:r>
      <w:r w:rsidR="00346EA2">
        <w:rPr>
          <w:sz w:val="32"/>
          <w:szCs w:val="32"/>
        </w:rPr>
        <w:softHyphen/>
      </w:r>
      <w:r w:rsidRPr="00A33477">
        <w:rPr>
          <w:sz w:val="32"/>
          <w:szCs w:val="32"/>
          <w:lang w:val="uk-UA"/>
        </w:rPr>
        <w:t>сій</w:t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ної сцени і набуває подоби маленької балетної вистави для двох ви</w:t>
      </w:r>
      <w:r w:rsidR="00346EA2">
        <w:rPr>
          <w:sz w:val="32"/>
          <w:szCs w:val="32"/>
          <w:lang w:val="uk-UA"/>
        </w:rPr>
        <w:softHyphen/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346EA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навців. Також більшої популярності набуває швидкий менует.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В першій половині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  <w:lang w:val="uk-UA"/>
        </w:rPr>
        <w:t xml:space="preserve"> ст. головне місце посідають парні тан</w:t>
      </w:r>
      <w:r w:rsidR="00B1616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ці: бурре, пассп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є, рігодон, гавот і менует, які характеризуються прис</w:t>
      </w:r>
      <w:r w:rsidR="00B1616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B1616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ренням темпу та ускладненням техніки виконання. Усе менше ви</w:t>
      </w:r>
      <w:r w:rsidR="00B1616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B1616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нують танці з стрибками, притупами і різкими поворотами корпусу (сал</w:t>
      </w:r>
      <w:r w:rsidR="00B1616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тарелла, вольта) і вони поступово припиняють своє існування.</w:t>
      </w:r>
    </w:p>
    <w:p w:rsidR="00D46AE7" w:rsidRPr="005032F6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4"/>
          <w:sz w:val="32"/>
          <w:szCs w:val="32"/>
          <w:lang w:val="uk-UA"/>
        </w:rPr>
      </w:pPr>
      <w:r w:rsidRPr="005032F6">
        <w:rPr>
          <w:spacing w:val="-4"/>
          <w:sz w:val="32"/>
          <w:szCs w:val="32"/>
          <w:lang w:val="uk-UA"/>
        </w:rPr>
        <w:t xml:space="preserve">В другій половині </w:t>
      </w:r>
      <w:r w:rsidRPr="005032F6">
        <w:rPr>
          <w:spacing w:val="-4"/>
          <w:sz w:val="32"/>
          <w:szCs w:val="32"/>
          <w:lang w:val="en-US"/>
        </w:rPr>
        <w:t>XVIII</w:t>
      </w:r>
      <w:r w:rsidRPr="005032F6">
        <w:rPr>
          <w:spacing w:val="-4"/>
          <w:sz w:val="32"/>
          <w:szCs w:val="32"/>
          <w:lang w:val="uk-UA"/>
        </w:rPr>
        <w:t xml:space="preserve"> ст. в хореографічному мистецтві бага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тьох держав відбувається ряд змін та реформ, пов</w:t>
      </w:r>
      <w:r w:rsidR="00B334A7" w:rsidRPr="005032F6">
        <w:rPr>
          <w:spacing w:val="-4"/>
          <w:sz w:val="32"/>
          <w:szCs w:val="32"/>
          <w:lang w:val="uk-UA"/>
        </w:rPr>
        <w:t>’</w:t>
      </w:r>
      <w:r w:rsidRPr="005032F6">
        <w:rPr>
          <w:spacing w:val="-4"/>
          <w:sz w:val="32"/>
          <w:szCs w:val="32"/>
          <w:lang w:val="uk-UA"/>
        </w:rPr>
        <w:t>язаних з про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гре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сив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ною діяльністю французьких</w:t>
      </w:r>
      <w:r w:rsidR="002A27FA" w:rsidRPr="005032F6">
        <w:rPr>
          <w:spacing w:val="-4"/>
          <w:sz w:val="32"/>
          <w:szCs w:val="32"/>
          <w:lang w:val="uk-UA"/>
        </w:rPr>
        <w:t xml:space="preserve"> </w:t>
      </w:r>
      <w:r w:rsidRPr="005032F6">
        <w:rPr>
          <w:spacing w:val="-4"/>
          <w:sz w:val="32"/>
          <w:szCs w:val="32"/>
          <w:lang w:val="uk-UA"/>
        </w:rPr>
        <w:t>просвітян: Каюзака, Дідро, Руссо. Усі ро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зуміли, що танець вже не може залишатись у своїй замкнутій формі і залежати повністю від волі оперних композиторів. Реформатор ба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лет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но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 xml:space="preserve">го театру </w:t>
      </w:r>
      <w:r w:rsidRPr="005032F6">
        <w:rPr>
          <w:spacing w:val="-4"/>
          <w:sz w:val="32"/>
          <w:szCs w:val="32"/>
          <w:lang w:val="en-US"/>
        </w:rPr>
        <w:t>XVIII</w:t>
      </w:r>
      <w:r w:rsidRPr="005032F6">
        <w:rPr>
          <w:spacing w:val="-4"/>
          <w:sz w:val="32"/>
          <w:szCs w:val="32"/>
          <w:lang w:val="uk-UA"/>
        </w:rPr>
        <w:t xml:space="preserve"> ст. Ж.Ж.Новер (1727</w:t>
      </w:r>
      <w:r w:rsidR="005032F6" w:rsidRPr="005032F6">
        <w:rPr>
          <w:spacing w:val="-4"/>
          <w:sz w:val="32"/>
          <w:szCs w:val="32"/>
          <w:lang w:val="uk-UA"/>
        </w:rPr>
        <w:t>–</w:t>
      </w:r>
      <w:r w:rsidRPr="005032F6">
        <w:rPr>
          <w:spacing w:val="-4"/>
          <w:sz w:val="32"/>
          <w:szCs w:val="32"/>
          <w:lang w:val="uk-UA"/>
        </w:rPr>
        <w:t>1810) – яскравий виразник ідей просвітян в хореографії, перетворює балетну виставу в само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стій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ний театральний жанр, збагачує його виражальні засоби, висловлює дум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ку про зв</w:t>
      </w:r>
      <w:r w:rsidR="00B334A7" w:rsidRPr="005032F6">
        <w:rPr>
          <w:spacing w:val="-4"/>
          <w:sz w:val="32"/>
          <w:szCs w:val="32"/>
          <w:lang w:val="uk-UA"/>
        </w:rPr>
        <w:t>’</w:t>
      </w:r>
      <w:r w:rsidRPr="005032F6">
        <w:rPr>
          <w:spacing w:val="-4"/>
          <w:sz w:val="32"/>
          <w:szCs w:val="32"/>
          <w:lang w:val="uk-UA"/>
        </w:rPr>
        <w:t>язок сценічного танцю з народною танцювальною куль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ту</w:t>
      </w:r>
      <w:r w:rsidR="005032F6" w:rsidRPr="005032F6">
        <w:rPr>
          <w:spacing w:val="-4"/>
          <w:sz w:val="32"/>
          <w:szCs w:val="32"/>
          <w:lang w:val="uk-UA"/>
        </w:rPr>
        <w:softHyphen/>
      </w:r>
      <w:r w:rsidRPr="005032F6">
        <w:rPr>
          <w:spacing w:val="-4"/>
          <w:sz w:val="32"/>
          <w:szCs w:val="32"/>
          <w:lang w:val="uk-UA"/>
        </w:rPr>
        <w:t>рою.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В епоху Просвіти французька хореографія розвивається в усіх на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прямках, удосконалюється і ускладнюється мова сценічного танцю, з</w:t>
      </w:r>
      <w:r w:rsidR="00B334A7" w:rsidRPr="00A33477">
        <w:rPr>
          <w:sz w:val="32"/>
          <w:szCs w:val="32"/>
        </w:rPr>
        <w:t>’</w:t>
      </w:r>
      <w:r w:rsidRPr="00A33477">
        <w:rPr>
          <w:sz w:val="32"/>
          <w:szCs w:val="32"/>
          <w:lang w:val="uk-UA"/>
        </w:rPr>
        <w:t>являються нові форми побутового танцю.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Танцювальне мистецтво займає значне місце на сценах ярмар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вих і бульварних театрів, в комічній опері. Відомі побутові танці, на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род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пляски органічно поєднуються з сценічною дією. Значних успі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хів досягає провінційний балетний театр, в якому утверджується де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мо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кратична тематика, йде пошук новаторських ідей, завершенням яких є поява хореографічної комедії “Марна пересторога”, балет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мей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сте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 Доберваля – учня, соратника і продовжувача ідей Новера.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протязі усього століття народне танцювальне мистецтво про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дов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жує збагачувати професійну хореографію. Особливо його вплив від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чутний в епоху французької революції, коли і балетний театр і </w:t>
      </w:r>
      <w:r w:rsidRPr="00A33477">
        <w:rPr>
          <w:sz w:val="32"/>
          <w:szCs w:val="32"/>
          <w:lang w:val="uk-UA"/>
        </w:rPr>
        <w:lastRenderedPageBreak/>
        <w:t>баль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 репертуар поповнюються цілим рядом нових назв за рахунок по</w:t>
      </w:r>
      <w:r w:rsidR="00FD515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бутових танців і народних плясок.</w:t>
      </w:r>
    </w:p>
    <w:p w:rsidR="00D46AE7" w:rsidRPr="002C432A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2C432A">
        <w:rPr>
          <w:sz w:val="32"/>
          <w:szCs w:val="32"/>
          <w:lang w:val="uk-UA"/>
        </w:rPr>
        <w:t>Більш технічним і удосконаленим</w:t>
      </w:r>
      <w:r w:rsidRPr="002C432A">
        <w:rPr>
          <w:sz w:val="32"/>
          <w:szCs w:val="32"/>
        </w:rPr>
        <w:t xml:space="preserve"> </w:t>
      </w:r>
      <w:r w:rsidRPr="002C432A">
        <w:rPr>
          <w:sz w:val="32"/>
          <w:szCs w:val="32"/>
          <w:lang w:val="uk-UA"/>
        </w:rPr>
        <w:t xml:space="preserve">стає сценічний танцець, хоча в </w:t>
      </w:r>
      <w:r w:rsidRPr="002C432A">
        <w:rPr>
          <w:sz w:val="32"/>
          <w:szCs w:val="32"/>
          <w:lang w:val="en-US"/>
        </w:rPr>
        <w:t>XVIII</w:t>
      </w:r>
      <w:r w:rsidRPr="002C432A">
        <w:rPr>
          <w:sz w:val="32"/>
          <w:szCs w:val="32"/>
        </w:rPr>
        <w:t xml:space="preserve"> </w:t>
      </w:r>
      <w:r w:rsidRPr="002C432A">
        <w:rPr>
          <w:sz w:val="32"/>
          <w:szCs w:val="32"/>
          <w:lang w:val="uk-UA"/>
        </w:rPr>
        <w:t>ст. він одночасно був і побутовим. Ось чому для</w:t>
      </w:r>
      <w:r w:rsidRPr="002C432A">
        <w:rPr>
          <w:sz w:val="32"/>
          <w:szCs w:val="32"/>
        </w:rPr>
        <w:t xml:space="preserve"> </w:t>
      </w:r>
      <w:r w:rsidRPr="002C432A">
        <w:rPr>
          <w:sz w:val="32"/>
          <w:szCs w:val="32"/>
          <w:lang w:val="uk-UA"/>
        </w:rPr>
        <w:t>виконання баль</w:t>
      </w:r>
      <w:r w:rsidR="00FD515D" w:rsidRPr="002C432A">
        <w:rPr>
          <w:sz w:val="32"/>
          <w:szCs w:val="32"/>
          <w:lang w:val="uk-UA"/>
        </w:rPr>
        <w:softHyphen/>
      </w:r>
      <w:r w:rsidRPr="002C432A">
        <w:rPr>
          <w:sz w:val="32"/>
          <w:szCs w:val="32"/>
          <w:lang w:val="uk-UA"/>
        </w:rPr>
        <w:t>них композицій необхідно було довший час вивчати</w:t>
      </w:r>
      <w:r w:rsidRPr="002C432A">
        <w:rPr>
          <w:sz w:val="32"/>
          <w:szCs w:val="32"/>
        </w:rPr>
        <w:t xml:space="preserve"> </w:t>
      </w:r>
      <w:r w:rsidRPr="002C432A">
        <w:rPr>
          <w:sz w:val="32"/>
          <w:szCs w:val="32"/>
          <w:lang w:val="uk-UA"/>
        </w:rPr>
        <w:t>пози, окремі</w:t>
      </w:r>
      <w:r w:rsidRPr="002C432A">
        <w:rPr>
          <w:sz w:val="32"/>
          <w:szCs w:val="32"/>
        </w:rPr>
        <w:t xml:space="preserve"> </w:t>
      </w:r>
      <w:r w:rsidRPr="002C432A">
        <w:rPr>
          <w:sz w:val="32"/>
          <w:szCs w:val="32"/>
          <w:lang w:val="uk-UA"/>
        </w:rPr>
        <w:t>ру</w:t>
      </w:r>
      <w:r w:rsidR="00FD515D" w:rsidRPr="002C432A">
        <w:rPr>
          <w:sz w:val="32"/>
          <w:szCs w:val="32"/>
          <w:lang w:val="uk-UA"/>
        </w:rPr>
        <w:softHyphen/>
      </w:r>
      <w:r w:rsidRPr="002C432A">
        <w:rPr>
          <w:sz w:val="32"/>
          <w:szCs w:val="32"/>
          <w:lang w:val="uk-UA"/>
        </w:rPr>
        <w:t>хи, поклони та складні фігури</w:t>
      </w:r>
      <w:r w:rsidRPr="002C432A">
        <w:rPr>
          <w:sz w:val="32"/>
          <w:szCs w:val="32"/>
        </w:rPr>
        <w:t>.</w:t>
      </w:r>
      <w:r w:rsidRPr="002C432A">
        <w:rPr>
          <w:sz w:val="32"/>
          <w:szCs w:val="32"/>
          <w:lang w:val="uk-UA"/>
        </w:rPr>
        <w:t xml:space="preserve"> Особливо важким був менует, а йо</w:t>
      </w:r>
      <w:r w:rsidR="00FD515D" w:rsidRPr="002C432A">
        <w:rPr>
          <w:sz w:val="32"/>
          <w:szCs w:val="32"/>
          <w:lang w:val="uk-UA"/>
        </w:rPr>
        <w:softHyphen/>
      </w:r>
      <w:r w:rsidRPr="002C432A">
        <w:rPr>
          <w:sz w:val="32"/>
          <w:szCs w:val="32"/>
          <w:lang w:val="uk-UA"/>
        </w:rPr>
        <w:t>го перше пуб</w:t>
      </w:r>
      <w:r w:rsidR="00FD515D" w:rsidRPr="002C432A">
        <w:rPr>
          <w:sz w:val="32"/>
          <w:szCs w:val="32"/>
          <w:lang w:val="uk-UA"/>
        </w:rPr>
        <w:softHyphen/>
      </w:r>
      <w:r w:rsidRPr="002C432A">
        <w:rPr>
          <w:sz w:val="32"/>
          <w:szCs w:val="32"/>
          <w:lang w:val="uk-UA"/>
        </w:rPr>
        <w:t xml:space="preserve">лічне виконання </w:t>
      </w:r>
      <w:r w:rsidR="00FD515D" w:rsidRPr="002C432A">
        <w:rPr>
          <w:sz w:val="32"/>
          <w:szCs w:val="32"/>
          <w:lang w:val="uk-UA"/>
        </w:rPr>
        <w:t>–</w:t>
      </w:r>
      <w:r w:rsidRPr="002C432A">
        <w:rPr>
          <w:sz w:val="32"/>
          <w:szCs w:val="32"/>
          <w:lang w:val="uk-UA"/>
        </w:rPr>
        <w:t xml:space="preserve"> відповідальним випробуванням для по</w:t>
      </w:r>
      <w:r w:rsidR="002C432A">
        <w:rPr>
          <w:sz w:val="32"/>
          <w:szCs w:val="32"/>
          <w:lang w:val="uk-UA"/>
        </w:rPr>
        <w:softHyphen/>
      </w:r>
      <w:r w:rsidRPr="002C432A">
        <w:rPr>
          <w:sz w:val="32"/>
          <w:szCs w:val="32"/>
          <w:lang w:val="uk-UA"/>
        </w:rPr>
        <w:t xml:space="preserve">чатківців.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В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ст.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являються праці з теорії хореографії. Серед них ві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до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мі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Листи про танець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Новера, які були видані в 1760 році і не втра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тили свого значення і сьогодні. Рауль Фйольє, Дезе, Рамо роз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роб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 спеціальну систему запису танців – графічний запис, який фік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сує не тільки окремі рухи, але і композицію, просторовий малюнок.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Як і раніше, придворні танці вимагають детального вивчення ре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рансів і поклонів, а новий крій одягу, чудернацькі зачіски дам на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ють їм своєрідного характеру.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Жіноче плаття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роб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складалося з облягаючого корсету, напів дов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гих рукавів, великого декольте і надзвичайно широкої спідниці. До сукні, на спині, вище талії пришивався шлейф, який під час танцю хо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вали у спеціальні кишені, зроблені з боків сукні. Іноді шлейф при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кріп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лювали до талії брошкою, а перед виконанням танцю відчіпляли. Но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сили туфлі на підборах. Зачіски були складними і прикрашалися кві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тами, пір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ям, стрічками і т.</w:t>
      </w:r>
      <w:r w:rsidR="00BC4946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д., волосся пудрили. Обов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язково но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си</w:t>
      </w:r>
      <w:r w:rsidR="00BC494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 віяла і робили чорні мушки на обличчі.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Чоловічий костюм дворянина </w:t>
      </w:r>
      <w:r w:rsidRPr="00A33477">
        <w:rPr>
          <w:sz w:val="32"/>
          <w:szCs w:val="32"/>
          <w:lang w:val="en-US"/>
        </w:rPr>
        <w:t>XVIII</w:t>
      </w:r>
      <w:r w:rsidR="00BC4946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ст. складався з кафтану, дов</w:t>
      </w:r>
      <w:r w:rsidR="003D425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жиною до колін, довгого шовкового камзолу, оздобленого круже</w:t>
      </w:r>
      <w:r w:rsidR="003D425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вом, жабо і манжетами та коротких штанів (кюлоти). Носили довгі 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</w:t>
      </w:r>
      <w:r w:rsidR="003D425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зані панчохи і туфлі на високих підборах з великими пряжками. Чо</w:t>
      </w:r>
      <w:r w:rsidR="003D425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ловіки одягали напудрені парики, зачесані догори, з однією або трьо</w:t>
      </w:r>
      <w:r w:rsidR="003D425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 буклями. Позаду волосся заплітали у косу і прикріплювали чор</w:t>
      </w:r>
      <w:r w:rsidR="003D425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ний бант. В моді були трикутні капелюхи. В 90-х роках </w:t>
      </w:r>
      <w:r w:rsidRPr="00A33477">
        <w:rPr>
          <w:sz w:val="32"/>
          <w:szCs w:val="32"/>
          <w:lang w:val="en-US"/>
        </w:rPr>
        <w:t>XVIII</w:t>
      </w:r>
      <w:r w:rsidR="003D425E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ст.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яв</w:t>
      </w:r>
      <w:r w:rsidR="003D425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ляється новий вид чоловічого одягу – фрак.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Техніка популярних танців XVIII століття будувалися на основі плав</w:t>
      </w:r>
      <w:r w:rsidR="003D425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них і м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яких рухах рук і корпусу, та дрібних вишуканих кроках і в цілому підпорядковувалась законам сценічної хореографії.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Сучасна англійська дослідниця Мелузін Вуд стверджує, що у XVIII столітті крім основних форм танцю існували ще і комбіновані: са</w:t>
      </w:r>
      <w:r w:rsidR="003D425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рабанда – буре, буре – менует, зі складними композиційними ма</w:t>
      </w:r>
      <w:r w:rsidR="003D425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люн</w:t>
      </w:r>
      <w:r w:rsidR="003D425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ками і які розраховувались на одну пару. </w:t>
      </w:r>
    </w:p>
    <w:p w:rsidR="00D46AE7" w:rsidRPr="003D425E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5"/>
          <w:sz w:val="32"/>
          <w:szCs w:val="32"/>
          <w:lang w:val="uk-UA"/>
        </w:rPr>
      </w:pPr>
      <w:r w:rsidRPr="003D425E">
        <w:rPr>
          <w:spacing w:val="-5"/>
          <w:sz w:val="32"/>
          <w:szCs w:val="32"/>
          <w:lang w:val="uk-UA"/>
        </w:rPr>
        <w:lastRenderedPageBreak/>
        <w:t>В середині століття парні танці поступаються місцем масовим тан</w:t>
      </w:r>
      <w:r w:rsidR="003D425E" w:rsidRPr="003D425E">
        <w:rPr>
          <w:spacing w:val="-5"/>
          <w:sz w:val="32"/>
          <w:szCs w:val="32"/>
          <w:lang w:val="uk-UA"/>
        </w:rPr>
        <w:softHyphen/>
      </w:r>
      <w:r w:rsidRPr="003D425E">
        <w:rPr>
          <w:spacing w:val="-5"/>
          <w:sz w:val="32"/>
          <w:szCs w:val="32"/>
          <w:lang w:val="uk-UA"/>
        </w:rPr>
        <w:t>цям, в першу чергу контрдансу, який відразу завойовує симпатії ши</w:t>
      </w:r>
      <w:r w:rsidR="003D425E" w:rsidRPr="003D425E">
        <w:rPr>
          <w:spacing w:val="-5"/>
          <w:sz w:val="32"/>
          <w:szCs w:val="32"/>
          <w:lang w:val="uk-UA"/>
        </w:rPr>
        <w:softHyphen/>
      </w:r>
      <w:r w:rsidRPr="003D425E">
        <w:rPr>
          <w:spacing w:val="-5"/>
          <w:sz w:val="32"/>
          <w:szCs w:val="32"/>
          <w:lang w:val="uk-UA"/>
        </w:rPr>
        <w:t>роких прошарків населення і йому присвячують спеціальні до</w:t>
      </w:r>
      <w:r w:rsidR="003D425E" w:rsidRPr="003D425E">
        <w:rPr>
          <w:spacing w:val="-5"/>
          <w:sz w:val="32"/>
          <w:szCs w:val="32"/>
          <w:lang w:val="uk-UA"/>
        </w:rPr>
        <w:softHyphen/>
      </w:r>
      <w:r w:rsidRPr="003D425E">
        <w:rPr>
          <w:spacing w:val="-5"/>
          <w:sz w:val="32"/>
          <w:szCs w:val="32"/>
          <w:lang w:val="uk-UA"/>
        </w:rPr>
        <w:t>слі</w:t>
      </w:r>
      <w:r w:rsidR="003D425E" w:rsidRPr="003D425E">
        <w:rPr>
          <w:spacing w:val="-5"/>
          <w:sz w:val="32"/>
          <w:szCs w:val="32"/>
          <w:lang w:val="uk-UA"/>
        </w:rPr>
        <w:softHyphen/>
      </w:r>
      <w:r w:rsidRPr="003D425E">
        <w:rPr>
          <w:spacing w:val="-5"/>
          <w:sz w:val="32"/>
          <w:szCs w:val="32"/>
          <w:lang w:val="uk-UA"/>
        </w:rPr>
        <w:t>джен</w:t>
      </w:r>
      <w:r w:rsidR="003D425E" w:rsidRPr="003D425E">
        <w:rPr>
          <w:spacing w:val="-5"/>
          <w:sz w:val="32"/>
          <w:szCs w:val="32"/>
          <w:lang w:val="uk-UA"/>
        </w:rPr>
        <w:softHyphen/>
      </w:r>
      <w:r w:rsidRPr="003D425E">
        <w:rPr>
          <w:spacing w:val="-5"/>
          <w:sz w:val="32"/>
          <w:szCs w:val="32"/>
          <w:lang w:val="uk-UA"/>
        </w:rPr>
        <w:t>ня. (Тільки за період 1755–1787 років з</w:t>
      </w:r>
      <w:r w:rsidR="00B334A7" w:rsidRPr="003D425E">
        <w:rPr>
          <w:spacing w:val="-5"/>
          <w:sz w:val="32"/>
          <w:szCs w:val="32"/>
          <w:lang w:val="uk-UA"/>
        </w:rPr>
        <w:t>’</w:t>
      </w:r>
      <w:r w:rsidRPr="003D425E">
        <w:rPr>
          <w:spacing w:val="-5"/>
          <w:sz w:val="32"/>
          <w:szCs w:val="32"/>
          <w:lang w:val="uk-UA"/>
        </w:rPr>
        <w:t>явилось сімнадцять монографій).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Найчастіше контрданс виконувався на громадських балах та сі</w:t>
      </w:r>
      <w:r w:rsidR="001266B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мей</w:t>
      </w:r>
      <w:r w:rsidR="001266B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них вечорах. Нові норми громадської поведінки сприяли швид</w:t>
      </w:r>
      <w:r w:rsidR="001266B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1266B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му розповсюдженню контрдансу, а відсутність чіткого придворного це</w:t>
      </w:r>
      <w:r w:rsidR="001266B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ремоніалу перетворювали його на танець-гру з великою кількістю фі</w:t>
      </w:r>
      <w:r w:rsidR="001266B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гур і різноманітністю композиційної побудови малюнків.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епоху французької буржуазної революції танець, пісня, му</w:t>
      </w:r>
      <w:r w:rsidR="001266B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1266B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 прикрашають масові народні гуляння і стають невід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ємною час</w:t>
      </w:r>
      <w:r w:rsidR="001266B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</w:t>
      </w:r>
      <w:r w:rsidR="001266B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ною побуту.</w:t>
      </w:r>
    </w:p>
    <w:p w:rsidR="00D46AE7" w:rsidRPr="00940151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2"/>
          <w:sz w:val="32"/>
          <w:szCs w:val="32"/>
          <w:lang w:val="uk-UA"/>
        </w:rPr>
      </w:pPr>
      <w:r w:rsidRPr="00940151">
        <w:rPr>
          <w:spacing w:val="-2"/>
          <w:sz w:val="32"/>
          <w:szCs w:val="32"/>
          <w:lang w:val="uk-UA"/>
        </w:rPr>
        <w:t>Танці на вулицях і площах носили хороводний масовий ха</w:t>
      </w:r>
      <w:r w:rsidR="00940151" w:rsidRP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рак</w:t>
      </w:r>
      <w:r w:rsidR="00940151" w:rsidRP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тер, бу</w:t>
      </w:r>
      <w:r w:rsid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ли тісно пов</w:t>
      </w:r>
      <w:r w:rsidR="00B334A7" w:rsidRPr="00940151">
        <w:rPr>
          <w:spacing w:val="-2"/>
          <w:sz w:val="32"/>
          <w:szCs w:val="32"/>
          <w:lang w:val="uk-UA"/>
        </w:rPr>
        <w:t>’</w:t>
      </w:r>
      <w:r w:rsidRPr="00940151">
        <w:rPr>
          <w:spacing w:val="-2"/>
          <w:sz w:val="32"/>
          <w:szCs w:val="32"/>
          <w:lang w:val="uk-UA"/>
        </w:rPr>
        <w:t>язані з піснею і часто відображали її зміст. Під мо</w:t>
      </w:r>
      <w:r w:rsidR="00940151" w:rsidRP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тиви ві</w:t>
      </w:r>
      <w:r w:rsid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домих пісень революції “Са іrа”, “Марсельєза”, “Карманьйо</w:t>
      </w:r>
      <w:r w:rsidR="00940151" w:rsidRP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ла” тан</w:t>
      </w:r>
      <w:r w:rsid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цю</w:t>
      </w:r>
      <w:r w:rsid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вали парижани, солдати і селяни. Так як пісні і танці фран</w:t>
      </w:r>
      <w:r w:rsidR="00940151" w:rsidRP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цузь</w:t>
      </w:r>
      <w:r w:rsidR="00940151" w:rsidRP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кої ре</w:t>
      </w:r>
      <w:r w:rsid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волюції створювались під безпосереднім впливом героїч</w:t>
      </w:r>
      <w:r w:rsidR="00940151" w:rsidRP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них подій, во</w:t>
      </w:r>
      <w:r w:rsid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ни дуже швидко розповсюджувались по усій країні. Фран</w:t>
      </w:r>
      <w:r w:rsidR="00940151" w:rsidRP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цузи від</w:t>
      </w:r>
      <w:r w:rsid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но</w:t>
      </w:r>
      <w:r w:rsid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ви</w:t>
      </w:r>
      <w:r w:rsid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ли стародавню фарандолу, яку завзяттям викону</w:t>
      </w:r>
      <w:r w:rsidR="00940151" w:rsidRP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ва</w:t>
      </w:r>
      <w:r w:rsidR="00940151" w:rsidRP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ли на вулицях Па</w:t>
      </w:r>
      <w:r w:rsid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ри</w:t>
      </w:r>
      <w:r w:rsidR="00940151">
        <w:rPr>
          <w:spacing w:val="-2"/>
          <w:sz w:val="32"/>
          <w:szCs w:val="32"/>
          <w:lang w:val="uk-UA"/>
        </w:rPr>
        <w:softHyphen/>
      </w:r>
      <w:r w:rsidRPr="00940151">
        <w:rPr>
          <w:spacing w:val="-2"/>
          <w:sz w:val="32"/>
          <w:szCs w:val="32"/>
          <w:lang w:val="uk-UA"/>
        </w:rPr>
        <w:t>жу збуджені і веселі представники різних провінцій.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сцені Паризької опери здійснюються постановки урочистих апо</w:t>
      </w:r>
      <w:r w:rsidR="0094015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феозів, де широко виконуються народні танці і пляски санкю</w:t>
      </w:r>
      <w:r w:rsidR="0094015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</w:t>
      </w:r>
      <w:r w:rsidR="0094015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тів. Артисти балету приймають активну участь в театралізованих ре</w:t>
      </w:r>
      <w:r w:rsidR="0094015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94015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люційних святкуваннях.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Значні зміни відбуваються в цей період і в побутовій хореогра</w:t>
      </w:r>
      <w:r w:rsidR="0094015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фії. На зміну придворним танцям з складним етикетом приходять тан</w:t>
      </w:r>
      <w:r w:rsidR="0094015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</w:t>
      </w:r>
      <w:r w:rsidR="0094015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вальні форми доступні широким прошаркам населення.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Основними танцями, які визначали стиль побутової хореографії цьо</w:t>
      </w:r>
      <w:r w:rsidR="0094015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 періоду були контрданс і вальс. З Франції швидко проникають у всі європейські країни такі танці як тампет, матредур і танець з шал</w:t>
      </w:r>
      <w:r w:rsidR="0094015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лю.</w:t>
      </w:r>
    </w:p>
    <w:p w:rsidR="00D46AE7" w:rsidRPr="00A33477" w:rsidRDefault="00940151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>
        <w:rPr>
          <w:sz w:val="32"/>
          <w:szCs w:val="32"/>
          <w:lang w:val="uk-UA"/>
        </w:rPr>
        <w:softHyphen/>
      </w:r>
      <w:r w:rsidR="00D46AE7" w:rsidRPr="00A33477">
        <w:rPr>
          <w:sz w:val="32"/>
          <w:szCs w:val="32"/>
          <w:lang w:val="uk-UA"/>
        </w:rPr>
        <w:t xml:space="preserve">Придворні бали і у </w:t>
      </w:r>
      <w:r w:rsidR="00D46AE7" w:rsidRPr="00A33477">
        <w:rPr>
          <w:sz w:val="32"/>
          <w:szCs w:val="32"/>
          <w:lang w:val="en-US"/>
        </w:rPr>
        <w:t>XVIII</w:t>
      </w:r>
      <w:r w:rsidR="00D46AE7" w:rsidRPr="00A33477">
        <w:rPr>
          <w:sz w:val="32"/>
          <w:szCs w:val="32"/>
          <w:lang w:val="uk-UA"/>
        </w:rPr>
        <w:t xml:space="preserve"> столітті відзначалися вишуканістю і ба</w:t>
      </w:r>
      <w:r>
        <w:rPr>
          <w:sz w:val="32"/>
          <w:szCs w:val="32"/>
          <w:lang w:val="uk-UA"/>
        </w:rPr>
        <w:softHyphen/>
      </w:r>
      <w:r w:rsidR="00D46AE7" w:rsidRPr="00A33477">
        <w:rPr>
          <w:sz w:val="32"/>
          <w:szCs w:val="32"/>
          <w:lang w:val="uk-UA"/>
        </w:rPr>
        <w:t>гатством. Французький король влаштовував святкування в Парижі, ба</w:t>
      </w:r>
      <w:r>
        <w:rPr>
          <w:sz w:val="32"/>
          <w:szCs w:val="32"/>
          <w:lang w:val="uk-UA"/>
        </w:rPr>
        <w:softHyphen/>
      </w:r>
      <w:r w:rsidR="00D46AE7" w:rsidRPr="00A33477">
        <w:rPr>
          <w:sz w:val="32"/>
          <w:szCs w:val="32"/>
          <w:lang w:val="uk-UA"/>
        </w:rPr>
        <w:t>гатих заміських палацах, парках і садах. Вишукане і витончене мис</w:t>
      </w:r>
      <w:r>
        <w:rPr>
          <w:sz w:val="32"/>
          <w:szCs w:val="32"/>
          <w:lang w:val="uk-UA"/>
        </w:rPr>
        <w:softHyphen/>
      </w:r>
      <w:r w:rsidR="00D46AE7" w:rsidRPr="00A33477">
        <w:rPr>
          <w:sz w:val="32"/>
          <w:szCs w:val="32"/>
          <w:lang w:val="uk-UA"/>
        </w:rPr>
        <w:t>тецтво рококо яскраво впливало на оформлення балів, нарядів дам, манеру поведінки і відповідно на стиль бальної хореографії.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Провідне місце серед великої кількості танців, які виконувались на придворних балах, займають швидкий менует, гавот, пассп</w:t>
      </w:r>
      <w:r w:rsidR="00B334A7" w:rsidRPr="00A33477">
        <w:rPr>
          <w:sz w:val="32"/>
          <w:szCs w:val="32"/>
        </w:rPr>
        <w:t>’</w:t>
      </w:r>
      <w:r w:rsidRPr="00A33477">
        <w:rPr>
          <w:sz w:val="32"/>
          <w:szCs w:val="32"/>
          <w:lang w:val="uk-UA"/>
        </w:rPr>
        <w:t>є і контрданс.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 xml:space="preserve">В кінці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  <w:lang w:val="uk-UA"/>
        </w:rPr>
        <w:t xml:space="preserve"> століття в буржуазних салонах влаштовувались ве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чо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 з танцями, виступами співаків, музикантів, відомих акторів. Ду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же часто такі вечори носили інтимний характер, хоча оформлювались до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сить вишукано. Саме тут виконувався танець з шаллю – ім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про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ві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за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цій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 жіночий танець, появі якого сприяло захоплення французьким суспільством античною культурою і у якому велике значення мали гра з шарфом і рухи рук.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В часи правління Наполеона І широко розповсюдились платні ба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 і маскаради, на яких великою популярністю користувався контр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данс. Робітники і селяни, які приїздили на ярмарки,також влашто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ву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5318C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 свої танцювальні вечори в їдальнях і гостинних дворах.</w:t>
      </w:r>
    </w:p>
    <w:p w:rsidR="00D46AE7" w:rsidRPr="005318C1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5318C1" w:rsidP="005318C1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УКЛІН І РЕВЕРАНС</w:t>
      </w:r>
      <w:r w:rsidR="00D46AE7" w:rsidRPr="00A33477">
        <w:rPr>
          <w:b/>
          <w:bCs/>
          <w:sz w:val="32"/>
          <w:szCs w:val="32"/>
          <w:lang w:val="uk-UA"/>
        </w:rPr>
        <w:t xml:space="preserve"> </w:t>
      </w:r>
      <w:r w:rsidR="00D46AE7" w:rsidRPr="00A33477">
        <w:rPr>
          <w:b/>
          <w:bCs/>
          <w:sz w:val="32"/>
          <w:szCs w:val="32"/>
          <w:lang w:val="en-US"/>
        </w:rPr>
        <w:t>XVIII</w:t>
      </w:r>
      <w:r w:rsidR="00D46AE7" w:rsidRPr="00A33477">
        <w:rPr>
          <w:b/>
          <w:bCs/>
          <w:sz w:val="32"/>
          <w:szCs w:val="32"/>
        </w:rPr>
        <w:t xml:space="preserve"> </w:t>
      </w:r>
      <w:r w:rsidR="001508A7">
        <w:rPr>
          <w:b/>
          <w:bCs/>
          <w:sz w:val="32"/>
          <w:szCs w:val="32"/>
          <w:lang w:val="uk-UA"/>
        </w:rPr>
        <w:t>ст.</w:t>
      </w:r>
      <w:r w:rsidR="001508A7">
        <w:rPr>
          <w:rStyle w:val="ac"/>
          <w:b/>
          <w:bCs/>
          <w:sz w:val="32"/>
          <w:szCs w:val="32"/>
          <w:lang w:val="uk-UA"/>
        </w:rPr>
        <w:footnoteReference w:customMarkFollows="1" w:id="15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 xml:space="preserve">Реверанс дами і уклін кавалера аналогічні за своїми рухами, але дама в реверансі присідає значно нижче, ніж кавалер. Реверанс і уклін у </w:t>
      </w:r>
      <w:r w:rsidRPr="00A33477">
        <w:rPr>
          <w:bCs/>
          <w:sz w:val="32"/>
          <w:szCs w:val="32"/>
          <w:lang w:val="en-US"/>
        </w:rPr>
        <w:t>XVIII</w:t>
      </w:r>
      <w:r w:rsidRPr="00A33477">
        <w:rPr>
          <w:bCs/>
          <w:sz w:val="32"/>
          <w:szCs w:val="32"/>
          <w:lang w:val="uk-UA"/>
        </w:rPr>
        <w:t xml:space="preserve"> ст. виконувались вперед і вбік – праворуч і ліворуч.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b/>
          <w:bCs/>
          <w:sz w:val="32"/>
          <w:szCs w:val="32"/>
          <w:lang w:val="uk-UA"/>
        </w:rPr>
        <w:t>Уклін кавалера і реверанс дами вперед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Музичний розмір </w:t>
      </w:r>
      <w:r w:rsidRPr="00A33477">
        <w:rPr>
          <w:sz w:val="32"/>
          <w:szCs w:val="32"/>
        </w:rPr>
        <w:t>3/4</w:t>
      </w:r>
      <w:r w:rsidRPr="00A33477">
        <w:rPr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Вихідне положення: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позиція ніг, права нога попереду, руки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від</w:t>
      </w:r>
      <w:r w:rsidR="001508A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ведені в сторону від корпусу, зап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ястя злегка припідняті вгору; да</w:t>
      </w:r>
      <w:r w:rsidR="001508A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підтримують руками сукню.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center"/>
        <w:rPr>
          <w:sz w:val="32"/>
          <w:szCs w:val="32"/>
        </w:rPr>
      </w:pPr>
      <w:r w:rsidRPr="00A33477">
        <w:rPr>
          <w:noProof/>
          <w:sz w:val="32"/>
          <w:szCs w:val="32"/>
          <w:lang w:val="uk-UA" w:eastAsia="uk-UA"/>
        </w:rPr>
        <w:drawing>
          <wp:inline distT="0" distB="0" distL="0" distR="0" wp14:anchorId="2A5E1492" wp14:editId="7647E9F8">
            <wp:extent cx="3445510" cy="2655570"/>
            <wp:effectExtent l="19050" t="0" r="2540" b="0"/>
            <wp:docPr id="4" name="Рисунок 4" descr="2009-11-10 11-34-33_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09-11-10 11-34-33_00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51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8A7" w:rsidRDefault="001508A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На першу чверть – ковзний крок правою ногою вперед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1508A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1508A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цію.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lastRenderedPageBreak/>
        <w:t xml:space="preserve">На другу чверть –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на лівій нозі, голова і корпус злегка на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хи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ються вперед; права нога витягується попереду на носок.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третю чверть – корпус випрямляється; права нога підтя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гу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єть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в ІІІ позицію попереду.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Так само уклін і реверанс виконуються з лівої ноги.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b/>
          <w:bCs/>
          <w:sz w:val="32"/>
          <w:szCs w:val="32"/>
          <w:lang w:val="uk-UA"/>
        </w:rPr>
        <w:t>Уклін кавалера і реверанс дами вбік праворуч</w:t>
      </w:r>
    </w:p>
    <w:p w:rsidR="00D46AE7" w:rsidRPr="00A33477" w:rsidRDefault="00D46AE7" w:rsidP="00E35766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Вихідне положення: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позиція ніг, права нога попереду, руки від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ведені від корпусу, кисті злегка припідняті вгору.</w:t>
      </w:r>
    </w:p>
    <w:p w:rsidR="00D46AE7" w:rsidRPr="00A33477" w:rsidRDefault="00D46AE7" w:rsidP="00E35766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На першу чверть – крок правою ногою вбік праворуч, з пере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сен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ням на</w:t>
      </w:r>
      <w:r w:rsidR="00E35766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неї ваги тіла.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На другу чверть – ліва нога підтягується до щиколотки правої но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 і відразу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переводиться назад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позицію в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, </w:t>
      </w:r>
      <w:r w:rsidRPr="00A33477">
        <w:rPr>
          <w:iCs/>
          <w:sz w:val="32"/>
          <w:szCs w:val="32"/>
          <w:lang w:val="uk-UA"/>
        </w:rPr>
        <w:t>корпус на</w:t>
      </w:r>
      <w:r w:rsidR="00E35766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хиляється вперед, права нога витягується попереду на носок.</w:t>
      </w:r>
      <w:r w:rsidRPr="00A33477">
        <w:rPr>
          <w:i/>
          <w:iCs/>
          <w:sz w:val="32"/>
          <w:szCs w:val="32"/>
          <w:lang w:val="uk-UA"/>
        </w:rPr>
        <w:t xml:space="preserve">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На третю чверть – корпус випрямляється, права нога підтягу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єть</w:t>
      </w:r>
      <w:r w:rsidR="00E3576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в ІІІ позицію попереду.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Так само уклін і реверанс виконуються з лівої ноги.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Схема чоловічого укліну така сама як і жіночого реверансу, але ре</w:t>
      </w:r>
      <w:r w:rsidR="00E35766">
        <w:rPr>
          <w:sz w:val="32"/>
          <w:szCs w:val="32"/>
          <w:lang w:val="uk-UA"/>
        </w:rPr>
        <w:softHyphen/>
      </w:r>
      <w:r w:rsidR="00F11F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веранс дами виконують більш глибше, а манера виконання витон</w:t>
      </w:r>
      <w:r w:rsidR="00F11F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че</w:t>
      </w:r>
      <w:r w:rsidR="00F11F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ніша.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гавоті реверанс і уклін виконуються на музичний розмір 4/4.</w:t>
      </w:r>
    </w:p>
    <w:p w:rsidR="00D46AE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F11F4A" w:rsidRPr="00A33477" w:rsidRDefault="00F11F4A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A33477" w:rsidRDefault="00F11F4A" w:rsidP="00F11F4A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ГАВОТ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Гавот, як і менует, отримав свою популярність в період прав</w:t>
      </w:r>
      <w:r w:rsidR="009E56BE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лін</w:t>
      </w:r>
      <w:r w:rsidR="009E56BE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ня Людовіків, ставши любимим танцем придворних балів. У своїй осно</w:t>
      </w:r>
      <w:r w:rsidR="009E56BE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ві</w:t>
      </w:r>
      <w:r w:rsidRPr="00A33477">
        <w:rPr>
          <w:sz w:val="32"/>
          <w:szCs w:val="32"/>
          <w:lang w:val="uk-UA"/>
        </w:rPr>
        <w:t xml:space="preserve"> гавот – селянський хороводний танець, джерела виникнення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яко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го відносяться майже до самого початку </w:t>
      </w:r>
      <w:r w:rsidRPr="00A33477">
        <w:rPr>
          <w:sz w:val="32"/>
          <w:szCs w:val="32"/>
          <w:lang w:val="en-US"/>
        </w:rPr>
        <w:t>XVI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століття. Туано Арбо на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зиває гавот “сюїтою бранлів”. Французькі селяни виконували його у формі відкритого або закритого кола, по якому рухалися легко, плав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но, граційно, повторюючи одні і ті самі рухи, під супровід на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род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них пісень та волинки. Кожне коло мало ведучу пару з числа кращих тан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цюристів. Кавалер цієї пари на свій смак вибирав рухи, які потім пов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торювали усі інші. В кінці танцю з кола виходила пара, яка про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дов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жувала танець, а по закінчення сольного виконання, кавалер дару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вав своїй партнерці букет квітів.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Але гавот </w:t>
      </w:r>
      <w:r w:rsidRPr="00A33477">
        <w:rPr>
          <w:sz w:val="32"/>
          <w:szCs w:val="32"/>
          <w:lang w:val="en-US"/>
        </w:rPr>
        <w:t>XVI</w:t>
      </w:r>
      <w:r w:rsidRPr="00A33477">
        <w:rPr>
          <w:sz w:val="32"/>
          <w:szCs w:val="32"/>
          <w:lang w:val="uk-UA"/>
        </w:rPr>
        <w:t xml:space="preserve"> століття не отримав широкого розповсюдження і ду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же швидко його забули. В XVII</w:t>
      </w:r>
      <w:r w:rsidR="009E56BE">
        <w:rPr>
          <w:sz w:val="32"/>
          <w:szCs w:val="32"/>
          <w:lang w:val="uk-UA"/>
        </w:rPr>
        <w:t>–</w:t>
      </w:r>
      <w:r w:rsidRPr="00A33477">
        <w:rPr>
          <w:sz w:val="32"/>
          <w:szCs w:val="32"/>
          <w:lang w:val="uk-UA"/>
        </w:rPr>
        <w:t xml:space="preserve">XVIII ст. він знову відроджується і швидко завойовує одне з перших місць серед побутових танців. Його </w:t>
      </w:r>
      <w:r w:rsidRPr="00A33477">
        <w:rPr>
          <w:sz w:val="32"/>
          <w:szCs w:val="32"/>
          <w:lang w:val="uk-UA"/>
        </w:rPr>
        <w:lastRenderedPageBreak/>
        <w:t>про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пагують не тільки вчителі танців, але 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відомі художники: тан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чі гавот пари зображали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на своїх полотнах Ланкерс, Ватто, витон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че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пози танцю знаходимо і на фарфорових статуетках. Але головна роль у відродженні цього танцю належить композиторам Люллі, Де</w:t>
      </w:r>
      <w:r w:rsidR="009E56B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туш, Муре і Рамо, які створюють прекрасні мелодії гавоту і вводять їх у різноманітні музичні твори.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Гавот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століття – галантний і манірний танець – це стиль ро</w:t>
      </w:r>
      <w:r w:rsidR="003F728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коко в хореографії, який найчастіше виконувався однією парою. Ускладнюється танцювальна лексика гавоту. Основними елементами ста</w:t>
      </w:r>
      <w:r w:rsidR="003F728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ли не тільки </w:t>
      </w:r>
      <w:r w:rsidRPr="00A33477">
        <w:rPr>
          <w:i/>
          <w:iCs/>
          <w:sz w:val="32"/>
          <w:szCs w:val="32"/>
          <w:lang w:val="fr-FR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fr-FR"/>
        </w:rPr>
        <w:t>chassé</w:t>
      </w:r>
      <w:r w:rsidRPr="00A33477">
        <w:rPr>
          <w:i/>
          <w:iCs/>
          <w:sz w:val="32"/>
          <w:szCs w:val="32"/>
          <w:lang w:val="uk-UA"/>
        </w:rPr>
        <w:t xml:space="preserve">, </w:t>
      </w:r>
      <w:r w:rsidRPr="00A33477">
        <w:rPr>
          <w:i/>
          <w:iCs/>
          <w:sz w:val="32"/>
          <w:szCs w:val="32"/>
          <w:lang w:val="fr-FR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fr-FR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fr-FR"/>
        </w:rPr>
        <w:t>balancé</w:t>
      </w:r>
      <w:r w:rsidRPr="00A33477">
        <w:rPr>
          <w:i/>
          <w:iCs/>
          <w:sz w:val="32"/>
          <w:szCs w:val="32"/>
          <w:lang w:val="uk-UA"/>
        </w:rPr>
        <w:t xml:space="preserve">, </w:t>
      </w:r>
      <w:r w:rsidRPr="00A33477">
        <w:rPr>
          <w:i/>
          <w:iCs/>
          <w:sz w:val="32"/>
          <w:szCs w:val="32"/>
          <w:lang w:val="fr-FR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fr-FR"/>
        </w:rPr>
        <w:t>glissadé</w:t>
      </w:r>
      <w:r w:rsidRPr="00A33477">
        <w:rPr>
          <w:i/>
          <w:iCs/>
          <w:sz w:val="32"/>
          <w:szCs w:val="32"/>
          <w:lang w:val="uk-UA"/>
        </w:rPr>
        <w:t xml:space="preserve">, </w:t>
      </w:r>
      <w:r w:rsidRPr="00A33477">
        <w:rPr>
          <w:sz w:val="32"/>
          <w:szCs w:val="32"/>
          <w:lang w:val="uk-UA"/>
        </w:rPr>
        <w:t>але 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fr-FR"/>
        </w:rPr>
        <w:t>pas assemblé, pas jeté, entrechat-quatre, pas emboité</w:t>
      </w:r>
      <w:r w:rsidRPr="00A33477">
        <w:rPr>
          <w:i/>
          <w:iCs/>
          <w:sz w:val="32"/>
          <w:szCs w:val="32"/>
          <w:lang w:val="uk-UA"/>
        </w:rPr>
        <w:t>,</w:t>
      </w:r>
      <w:r w:rsidRPr="00A33477">
        <w:rPr>
          <w:iCs/>
          <w:sz w:val="32"/>
          <w:szCs w:val="32"/>
          <w:lang w:val="uk-UA"/>
        </w:rPr>
        <w:t xml:space="preserve"> які виконувались у по</w:t>
      </w:r>
      <w:r w:rsidR="003F728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єд</w:t>
      </w:r>
      <w:r w:rsidR="003F728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нанні з витонченими позами.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Особливо популярним був гавот, створений відомим танців</w:t>
      </w:r>
      <w:r w:rsidR="003F728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</w:t>
      </w:r>
      <w:r w:rsidR="003F728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ком і балетмейстером Г.Вестрісом (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Гавот Вестріса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), але який від</w:t>
      </w:r>
      <w:r w:rsidR="003F728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</w:t>
      </w:r>
      <w:r w:rsidR="003F728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сить</w:t>
      </w:r>
      <w:r w:rsidR="003F728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ся до наступного століття.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Характерною рисою гавоту є різноманітна танцювальність рухів рук. Усі рухи рук від плеча, ліктя і пальців дуже пластичні, м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які, із злег</w:t>
      </w:r>
      <w:r w:rsidR="003F728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 опущеними ліктями і припіднятими кистями. Легкі нахили го</w:t>
      </w:r>
      <w:r w:rsidR="003F728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</w:t>
      </w:r>
      <w:r w:rsidR="003F728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ви, повороти корпусу і голови особливо підкреслювали галант</w:t>
      </w:r>
      <w:r w:rsidR="003F728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ність, витонченість танцювальних форм і манери виконання гавоту.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A33477" w:rsidRDefault="00D46AE7" w:rsidP="003F728C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Композиція</w:t>
      </w:r>
      <w:r w:rsidR="002A27FA" w:rsidRPr="00A33477">
        <w:rPr>
          <w:b/>
          <w:sz w:val="32"/>
          <w:szCs w:val="32"/>
          <w:lang w:val="uk-UA"/>
        </w:rPr>
        <w:t xml:space="preserve"> </w:t>
      </w:r>
      <w:r w:rsidRPr="00A33477">
        <w:rPr>
          <w:b/>
          <w:sz w:val="32"/>
          <w:szCs w:val="32"/>
          <w:lang w:val="uk-UA"/>
        </w:rPr>
        <w:t>Гавоту</w:t>
      </w:r>
      <w:r w:rsidR="003F728C">
        <w:rPr>
          <w:rStyle w:val="ac"/>
          <w:b/>
          <w:sz w:val="32"/>
          <w:szCs w:val="32"/>
          <w:lang w:val="uk-UA"/>
        </w:rPr>
        <w:footnoteReference w:customMarkFollows="1" w:id="16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4/4.</w:t>
      </w:r>
    </w:p>
    <w:p w:rsidR="00D46AE7" w:rsidRPr="008E0509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8E0509">
        <w:rPr>
          <w:sz w:val="32"/>
          <w:szCs w:val="32"/>
          <w:lang w:val="uk-UA"/>
        </w:rPr>
        <w:t>Вихідне положення: танцюючі стоять поруч, кавалер знахо</w:t>
      </w:r>
      <w:r w:rsidR="003022D7" w:rsidRPr="008E0509">
        <w:rPr>
          <w:sz w:val="32"/>
          <w:szCs w:val="32"/>
          <w:lang w:val="uk-UA"/>
        </w:rPr>
        <w:softHyphen/>
      </w:r>
      <w:r w:rsidRPr="008E0509">
        <w:rPr>
          <w:sz w:val="32"/>
          <w:szCs w:val="32"/>
          <w:lang w:val="uk-UA"/>
        </w:rPr>
        <w:t>дить</w:t>
      </w:r>
      <w:r w:rsidR="003022D7" w:rsidRPr="008E0509">
        <w:rPr>
          <w:sz w:val="32"/>
          <w:szCs w:val="32"/>
          <w:lang w:val="uk-UA"/>
        </w:rPr>
        <w:softHyphen/>
      </w:r>
      <w:r w:rsidRPr="008E0509">
        <w:rPr>
          <w:sz w:val="32"/>
          <w:szCs w:val="32"/>
          <w:lang w:val="uk-UA"/>
        </w:rPr>
        <w:t>ся лі</w:t>
      </w:r>
      <w:r w:rsidR="008E0509" w:rsidRPr="008E0509">
        <w:rPr>
          <w:sz w:val="32"/>
          <w:szCs w:val="32"/>
          <w:lang w:val="uk-UA"/>
        </w:rPr>
        <w:softHyphen/>
      </w:r>
      <w:r w:rsidRPr="008E0509">
        <w:rPr>
          <w:sz w:val="32"/>
          <w:szCs w:val="32"/>
          <w:lang w:val="uk-UA"/>
        </w:rPr>
        <w:t>воруч від дами; у кавалера ліве плече, у дами праве подані злегка впе</w:t>
      </w:r>
      <w:r w:rsidR="003022D7" w:rsidRPr="008E0509">
        <w:rPr>
          <w:sz w:val="32"/>
          <w:szCs w:val="32"/>
          <w:lang w:val="uk-UA"/>
        </w:rPr>
        <w:softHyphen/>
      </w:r>
      <w:r w:rsidRPr="008E0509">
        <w:rPr>
          <w:sz w:val="32"/>
          <w:szCs w:val="32"/>
          <w:lang w:val="uk-UA"/>
        </w:rPr>
        <w:t xml:space="preserve">ред; </w:t>
      </w:r>
      <w:r w:rsidRPr="008E0509">
        <w:rPr>
          <w:sz w:val="32"/>
          <w:szCs w:val="32"/>
          <w:lang w:val="en-US"/>
        </w:rPr>
        <w:t>III</w:t>
      </w:r>
      <w:r w:rsidRPr="008E0509">
        <w:rPr>
          <w:sz w:val="32"/>
          <w:szCs w:val="32"/>
          <w:lang w:val="uk-UA"/>
        </w:rPr>
        <w:t xml:space="preserve"> позиція ніг, у дами права нога попереду, у кавалера – ліва; ру</w:t>
      </w:r>
      <w:r w:rsidR="003022D7" w:rsidRPr="008E0509">
        <w:rPr>
          <w:sz w:val="32"/>
          <w:szCs w:val="32"/>
          <w:lang w:val="uk-UA"/>
        </w:rPr>
        <w:softHyphen/>
      </w:r>
      <w:r w:rsidRPr="008E0509">
        <w:rPr>
          <w:sz w:val="32"/>
          <w:szCs w:val="32"/>
          <w:lang w:val="uk-UA"/>
        </w:rPr>
        <w:t>ки ви</w:t>
      </w:r>
      <w:r w:rsidR="008E0509" w:rsidRPr="008E0509">
        <w:rPr>
          <w:sz w:val="32"/>
          <w:szCs w:val="32"/>
          <w:lang w:val="uk-UA"/>
        </w:rPr>
        <w:softHyphen/>
      </w:r>
      <w:r w:rsidRPr="008E0509">
        <w:rPr>
          <w:sz w:val="32"/>
          <w:szCs w:val="32"/>
          <w:lang w:val="uk-UA"/>
        </w:rPr>
        <w:t>конавців злегка відведені від корпусу, лікті опущені, кисті рук припідняті.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A33477" w:rsidRDefault="00D46AE7" w:rsidP="00E05D9B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Перша фігура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Затакт: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  <w:lang w:val="uk-UA"/>
        </w:rPr>
        <w:t>é.</w:t>
      </w:r>
    </w:p>
    <w:p w:rsidR="00D46AE7" w:rsidRPr="00A33477" w:rsidRDefault="00D46AE7" w:rsidP="00E05D9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1-й такт. На першу, другу чверті – виконати два </w:t>
      </w:r>
      <w:r w:rsidRPr="00A33477">
        <w:rPr>
          <w:i/>
          <w:iCs/>
          <w:sz w:val="32"/>
          <w:szCs w:val="32"/>
          <w:lang w:val="fr-FR"/>
        </w:rPr>
        <w:t>entrechat</w:t>
      </w:r>
      <w:r w:rsidRPr="00A33477">
        <w:rPr>
          <w:i/>
          <w:iCs/>
          <w:sz w:val="32"/>
          <w:szCs w:val="32"/>
          <w:lang w:val="uk-UA"/>
        </w:rPr>
        <w:t>-</w:t>
      </w:r>
      <w:r w:rsidRPr="00A33477">
        <w:rPr>
          <w:i/>
          <w:iCs/>
          <w:sz w:val="32"/>
          <w:szCs w:val="32"/>
          <w:lang w:val="fr-FR"/>
        </w:rPr>
        <w:t>quatre</w:t>
      </w:r>
      <w:r w:rsidRPr="00A33477">
        <w:rPr>
          <w:sz w:val="32"/>
          <w:szCs w:val="32"/>
          <w:lang w:val="uk-UA"/>
        </w:rPr>
        <w:t xml:space="preserve"> і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третю чверть – </w:t>
      </w:r>
      <w:r w:rsidRPr="00A33477">
        <w:rPr>
          <w:i/>
          <w:sz w:val="32"/>
          <w:szCs w:val="32"/>
          <w:lang w:val="en-US"/>
        </w:rPr>
        <w:t>rel</w:t>
      </w:r>
      <w:r w:rsidRPr="00A33477">
        <w:rPr>
          <w:i/>
          <w:sz w:val="32"/>
          <w:szCs w:val="32"/>
          <w:lang w:val="uk-UA"/>
        </w:rPr>
        <w:t>е</w:t>
      </w:r>
      <w:r w:rsidRPr="00A33477">
        <w:rPr>
          <w:i/>
          <w:sz w:val="32"/>
          <w:szCs w:val="32"/>
          <w:lang w:val="en-US"/>
        </w:rPr>
        <w:t>v</w:t>
      </w:r>
      <w:r w:rsidRPr="00A33477">
        <w:rPr>
          <w:i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на півпальці</w:t>
      </w:r>
      <w:r w:rsidRPr="00A33477">
        <w:rPr>
          <w:i/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четверту чверть – пауза в позі.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такт. Повторити рухи першого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такту.</w:t>
      </w:r>
    </w:p>
    <w:p w:rsidR="00D46AE7" w:rsidRPr="00A33477" w:rsidRDefault="00D46AE7" w:rsidP="008E0509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3-й такт. На першу, другу чверті – дама і кавалер міняються міс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ця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ми, виконуючи одне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é: </w:t>
      </w:r>
      <w:r w:rsidRPr="00A33477">
        <w:rPr>
          <w:sz w:val="32"/>
          <w:szCs w:val="32"/>
          <w:lang w:val="uk-UA"/>
        </w:rPr>
        <w:t>дама з лівої ноги ліворуч, кавалер з правої ноги праворуч.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На третю чверть –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  <w:lang w:val="uk-UA"/>
        </w:rPr>
        <w:t xml:space="preserve">é, </w:t>
      </w:r>
      <w:r w:rsidRPr="00A33477">
        <w:rPr>
          <w:i/>
          <w:iCs/>
          <w:sz w:val="32"/>
          <w:szCs w:val="32"/>
          <w:lang w:val="en-US"/>
        </w:rPr>
        <w:t>relev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на півпальці. Ліва рука ка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 і ліва рука дами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вгорі, праві руки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 xml:space="preserve">єднані на рівні талії.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четверту чверть – пауза в позі.</w:t>
      </w:r>
    </w:p>
    <w:p w:rsidR="00D46AE7" w:rsidRPr="00A33477" w:rsidRDefault="00D46AE7" w:rsidP="008E0509">
      <w:pPr>
        <w:widowControl/>
        <w:shd w:val="clear" w:color="auto" w:fill="FFFFFF"/>
        <w:suppressAutoHyphens/>
        <w:ind w:hanging="11"/>
        <w:jc w:val="center"/>
        <w:rPr>
          <w:sz w:val="32"/>
          <w:szCs w:val="32"/>
          <w:lang w:val="uk-UA"/>
        </w:rPr>
      </w:pPr>
      <w:r w:rsidRPr="00A33477">
        <w:rPr>
          <w:noProof/>
          <w:sz w:val="32"/>
          <w:szCs w:val="32"/>
          <w:lang w:val="uk-UA" w:eastAsia="uk-UA"/>
        </w:rPr>
        <w:drawing>
          <wp:inline distT="0" distB="0" distL="0" distR="0" wp14:anchorId="3FE7D37E" wp14:editId="3BA9611D">
            <wp:extent cx="5311140" cy="2662555"/>
            <wp:effectExtent l="19050" t="0" r="3810" b="0"/>
            <wp:docPr id="5" name="Рисунок 5" descr="2009-11-10 11-35-50_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09-11-10 11-35-50_001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140" cy="266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8E0509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4-й такт. Першу, другу чверті – міняючись місцями танцюючі ви</w:t>
      </w:r>
      <w:r w:rsidR="003318C4">
        <w:rPr>
          <w:sz w:val="32"/>
          <w:szCs w:val="32"/>
          <w:lang w:val="uk-UA"/>
        </w:rPr>
        <w:softHyphen/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конують одне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é: </w:t>
      </w:r>
      <w:r w:rsidRPr="00A33477">
        <w:rPr>
          <w:sz w:val="32"/>
          <w:szCs w:val="32"/>
          <w:lang w:val="uk-UA"/>
        </w:rPr>
        <w:t>дама з правої ноги праворуч, кавалер з лі</w:t>
      </w:r>
      <w:r w:rsidR="008E0509">
        <w:rPr>
          <w:sz w:val="32"/>
          <w:szCs w:val="32"/>
          <w:lang w:val="uk-UA"/>
        </w:rPr>
        <w:softHyphen/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вої ноги ліворуч.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На третю чверть –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  <w:lang w:val="uk-UA"/>
        </w:rPr>
        <w:t>é,</w:t>
      </w:r>
      <w:r w:rsidRPr="00A33477">
        <w:rPr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relev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на півпальці. Праві руки тан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ючих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вгорі, ліві руки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 xml:space="preserve">єднані на рівні талії.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четверту чверть – пауза в позі.</w:t>
      </w:r>
    </w:p>
    <w:p w:rsidR="00D46AE7" w:rsidRPr="00A33477" w:rsidRDefault="00D46AE7" w:rsidP="008E0509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5-8-й такти. Повторюються рухи першого – четвертого тактів фі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гу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sz w:val="32"/>
          <w:szCs w:val="32"/>
        </w:rPr>
      </w:pPr>
    </w:p>
    <w:p w:rsidR="00D46AE7" w:rsidRPr="00A33477" w:rsidRDefault="00D46AE7" w:rsidP="008E0509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Вихідне положення: кавалер тримає правою рукою ліву руку да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ми,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вільні руки відведені від корпусу. Ноги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позиції, права нога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переду. </w:t>
      </w:r>
    </w:p>
    <w:p w:rsidR="00D46AE7" w:rsidRPr="00A33477" w:rsidRDefault="00D46AE7" w:rsidP="008E0509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На першу, другу, третю чверті 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танцюючі виконують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</w:rPr>
        <w:t>-</w:t>
      </w:r>
      <w:r w:rsidRPr="00A33477">
        <w:rPr>
          <w:i/>
          <w:iCs/>
          <w:sz w:val="32"/>
          <w:szCs w:val="32"/>
          <w:lang w:val="en-US"/>
        </w:rPr>
        <w:t>de</w:t>
      </w:r>
      <w:r w:rsidRPr="00A33477">
        <w:rPr>
          <w:i/>
          <w:iCs/>
          <w:sz w:val="32"/>
          <w:szCs w:val="32"/>
        </w:rPr>
        <w:t>-</w:t>
      </w:r>
      <w:r w:rsidRPr="00A33477">
        <w:rPr>
          <w:i/>
          <w:iCs/>
          <w:sz w:val="32"/>
          <w:szCs w:val="32"/>
          <w:lang w:val="en-US"/>
        </w:rPr>
        <w:t>bourr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en-US"/>
        </w:rPr>
        <w:t>e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вперед з правих ніг.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На четверту чверть – пауза, лів</w:t>
      </w:r>
      <w:r w:rsidRPr="00A33477">
        <w:rPr>
          <w:sz w:val="32"/>
          <w:szCs w:val="32"/>
          <w:lang w:val="en-US"/>
        </w:rPr>
        <w:t>a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ног</w:t>
      </w:r>
      <w:r w:rsidRPr="00A33477">
        <w:rPr>
          <w:sz w:val="32"/>
          <w:szCs w:val="32"/>
          <w:lang w:val="en-US"/>
        </w:rPr>
        <w:t>a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залишається попереду.</w:t>
      </w:r>
      <w:r w:rsidRPr="00A33477">
        <w:rPr>
          <w:sz w:val="32"/>
          <w:szCs w:val="32"/>
          <w:lang w:val="uk-UA"/>
        </w:rPr>
        <w:tab/>
      </w:r>
    </w:p>
    <w:p w:rsidR="00D46AE7" w:rsidRPr="00A33477" w:rsidRDefault="00D46AE7" w:rsidP="008E0509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На першу, другу, третю чверті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pas</w:t>
      </w:r>
      <w:r w:rsidRPr="008E0509">
        <w:rPr>
          <w:i/>
          <w:iCs/>
          <w:sz w:val="32"/>
          <w:szCs w:val="32"/>
          <w:lang w:val="uk-UA"/>
        </w:rPr>
        <w:t>-</w:t>
      </w:r>
      <w:r w:rsidRPr="00A33477">
        <w:rPr>
          <w:i/>
          <w:iCs/>
          <w:sz w:val="32"/>
          <w:szCs w:val="32"/>
          <w:lang w:val="en-US"/>
        </w:rPr>
        <w:t>de</w:t>
      </w:r>
      <w:r w:rsidRPr="008E0509">
        <w:rPr>
          <w:i/>
          <w:iCs/>
          <w:sz w:val="32"/>
          <w:szCs w:val="32"/>
          <w:lang w:val="uk-UA"/>
        </w:rPr>
        <w:t>-</w:t>
      </w:r>
      <w:r w:rsidRPr="00A33477">
        <w:rPr>
          <w:i/>
          <w:iCs/>
          <w:sz w:val="32"/>
          <w:szCs w:val="32"/>
          <w:lang w:val="en-US"/>
        </w:rPr>
        <w:t>bourr</w:t>
      </w:r>
      <w:r w:rsidRPr="008E0509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iCs/>
          <w:sz w:val="32"/>
          <w:szCs w:val="32"/>
          <w:lang w:val="en-US"/>
        </w:rPr>
        <w:t>e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вперед з лі</w:t>
      </w:r>
      <w:r w:rsidR="008E050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вої ноги.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iCs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На четверту чверть –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на ліву ногу, права позаду на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en-US"/>
        </w:rPr>
        <w:t>sur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i/>
          <w:sz w:val="32"/>
          <w:szCs w:val="32"/>
          <w:lang w:val="en-US"/>
        </w:rPr>
        <w:t>le</w:t>
      </w:r>
      <w:r w:rsidRPr="00A33477">
        <w:rPr>
          <w:sz w:val="32"/>
          <w:szCs w:val="32"/>
        </w:rPr>
        <w:t xml:space="preserve"> </w:t>
      </w:r>
      <w:r w:rsidRPr="00A33477">
        <w:rPr>
          <w:bCs/>
          <w:i/>
          <w:iCs/>
          <w:sz w:val="32"/>
          <w:szCs w:val="32"/>
          <w:lang w:val="fr-FR"/>
        </w:rPr>
        <w:t>cou</w:t>
      </w:r>
      <w:r w:rsidRPr="00A33477">
        <w:rPr>
          <w:bCs/>
          <w:i/>
          <w:iCs/>
          <w:sz w:val="32"/>
          <w:szCs w:val="32"/>
        </w:rPr>
        <w:t>-</w:t>
      </w:r>
      <w:r w:rsidRPr="00A33477">
        <w:rPr>
          <w:bCs/>
          <w:i/>
          <w:iCs/>
          <w:sz w:val="32"/>
          <w:szCs w:val="32"/>
          <w:lang w:val="fr-FR"/>
        </w:rPr>
        <w:t>de</w:t>
      </w:r>
      <w:r w:rsidRPr="00A33477">
        <w:rPr>
          <w:bCs/>
          <w:i/>
          <w:iCs/>
          <w:sz w:val="32"/>
          <w:szCs w:val="32"/>
        </w:rPr>
        <w:t>-</w:t>
      </w:r>
      <w:r w:rsidRPr="00A33477">
        <w:rPr>
          <w:bCs/>
          <w:i/>
          <w:iCs/>
          <w:sz w:val="32"/>
          <w:szCs w:val="32"/>
          <w:lang w:val="fr-FR"/>
        </w:rPr>
        <w:t>pied</w:t>
      </w:r>
      <w:r w:rsidRPr="00A33477">
        <w:rPr>
          <w:i/>
          <w:iCs/>
          <w:sz w:val="32"/>
          <w:szCs w:val="32"/>
          <w:lang w:val="uk-UA"/>
        </w:rPr>
        <w:t>.</w:t>
      </w:r>
    </w:p>
    <w:p w:rsidR="00D46AE7" w:rsidRPr="00A33477" w:rsidRDefault="00D46AE7" w:rsidP="008E0509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i/>
          <w:noProof/>
          <w:sz w:val="32"/>
          <w:szCs w:val="32"/>
          <w:lang w:val="uk-UA" w:eastAsia="uk-UA"/>
        </w:rPr>
        <w:lastRenderedPageBreak/>
        <w:drawing>
          <wp:inline distT="0" distB="0" distL="0" distR="0" wp14:anchorId="6BFF754B" wp14:editId="42439D55">
            <wp:extent cx="2809240" cy="2655570"/>
            <wp:effectExtent l="19050" t="0" r="0" b="0"/>
            <wp:docPr id="6" name="Рисунок 6" descr="2009-11-10 11-36-55_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09-11-10 11-36-55_001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AE7" w:rsidRPr="00A33477" w:rsidRDefault="00D46AE7" w:rsidP="000A5148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3-4-й такти. Танцюючі виконують сім маленьких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jet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назад (кож</w:t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 на одну чверть), починаючи з правої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ноги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. На останню чверть четвертого такту –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assembl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правою ногою вбік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зицію,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права нога закривається вперед в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>.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Танцюючі од</w:t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ночасно повертаються обличчям один до одного.</w:t>
      </w:r>
    </w:p>
    <w:p w:rsidR="00D46AE7" w:rsidRPr="00A33477" w:rsidRDefault="00D46AE7" w:rsidP="000A5148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5-й такт. На першу чверть – кавалер і дама виконують крок з пра</w:t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вої ноги вперед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позицію на півпальці, ліва нога – позаду в низькому </w:t>
      </w:r>
      <w:r w:rsidRPr="00A33477">
        <w:rPr>
          <w:i/>
          <w:iCs/>
          <w:sz w:val="32"/>
          <w:szCs w:val="32"/>
          <w:lang w:val="en-US"/>
        </w:rPr>
        <w:t>arabesqu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 На другу чверть 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</w:rPr>
        <w:t xml:space="preserve">é </w:t>
      </w:r>
      <w:r w:rsidRPr="00A33477">
        <w:rPr>
          <w:sz w:val="32"/>
          <w:szCs w:val="32"/>
          <w:lang w:val="uk-UA"/>
        </w:rPr>
        <w:t>на правій нозі. Ліві руки заокруглені в ліктях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єднують вгорі, праві – відведені від корпусу; голова повер</w:t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</w:t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та ліворуч погляд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один на одного.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третю чверть – крок лівою ногою назад.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четверту чверть – права нога підтягується до лівої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</w:t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цію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позаду; ліві руки опускаються.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6-й такт. Повторюються рухи п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ятого такту з лівої ноги.</w:t>
      </w:r>
    </w:p>
    <w:p w:rsidR="00D46AE7" w:rsidRPr="003318C4" w:rsidRDefault="00D46AE7" w:rsidP="003318C4">
      <w:pPr>
        <w:widowControl/>
        <w:shd w:val="clear" w:color="auto" w:fill="FFFFFF"/>
        <w:suppressAutoHyphens/>
        <w:ind w:left="709"/>
        <w:jc w:val="both"/>
        <w:rPr>
          <w:spacing w:val="-2"/>
          <w:sz w:val="32"/>
          <w:szCs w:val="32"/>
          <w:lang w:val="uk-UA"/>
        </w:rPr>
      </w:pPr>
      <w:r w:rsidRPr="003318C4">
        <w:rPr>
          <w:spacing w:val="-2"/>
          <w:sz w:val="32"/>
          <w:szCs w:val="32"/>
          <w:lang w:val="uk-UA"/>
        </w:rPr>
        <w:t>7-8-й такти. Танцюючі обходять один одного тримаючись з</w:t>
      </w:r>
      <w:r w:rsidRPr="003318C4">
        <w:rPr>
          <w:spacing w:val="-2"/>
          <w:sz w:val="32"/>
          <w:szCs w:val="32"/>
          <w:lang w:val="en-US"/>
        </w:rPr>
        <w:t>a</w:t>
      </w:r>
      <w:r w:rsidRPr="003318C4">
        <w:rPr>
          <w:spacing w:val="-2"/>
          <w:sz w:val="32"/>
          <w:szCs w:val="32"/>
        </w:rPr>
        <w:t xml:space="preserve"> </w:t>
      </w:r>
      <w:r w:rsidRPr="003318C4">
        <w:rPr>
          <w:spacing w:val="-2"/>
          <w:sz w:val="32"/>
          <w:szCs w:val="32"/>
          <w:lang w:val="uk-UA"/>
        </w:rPr>
        <w:t>пра</w:t>
      </w:r>
      <w:r w:rsidR="003318C4" w:rsidRPr="003318C4">
        <w:rPr>
          <w:spacing w:val="-2"/>
          <w:sz w:val="32"/>
          <w:szCs w:val="32"/>
          <w:lang w:val="uk-UA"/>
        </w:rPr>
        <w:softHyphen/>
      </w:r>
      <w:r w:rsidRPr="003318C4">
        <w:rPr>
          <w:spacing w:val="-2"/>
          <w:sz w:val="32"/>
          <w:szCs w:val="32"/>
          <w:lang w:val="uk-UA"/>
        </w:rPr>
        <w:t>ві руки, з</w:t>
      </w:r>
      <w:r w:rsidR="00B334A7" w:rsidRPr="003318C4">
        <w:rPr>
          <w:spacing w:val="-2"/>
          <w:sz w:val="32"/>
          <w:szCs w:val="32"/>
        </w:rPr>
        <w:t>’</w:t>
      </w:r>
      <w:r w:rsidRPr="003318C4">
        <w:rPr>
          <w:spacing w:val="-2"/>
          <w:sz w:val="32"/>
          <w:szCs w:val="32"/>
          <w:lang w:val="uk-UA"/>
        </w:rPr>
        <w:t xml:space="preserve">єднані в </w:t>
      </w:r>
      <w:r w:rsidRPr="003318C4">
        <w:rPr>
          <w:spacing w:val="-2"/>
          <w:sz w:val="32"/>
          <w:szCs w:val="32"/>
          <w:lang w:val="en-US"/>
        </w:rPr>
        <w:t>III</w:t>
      </w:r>
      <w:r w:rsidRPr="003318C4">
        <w:rPr>
          <w:spacing w:val="-2"/>
          <w:sz w:val="32"/>
          <w:szCs w:val="32"/>
        </w:rPr>
        <w:t xml:space="preserve"> </w:t>
      </w:r>
      <w:r w:rsidRPr="003318C4">
        <w:rPr>
          <w:spacing w:val="-2"/>
          <w:sz w:val="32"/>
          <w:szCs w:val="32"/>
          <w:lang w:val="uk-UA"/>
        </w:rPr>
        <w:t>позиції, виконуючи сім маленьких кро</w:t>
      </w:r>
      <w:r w:rsidR="003318C4" w:rsidRPr="003318C4">
        <w:rPr>
          <w:spacing w:val="-2"/>
          <w:sz w:val="32"/>
          <w:szCs w:val="32"/>
          <w:lang w:val="uk-UA"/>
        </w:rPr>
        <w:softHyphen/>
      </w:r>
      <w:r w:rsidRPr="003318C4">
        <w:rPr>
          <w:spacing w:val="-2"/>
          <w:sz w:val="32"/>
          <w:szCs w:val="32"/>
          <w:lang w:val="uk-UA"/>
        </w:rPr>
        <w:t>ків на півпальцях. Голови повернуті праворуч, погляд один на од</w:t>
      </w:r>
      <w:r w:rsidR="003318C4" w:rsidRPr="003318C4">
        <w:rPr>
          <w:spacing w:val="-2"/>
          <w:sz w:val="32"/>
          <w:szCs w:val="32"/>
          <w:lang w:val="uk-UA"/>
        </w:rPr>
        <w:softHyphen/>
      </w:r>
      <w:r w:rsidRPr="003318C4">
        <w:rPr>
          <w:spacing w:val="-2"/>
          <w:sz w:val="32"/>
          <w:szCs w:val="32"/>
          <w:lang w:val="uk-UA"/>
        </w:rPr>
        <w:t xml:space="preserve">ного.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останню чверть такту 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стають у вихідне положення третьої на</w:t>
      </w:r>
      <w:r w:rsidR="003318C4">
        <w:rPr>
          <w:sz w:val="32"/>
          <w:szCs w:val="32"/>
          <w:lang w:val="uk-UA"/>
        </w:rPr>
        <w:softHyphen/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ступної фігури: </w:t>
      </w:r>
      <w:r w:rsidRPr="00A33477">
        <w:rPr>
          <w:i/>
          <w:iCs/>
          <w:sz w:val="32"/>
          <w:szCs w:val="32"/>
          <w:lang w:val="uk-UA"/>
        </w:rPr>
        <w:t xml:space="preserve">еп </w:t>
      </w:r>
      <w:r w:rsidRPr="00A33477">
        <w:rPr>
          <w:i/>
          <w:iCs/>
          <w:sz w:val="32"/>
          <w:szCs w:val="32"/>
          <w:lang w:val="en-US"/>
        </w:rPr>
        <w:t>face</w:t>
      </w:r>
      <w:r w:rsidRPr="00A33477">
        <w:rPr>
          <w:i/>
          <w:iCs/>
          <w:sz w:val="32"/>
          <w:szCs w:val="32"/>
          <w:lang w:val="uk-UA"/>
        </w:rPr>
        <w:t xml:space="preserve">,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  <w:lang w:val="uk-UA"/>
        </w:rPr>
        <w:t xml:space="preserve"> позиція ніг, права нога попереду; ліва ру</w:t>
      </w:r>
      <w:r w:rsidR="003318C4">
        <w:rPr>
          <w:sz w:val="32"/>
          <w:szCs w:val="32"/>
          <w:lang w:val="uk-UA"/>
        </w:rPr>
        <w:softHyphen/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 дами опирається на зігнуту в лікті праву руку кавалера, вільні ру</w:t>
      </w:r>
      <w:r w:rsidR="003318C4">
        <w:rPr>
          <w:sz w:val="32"/>
          <w:szCs w:val="32"/>
          <w:lang w:val="uk-UA"/>
        </w:rPr>
        <w:softHyphen/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відведені від корпусу.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i/>
          <w:sz w:val="32"/>
          <w:szCs w:val="32"/>
          <w:lang w:val="uk-UA"/>
        </w:rPr>
      </w:pPr>
    </w:p>
    <w:p w:rsidR="00D46AE7" w:rsidRPr="00A33477" w:rsidRDefault="00D46AE7" w:rsidP="003318C4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Третя фігура</w:t>
      </w:r>
    </w:p>
    <w:p w:rsidR="00D46AE7" w:rsidRPr="00A33477" w:rsidRDefault="00D46AE7" w:rsidP="003318C4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На першу чверть – танцюючі виконують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glissad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з лі</w:t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вої ноги ліворуч.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На другу чверть – </w:t>
      </w:r>
      <w:r w:rsidRPr="00A33477">
        <w:rPr>
          <w:i/>
          <w:iCs/>
          <w:sz w:val="32"/>
          <w:szCs w:val="32"/>
          <w:lang w:val="en-US"/>
        </w:rPr>
        <w:t>temps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iCs/>
          <w:smallCap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на праву ногу.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На третю чверть – повторюють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glissad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з лівої ноги ліворуч.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 xml:space="preserve">На четверту чверть – </w:t>
      </w:r>
      <w:r w:rsidRPr="00A33477">
        <w:rPr>
          <w:i/>
          <w:iCs/>
          <w:sz w:val="32"/>
          <w:szCs w:val="32"/>
          <w:lang w:val="en-US"/>
        </w:rPr>
        <w:t>temps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iCs/>
          <w:smallCap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на праву ногу. Голова під час ви</w:t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3318C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нання </w:t>
      </w:r>
      <w:r w:rsidRPr="00A33477">
        <w:rPr>
          <w:i/>
          <w:sz w:val="32"/>
          <w:szCs w:val="32"/>
          <w:lang w:val="en-US"/>
        </w:rPr>
        <w:t>pas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en-US"/>
        </w:rPr>
        <w:t>glissad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 xml:space="preserve">повертається ліворуч, на </w:t>
      </w:r>
      <w:r w:rsidRPr="00A33477">
        <w:rPr>
          <w:i/>
          <w:iCs/>
          <w:sz w:val="32"/>
          <w:szCs w:val="32"/>
          <w:lang w:val="en-US"/>
        </w:rPr>
        <w:t>temps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iCs/>
          <w:smallCap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– праворуч.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center"/>
        <w:rPr>
          <w:i/>
          <w:sz w:val="32"/>
          <w:szCs w:val="32"/>
        </w:rPr>
      </w:pPr>
      <w:r w:rsidRPr="00A33477">
        <w:rPr>
          <w:i/>
          <w:noProof/>
          <w:sz w:val="32"/>
          <w:szCs w:val="32"/>
          <w:lang w:val="uk-UA" w:eastAsia="uk-UA"/>
        </w:rPr>
        <w:drawing>
          <wp:inline distT="0" distB="0" distL="0" distR="0" wp14:anchorId="36F78CB0" wp14:editId="51DD085D">
            <wp:extent cx="2450465" cy="2655570"/>
            <wp:effectExtent l="19050" t="0" r="6985" b="0"/>
            <wp:docPr id="7" name="Рисунок 7" descr="2009-11-10 11-37-52_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09-11-10 11-37-52_001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465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885B0E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2-й такт. На першу, другу чверті – танцюючі виконують одне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 xml:space="preserve">назад з лівої ноги. </w:t>
      </w:r>
    </w:p>
    <w:p w:rsidR="00D46AE7" w:rsidRPr="00A33477" w:rsidRDefault="00D46AE7" w:rsidP="00885B0E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На третю чверть –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assembl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 xml:space="preserve">правою ногою вперед. </w:t>
      </w:r>
    </w:p>
    <w:p w:rsidR="00D46AE7" w:rsidRPr="00A33477" w:rsidRDefault="00D46AE7" w:rsidP="00885B0E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На четверту чверть – </w:t>
      </w:r>
      <w:r w:rsidRPr="00A33477">
        <w:rPr>
          <w:i/>
          <w:iCs/>
          <w:sz w:val="32"/>
          <w:szCs w:val="32"/>
          <w:lang w:val="en-US"/>
        </w:rPr>
        <w:t>changment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de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pied</w:t>
      </w:r>
      <w:r w:rsidRPr="00A33477">
        <w:rPr>
          <w:i/>
          <w:iCs/>
          <w:sz w:val="32"/>
          <w:szCs w:val="32"/>
          <w:lang w:val="uk-UA"/>
        </w:rPr>
        <w:t>.</w:t>
      </w:r>
    </w:p>
    <w:p w:rsidR="00D46AE7" w:rsidRPr="00A33477" w:rsidRDefault="00D46AE7" w:rsidP="00885B0E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3-й такт. Повторюються рухи першого такту, але з правої ноги пра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воруч; голова під час виконання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en-US"/>
        </w:rPr>
        <w:t>glissad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повертається право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руч, на </w:t>
      </w:r>
      <w:r w:rsidRPr="00A33477">
        <w:rPr>
          <w:i/>
          <w:iCs/>
          <w:sz w:val="32"/>
          <w:szCs w:val="32"/>
          <w:lang w:val="en-US"/>
        </w:rPr>
        <w:t>temps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 xml:space="preserve"> – ліворуч.</w:t>
      </w:r>
    </w:p>
    <w:p w:rsidR="00D46AE7" w:rsidRPr="00A33477" w:rsidRDefault="00D46AE7" w:rsidP="00885B0E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4-й такт. Повторюються рухи другого такту, але з правої ноги. Під час </w:t>
      </w:r>
      <w:r w:rsidRPr="00A33477">
        <w:rPr>
          <w:i/>
          <w:iCs/>
          <w:sz w:val="32"/>
          <w:szCs w:val="32"/>
          <w:lang w:val="en-US"/>
        </w:rPr>
        <w:t>changment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de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pied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(на останню чверть такту), танцюючі по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вертаються обличчям один до одного.</w:t>
      </w:r>
    </w:p>
    <w:p w:rsidR="00D46AE7" w:rsidRPr="00885B0E" w:rsidRDefault="00D46AE7" w:rsidP="00885B0E">
      <w:pPr>
        <w:widowControl/>
        <w:shd w:val="clear" w:color="auto" w:fill="FFFFFF"/>
        <w:suppressAutoHyphens/>
        <w:ind w:left="709"/>
        <w:jc w:val="both"/>
        <w:rPr>
          <w:spacing w:val="-2"/>
          <w:sz w:val="32"/>
          <w:szCs w:val="32"/>
          <w:lang w:val="uk-UA"/>
        </w:rPr>
      </w:pPr>
      <w:r w:rsidRPr="00885B0E">
        <w:rPr>
          <w:spacing w:val="-2"/>
          <w:sz w:val="32"/>
          <w:szCs w:val="32"/>
          <w:lang w:val="uk-UA"/>
        </w:rPr>
        <w:t xml:space="preserve">5-й такт. На першу чверть – кавалер і дама виконують </w:t>
      </w:r>
      <w:r w:rsidRPr="00885B0E">
        <w:rPr>
          <w:i/>
          <w:iCs/>
          <w:spacing w:val="-2"/>
          <w:sz w:val="32"/>
          <w:szCs w:val="32"/>
          <w:lang w:val="en-US"/>
        </w:rPr>
        <w:t>pas</w:t>
      </w:r>
      <w:r w:rsidRPr="00885B0E">
        <w:rPr>
          <w:i/>
          <w:iCs/>
          <w:spacing w:val="-2"/>
          <w:sz w:val="32"/>
          <w:szCs w:val="32"/>
          <w:lang w:val="uk-UA"/>
        </w:rPr>
        <w:t xml:space="preserve"> </w:t>
      </w:r>
      <w:r w:rsidRPr="00885B0E">
        <w:rPr>
          <w:i/>
          <w:iCs/>
          <w:spacing w:val="-2"/>
          <w:sz w:val="32"/>
          <w:szCs w:val="32"/>
          <w:lang w:val="en-US"/>
        </w:rPr>
        <w:t>glissad</w:t>
      </w:r>
      <w:r w:rsidRPr="00885B0E">
        <w:rPr>
          <w:i/>
          <w:spacing w:val="-2"/>
          <w:sz w:val="32"/>
          <w:szCs w:val="32"/>
          <w:lang w:val="uk-UA"/>
        </w:rPr>
        <w:t>é</w:t>
      </w:r>
      <w:r w:rsidRPr="00885B0E">
        <w:rPr>
          <w:i/>
          <w:iCs/>
          <w:spacing w:val="-2"/>
          <w:sz w:val="32"/>
          <w:szCs w:val="32"/>
          <w:lang w:val="uk-UA"/>
        </w:rPr>
        <w:t xml:space="preserve"> </w:t>
      </w:r>
      <w:r w:rsidRPr="00885B0E">
        <w:rPr>
          <w:spacing w:val="-2"/>
          <w:sz w:val="32"/>
          <w:szCs w:val="32"/>
          <w:lang w:val="uk-UA"/>
        </w:rPr>
        <w:t xml:space="preserve">правою ногою вбік, ліва підтягується назад в </w:t>
      </w:r>
      <w:r w:rsidRPr="00885B0E">
        <w:rPr>
          <w:spacing w:val="-2"/>
          <w:sz w:val="32"/>
          <w:szCs w:val="32"/>
          <w:lang w:val="en-US"/>
        </w:rPr>
        <w:t>III</w:t>
      </w:r>
      <w:r w:rsidRPr="00885B0E">
        <w:rPr>
          <w:spacing w:val="-2"/>
          <w:sz w:val="32"/>
          <w:szCs w:val="32"/>
          <w:lang w:val="uk-UA"/>
        </w:rPr>
        <w:t xml:space="preserve"> позицію.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другу чверть – </w:t>
      </w:r>
      <w:r w:rsidRPr="00A33477">
        <w:rPr>
          <w:i/>
          <w:sz w:val="32"/>
          <w:szCs w:val="32"/>
          <w:lang w:val="en-US"/>
        </w:rPr>
        <w:t>relev</w:t>
      </w:r>
      <w:r w:rsidRPr="00A33477">
        <w:rPr>
          <w:i/>
          <w:sz w:val="32"/>
          <w:szCs w:val="32"/>
        </w:rPr>
        <w:t xml:space="preserve">é </w:t>
      </w:r>
      <w:r w:rsidRPr="00A33477">
        <w:rPr>
          <w:sz w:val="32"/>
          <w:szCs w:val="32"/>
          <w:lang w:val="uk-UA"/>
        </w:rPr>
        <w:t>на півпальці, ліва нога переводиться впе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ред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третю чверть – вивести ліву ногу через </w:t>
      </w:r>
      <w:r w:rsidRPr="00A33477">
        <w:rPr>
          <w:i/>
          <w:iCs/>
          <w:sz w:val="32"/>
          <w:szCs w:val="32"/>
          <w:lang w:val="en-US"/>
        </w:rPr>
        <w:t>battement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tendu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впе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ред.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На четверту чверть – ліва нога підтягується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 по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пе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ду. Праве плече подається вперед, голова повернута праворуч, кор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пус злегка нахиляється вперед.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6-й такт. Повторюються рухи п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ятого такту з лівої ноги ліворуч.</w:t>
      </w:r>
    </w:p>
    <w:p w:rsidR="00D46AE7" w:rsidRPr="00A33477" w:rsidRDefault="00D46AE7" w:rsidP="00885B0E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7-8-й такти. Танцюючі обходять один одного, тримаючись за пра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ві руки з</w:t>
      </w:r>
      <w:r w:rsidR="00B334A7" w:rsidRPr="00A33477">
        <w:rPr>
          <w:sz w:val="32"/>
          <w:szCs w:val="32"/>
        </w:rPr>
        <w:t>’</w:t>
      </w:r>
      <w:r w:rsidRPr="00A33477">
        <w:rPr>
          <w:sz w:val="32"/>
          <w:szCs w:val="32"/>
          <w:lang w:val="uk-UA"/>
        </w:rPr>
        <w:t xml:space="preserve">єднані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позиції, виконуючи сім маленьких кро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ків на півпальцях, голови повернуті праворуч, погляд один на од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ного, ліві руки відведені від корпусу.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lastRenderedPageBreak/>
        <w:t>На останню чверть такту – танцюючі встають у вихідне поло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жен</w:t>
      </w:r>
      <w:r w:rsidR="00885B0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 першої фігури.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i/>
          <w:sz w:val="32"/>
          <w:szCs w:val="32"/>
        </w:rPr>
      </w:pPr>
    </w:p>
    <w:p w:rsidR="00D46AE7" w:rsidRPr="00A33477" w:rsidRDefault="00D46AE7" w:rsidP="00885B0E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Четверта фігура</w:t>
      </w:r>
    </w:p>
    <w:p w:rsidR="00D46AE7" w:rsidRPr="00A33477" w:rsidRDefault="00D46AE7" w:rsidP="009A08D4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1-6-й такти. Танцюючі повторюють рухи перших шести тактів пер</w:t>
      </w:r>
      <w:r w:rsidR="009A08D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шої фігури.</w:t>
      </w:r>
    </w:p>
    <w:p w:rsidR="00D46AE7" w:rsidRPr="00A33477" w:rsidRDefault="00D46AE7" w:rsidP="009A08D4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7-й такт. Починаючи з правих ніг, танцюючі обходять один од</w:t>
      </w:r>
      <w:r w:rsidR="009A08D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</w:t>
      </w:r>
      <w:r w:rsidR="009A08D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го, тримаючись за праві руки, виконують чотири маленьких кро</w:t>
      </w:r>
      <w:r w:rsidR="009A08D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на півпальцях; ліві руки відведені від корпусу.</w:t>
      </w:r>
    </w:p>
    <w:p w:rsidR="00D46AE7" w:rsidRPr="00A33477" w:rsidRDefault="00D46AE7" w:rsidP="009A08D4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8-й такт. Першу, другу чверті – дама виконує поворот праворуч під правою рукою кавалера, яку він тримає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позиції.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На третю, четверту чверті – танцюючі встають в завершальну по</w:t>
      </w:r>
      <w:r w:rsidR="00396B7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зу: дама стоїть на правій нозі, ліва нога позаду, злегка зігнута в ко</w:t>
      </w:r>
      <w:r w:rsidR="00396B7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лі</w:t>
      </w:r>
      <w:r w:rsidR="00396B7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і доторкується носком підлоги. Корпус злегка нахилений ліворуч, го</w:t>
      </w:r>
      <w:r w:rsidR="00396B7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лова повернута і нахилена ліворуч. Права рука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позиції, ліва ру</w:t>
      </w:r>
      <w:r w:rsidR="00396B7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 в лівій руці кавалера на рівні талії. Кавалер стоїть на правій нозі, лі</w:t>
      </w:r>
      <w:r w:rsidR="00396B7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ва нога злегка зігнута в коліні і відведена назад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позицію. Кор</w:t>
      </w:r>
      <w:r w:rsidR="00396B7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пус розвернутий до дами, голова повернута праворуч, погляд на даму.</w:t>
      </w:r>
    </w:p>
    <w:p w:rsidR="00D46AE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sz w:val="32"/>
          <w:szCs w:val="32"/>
        </w:rPr>
      </w:pPr>
    </w:p>
    <w:p w:rsidR="00396B7B" w:rsidRPr="00A33477" w:rsidRDefault="00396B7B" w:rsidP="00032A70">
      <w:pPr>
        <w:widowControl/>
        <w:shd w:val="clear" w:color="auto" w:fill="FFFFFF"/>
        <w:suppressAutoHyphens/>
        <w:ind w:left="720" w:hanging="720"/>
        <w:jc w:val="both"/>
        <w:rPr>
          <w:sz w:val="32"/>
          <w:szCs w:val="32"/>
        </w:rPr>
      </w:pPr>
    </w:p>
    <w:p w:rsidR="00D46AE7" w:rsidRPr="00A33477" w:rsidRDefault="00396B7B" w:rsidP="00396B7B">
      <w:pPr>
        <w:widowControl/>
        <w:shd w:val="clear" w:color="auto" w:fill="FFFFFF"/>
        <w:suppressAutoHyphens/>
        <w:jc w:val="center"/>
        <w:rPr>
          <w:b/>
          <w:sz w:val="32"/>
          <w:szCs w:val="32"/>
          <w:lang w:val="uk-UA"/>
        </w:rPr>
      </w:pPr>
      <w:r w:rsidRPr="00A33477">
        <w:rPr>
          <w:b/>
          <w:sz w:val="32"/>
          <w:szCs w:val="32"/>
        </w:rPr>
        <w:t>ПОЛОНЕЗ</w:t>
      </w:r>
    </w:p>
    <w:p w:rsidR="00D46AE7" w:rsidRPr="005F3AC2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pacing w:val="-6"/>
          <w:sz w:val="32"/>
          <w:szCs w:val="32"/>
          <w:lang w:val="uk-UA"/>
        </w:rPr>
      </w:pPr>
      <w:r w:rsidRPr="005F3AC2">
        <w:rPr>
          <w:noProof/>
          <w:spacing w:val="-6"/>
          <w:sz w:val="32"/>
          <w:szCs w:val="32"/>
          <w:lang w:val="uk-UA" w:eastAsia="uk-UA"/>
        </w:rPr>
        <w:drawing>
          <wp:anchor distT="0" distB="0" distL="114300" distR="114300" simplePos="0" relativeHeight="251667456" behindDoc="0" locked="0" layoutInCell="1" allowOverlap="1" wp14:anchorId="2796BC1E" wp14:editId="5CBB86B1">
            <wp:simplePos x="0" y="0"/>
            <wp:positionH relativeFrom="column">
              <wp:posOffset>4023995</wp:posOffset>
            </wp:positionH>
            <wp:positionV relativeFrom="paragraph">
              <wp:posOffset>34925</wp:posOffset>
            </wp:positionV>
            <wp:extent cx="2043430" cy="2055495"/>
            <wp:effectExtent l="19050" t="0" r="0" b="0"/>
            <wp:wrapSquare wrapText="bothSides"/>
            <wp:docPr id="9" name="Рисунок 9" descr="2009-11-10 11-38-55_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009-11-10 11-38-55_001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430" cy="205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F3AC2">
        <w:rPr>
          <w:spacing w:val="-6"/>
          <w:sz w:val="32"/>
          <w:szCs w:val="32"/>
          <w:lang w:val="uk-UA"/>
        </w:rPr>
        <w:t>Як бальний танець, полонез став широ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 xml:space="preserve">ко відомим на початку </w:t>
      </w:r>
      <w:r w:rsidRPr="005F3AC2">
        <w:rPr>
          <w:spacing w:val="-6"/>
          <w:sz w:val="32"/>
          <w:szCs w:val="32"/>
          <w:lang w:val="en-US"/>
        </w:rPr>
        <w:t>XVIII</w:t>
      </w:r>
      <w:r w:rsidRPr="005F3AC2">
        <w:rPr>
          <w:spacing w:val="-6"/>
          <w:sz w:val="32"/>
          <w:szCs w:val="32"/>
        </w:rPr>
        <w:t xml:space="preserve"> </w:t>
      </w:r>
      <w:r w:rsidRPr="005F3AC2">
        <w:rPr>
          <w:spacing w:val="-6"/>
          <w:sz w:val="32"/>
          <w:szCs w:val="32"/>
          <w:lang w:val="uk-UA"/>
        </w:rPr>
        <w:t>століття. На від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мі</w:t>
      </w:r>
      <w:r w:rsid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ну від менуету та гавоту, рухи поло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не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зу не по</w:t>
      </w:r>
      <w:r w:rsid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трібно було старанно вивчати і запа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м</w:t>
      </w:r>
      <w:r w:rsidR="00B334A7" w:rsidRPr="005F3AC2">
        <w:rPr>
          <w:spacing w:val="-6"/>
          <w:sz w:val="32"/>
          <w:szCs w:val="32"/>
          <w:lang w:val="uk-UA"/>
        </w:rPr>
        <w:t>’</w:t>
      </w:r>
      <w:r w:rsidRPr="005F3AC2">
        <w:rPr>
          <w:spacing w:val="-6"/>
          <w:sz w:val="32"/>
          <w:szCs w:val="32"/>
          <w:lang w:val="uk-UA"/>
        </w:rPr>
        <w:t>я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то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ву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ва</w:t>
      </w:r>
      <w:r w:rsid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ти в чіткій послідовності, оскільки нез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ва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жа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ю</w:t>
      </w:r>
      <w:r w:rsid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чи на складність та різнома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ніт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ність ком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по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зи</w:t>
      </w:r>
      <w:r w:rsid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цій</w:t>
      </w:r>
      <w:r w:rsid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ного малюнку,</w:t>
      </w:r>
      <w:r w:rsidRPr="005F3AC2">
        <w:rPr>
          <w:b/>
          <w:spacing w:val="-6"/>
          <w:sz w:val="32"/>
          <w:szCs w:val="32"/>
          <w:lang w:val="uk-UA"/>
        </w:rPr>
        <w:t xml:space="preserve"> </w:t>
      </w:r>
      <w:r w:rsidRPr="005F3AC2">
        <w:rPr>
          <w:spacing w:val="-6"/>
          <w:sz w:val="32"/>
          <w:szCs w:val="32"/>
          <w:lang w:val="uk-UA"/>
        </w:rPr>
        <w:t>його основу скла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дає рит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міч</w:t>
      </w:r>
      <w:r w:rsid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ний, плавний і м</w:t>
      </w:r>
      <w:r w:rsidR="00B334A7" w:rsidRPr="005F3AC2">
        <w:rPr>
          <w:spacing w:val="-6"/>
          <w:sz w:val="32"/>
          <w:szCs w:val="32"/>
          <w:lang w:val="uk-UA"/>
        </w:rPr>
        <w:t>’</w:t>
      </w:r>
      <w:r w:rsidRPr="005F3AC2">
        <w:rPr>
          <w:spacing w:val="-6"/>
          <w:sz w:val="32"/>
          <w:szCs w:val="32"/>
          <w:lang w:val="uk-UA"/>
        </w:rPr>
        <w:t>який нез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мін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="005F3AC2">
        <w:rPr>
          <w:spacing w:val="-6"/>
          <w:sz w:val="32"/>
          <w:szCs w:val="32"/>
          <w:lang w:val="uk-UA"/>
        </w:rPr>
        <w:t>ний крок. В </w:t>
      </w:r>
      <w:r w:rsidRPr="005F3AC2">
        <w:rPr>
          <w:spacing w:val="-6"/>
          <w:sz w:val="32"/>
          <w:szCs w:val="32"/>
          <w:lang w:val="uk-UA"/>
        </w:rPr>
        <w:t>та</w:t>
      </w:r>
      <w:r w:rsid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нець також входила вели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ка кіль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кість ре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ве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ран</w:t>
      </w:r>
      <w:r w:rsid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сів та поклонів. Хоча в полонезі немає складних хо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рео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гра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фічних при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крас, закручених рухів та поз, разом з тим ні один та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нець не вимагає та</w:t>
      </w:r>
      <w:r w:rsidR="00D26FC2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кої вишуканої постави, урочистості та зібраності ви</w:t>
      </w:r>
      <w:r w:rsidR="007745B1" w:rsidRPr="005F3AC2">
        <w:rPr>
          <w:spacing w:val="-6"/>
          <w:sz w:val="32"/>
          <w:szCs w:val="32"/>
          <w:lang w:val="uk-UA"/>
        </w:rPr>
        <w:softHyphen/>
      </w:r>
      <w:r w:rsidRPr="005F3AC2">
        <w:rPr>
          <w:spacing w:val="-6"/>
          <w:sz w:val="32"/>
          <w:szCs w:val="32"/>
          <w:lang w:val="uk-UA"/>
        </w:rPr>
        <w:t>конання, як полонез.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Полонез найкраще підходив для грандіозних, неймовірно роз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кіш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них балів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століття. Ним відкривали урочисті танцювальні ве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чори та придворні бали.</w:t>
      </w:r>
    </w:p>
    <w:p w:rsidR="00D46AE7" w:rsidRPr="007745B1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pacing w:val="-4"/>
          <w:sz w:val="32"/>
          <w:szCs w:val="32"/>
          <w:lang w:val="uk-UA"/>
        </w:rPr>
      </w:pPr>
      <w:r w:rsidRPr="007745B1">
        <w:rPr>
          <w:spacing w:val="-4"/>
          <w:sz w:val="32"/>
          <w:szCs w:val="32"/>
          <w:lang w:val="uk-UA"/>
        </w:rPr>
        <w:t>Виконували полонез чітко за рангами. Вишукано одягнені гості по</w:t>
      </w:r>
      <w:r w:rsidR="007745B1" w:rsidRPr="007745B1">
        <w:rPr>
          <w:spacing w:val="-4"/>
          <w:sz w:val="32"/>
          <w:szCs w:val="32"/>
          <w:lang w:val="uk-UA"/>
        </w:rPr>
        <w:softHyphen/>
      </w:r>
      <w:r w:rsidRPr="007745B1">
        <w:rPr>
          <w:spacing w:val="-4"/>
          <w:sz w:val="32"/>
          <w:szCs w:val="32"/>
          <w:lang w:val="uk-UA"/>
        </w:rPr>
        <w:t>важно рухалися по залу, кавалери з почестю відносились до своїх дам, галантно вказуючи напрямок танцю. Рухаючись під урочисто-фан</w:t>
      </w:r>
      <w:r w:rsidR="007745B1" w:rsidRPr="007745B1">
        <w:rPr>
          <w:spacing w:val="-4"/>
          <w:sz w:val="32"/>
          <w:szCs w:val="32"/>
          <w:lang w:val="uk-UA"/>
        </w:rPr>
        <w:softHyphen/>
      </w:r>
      <w:r w:rsidRPr="007745B1">
        <w:rPr>
          <w:spacing w:val="-4"/>
          <w:sz w:val="32"/>
          <w:szCs w:val="32"/>
          <w:lang w:val="uk-UA"/>
        </w:rPr>
        <w:lastRenderedPageBreak/>
        <w:t>фарну музику гості демонстрували себе, свій наряд, світські мане</w:t>
      </w:r>
      <w:r w:rsidR="007745B1" w:rsidRPr="007745B1">
        <w:rPr>
          <w:spacing w:val="-4"/>
          <w:sz w:val="32"/>
          <w:szCs w:val="32"/>
          <w:lang w:val="uk-UA"/>
        </w:rPr>
        <w:softHyphen/>
      </w:r>
      <w:r w:rsidRPr="007745B1">
        <w:rPr>
          <w:spacing w:val="-4"/>
          <w:sz w:val="32"/>
          <w:szCs w:val="32"/>
          <w:lang w:val="uk-UA"/>
        </w:rPr>
        <w:t>ри та благородство. Полонез виконували усі запрошені, незалежно від віку.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Перша пара, а це переважно був господар дому і сама знатна та по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важна дама, показували рух, який потім повторювала вся колона і то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му малюнок полонезу цілком залежав від організатора балу, який мав право створювати ходи на свій розсуд.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Іноді, після виконання полонезу в залі, він продовжувався в са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ду, де його рухи ставали більш рухливими, а повернувшись в зал, зно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ву набували свого урочисто-церимоніального характеру.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697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Полонез бере свій початок від народного польського танцю, який називали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ходзони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. З моменту своєї появи він виконувався тіль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на весільних урочистостях, але пізніше став улюбленим тан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цем багатьох інших свят (“ходзони з хмелем”, “ходзони з подушкою”, “ходзони з свічкою”).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697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Полонезом розпочинали та завершували усі народні свята та гу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лян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ня.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Ходзони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, або народний полонез, у кожній місцевості мав свої особливі риси виконання, але в усіх областях Польщі його тан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вали приспівуючи.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697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З часом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ходзони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почала виконувати бідна шляхта і тільки в </w:t>
      </w:r>
      <w:r w:rsidRPr="00A33477">
        <w:rPr>
          <w:sz w:val="32"/>
          <w:szCs w:val="32"/>
          <w:lang w:val="en-US"/>
        </w:rPr>
        <w:t>XVII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столітті полонез перейшов у дворянські зали та замки великих маг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натів. Тут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з полонезом знайомились іноземні гості і розпов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сю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джу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7745B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 його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по усій Європі. Балетмейстери Парижу –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міста, який до 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століття був законодавцем танцювальної моди</w:t>
      </w:r>
      <w:r w:rsidRPr="00A33477">
        <w:rPr>
          <w:sz w:val="32"/>
          <w:szCs w:val="32"/>
        </w:rPr>
        <w:t>,</w:t>
      </w:r>
      <w:r w:rsidRPr="00A33477">
        <w:rPr>
          <w:sz w:val="32"/>
          <w:szCs w:val="32"/>
          <w:lang w:val="uk-UA"/>
        </w:rPr>
        <w:t xml:space="preserve"> переробили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ходзо</w:t>
      </w:r>
      <w:r w:rsidR="00D26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, пристосувавши його для придворних урочистостей і наз</w:t>
      </w:r>
      <w:r w:rsidR="00D26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D26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 – полонез (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польський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). Ця назва збереглася і до сьогод</w:t>
      </w:r>
      <w:r w:rsidR="00D26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ніш</w:t>
      </w:r>
      <w:r w:rsidR="00D26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ньо</w:t>
      </w:r>
      <w:r w:rsidR="00D26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 часу. В Росії полонез був відомий під назвою “польський”, або “хо</w:t>
      </w:r>
      <w:r w:rsidR="00D26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дя</w:t>
      </w:r>
      <w:r w:rsidR="00D26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ча розмова”, так як під час танцю </w:t>
      </w:r>
      <w:r w:rsidR="00D26FC2">
        <w:rPr>
          <w:sz w:val="32"/>
          <w:szCs w:val="32"/>
          <w:lang w:val="uk-UA"/>
        </w:rPr>
        <w:t>виконавці могли вести бесіду. У </w:t>
      </w:r>
      <w:r w:rsidRPr="00A33477">
        <w:rPr>
          <w:sz w:val="32"/>
          <w:szCs w:val="32"/>
          <w:lang w:val="uk-UA"/>
        </w:rPr>
        <w:t>XІХ столітті полонез стає популярним танцем привілейованих кла</w:t>
      </w:r>
      <w:r w:rsidR="00D26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сів всієї Європи. Польський народний танець усе більше втрачає свою простоту і стає танцем привілейованих класів.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D26FC2">
      <w:pPr>
        <w:widowControl/>
        <w:shd w:val="clear" w:color="auto" w:fill="FFFFFF"/>
        <w:suppressAutoHyphens/>
        <w:jc w:val="center"/>
        <w:rPr>
          <w:b/>
          <w:sz w:val="32"/>
          <w:szCs w:val="32"/>
          <w:lang w:val="uk-UA"/>
        </w:rPr>
      </w:pPr>
      <w:r w:rsidRPr="00A33477">
        <w:rPr>
          <w:i/>
          <w:sz w:val="32"/>
          <w:szCs w:val="32"/>
        </w:rPr>
        <w:t>Композиція</w:t>
      </w:r>
      <w:r w:rsidR="002A27FA" w:rsidRPr="00A33477">
        <w:rPr>
          <w:b/>
          <w:sz w:val="32"/>
          <w:szCs w:val="32"/>
        </w:rPr>
        <w:t xml:space="preserve"> </w:t>
      </w:r>
      <w:r w:rsidR="00D26FC2">
        <w:rPr>
          <w:b/>
          <w:sz w:val="32"/>
          <w:szCs w:val="32"/>
          <w:lang w:val="uk-UA"/>
        </w:rPr>
        <w:t>Полонезу</w:t>
      </w:r>
      <w:r w:rsidR="00D26FC2">
        <w:rPr>
          <w:rStyle w:val="ac"/>
          <w:b/>
          <w:sz w:val="32"/>
          <w:szCs w:val="32"/>
          <w:lang w:val="uk-UA"/>
        </w:rPr>
        <w:footnoteReference w:customMarkFollows="1" w:id="17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697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Музичний розмір 3/4.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697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Танець розрахований на парну кількість виконавців.</w:t>
      </w:r>
    </w:p>
    <w:p w:rsidR="00D46AE7" w:rsidRPr="00A33477" w:rsidRDefault="00D46AE7" w:rsidP="00D26FC2">
      <w:pPr>
        <w:widowControl/>
        <w:shd w:val="clear" w:color="auto" w:fill="FFFFFF"/>
        <w:suppressAutoHyphens/>
        <w:ind w:firstLine="697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кавалери розміщуються один за одним у точ</w:t>
      </w:r>
      <w:r w:rsidR="00D26F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 6</w:t>
      </w:r>
      <w:r w:rsidR="00D26FC2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плану залу, дами відповідно у точці 4 плану залу, ІІІ позиція ніг, у кавалера ліва нога попереду, у дами права нога; обидві руки опу</w:t>
      </w:r>
      <w:r w:rsidR="00D26FC2">
        <w:rPr>
          <w:sz w:val="32"/>
          <w:szCs w:val="32"/>
          <w:lang w:val="uk-UA"/>
        </w:rPr>
        <w:softHyphen/>
      </w:r>
      <w:r w:rsidR="005F3AC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щені вниз і відведені від корпусу.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697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lastRenderedPageBreak/>
        <w:t>Перша фігура</w:t>
      </w:r>
    </w:p>
    <w:p w:rsidR="00D46AE7" w:rsidRPr="00A33477" w:rsidRDefault="00D46AE7" w:rsidP="005F3AC2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1-8-й такти. Кавалери і дами рухаються назустріч один одному, ви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конуючи па полонезу (кожне па на один такт), зустрівшись, про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довжують рух вперед до глядача, утворюючи одну колону, па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ра за парою. </w:t>
      </w:r>
    </w:p>
    <w:p w:rsidR="00D46AE7" w:rsidRPr="00A33477" w:rsidRDefault="00D46AE7" w:rsidP="005F3AC2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9-10-й такти. Кавалер з лівої ноги, дама з правої ноги виконують уклін в бік один від одного (обличчям до глядача). </w:t>
      </w:r>
    </w:p>
    <w:p w:rsidR="00D46AE7" w:rsidRPr="00C862C8" w:rsidRDefault="00D46AE7" w:rsidP="005F3AC2">
      <w:pPr>
        <w:widowControl/>
        <w:shd w:val="clear" w:color="auto" w:fill="FFFFFF"/>
        <w:suppressAutoHyphens/>
        <w:ind w:left="709"/>
        <w:jc w:val="both"/>
        <w:rPr>
          <w:spacing w:val="-2"/>
          <w:sz w:val="32"/>
          <w:szCs w:val="32"/>
          <w:lang w:val="uk-UA"/>
        </w:rPr>
      </w:pPr>
      <w:r w:rsidRPr="00C862C8">
        <w:rPr>
          <w:spacing w:val="-2"/>
          <w:sz w:val="32"/>
          <w:szCs w:val="32"/>
          <w:lang w:val="uk-UA"/>
        </w:rPr>
        <w:t>11-12-й такти. Повернувшись обличчям один до одного, кавалер з правої ноги, дама з лівої ноги виконують уклін вбік один од</w:t>
      </w:r>
      <w:r w:rsidR="00C862C8" w:rsidRPr="00C862C8">
        <w:rPr>
          <w:spacing w:val="-2"/>
          <w:sz w:val="32"/>
          <w:szCs w:val="32"/>
          <w:lang w:val="uk-UA"/>
        </w:rPr>
        <w:softHyphen/>
      </w:r>
      <w:r w:rsidRPr="00C862C8">
        <w:rPr>
          <w:spacing w:val="-2"/>
          <w:sz w:val="32"/>
          <w:szCs w:val="32"/>
          <w:lang w:val="uk-UA"/>
        </w:rPr>
        <w:t>ному.</w:t>
      </w:r>
    </w:p>
    <w:p w:rsidR="00D46AE7" w:rsidRPr="00A33477" w:rsidRDefault="00D46AE7" w:rsidP="005F3AC2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13-14-й такти. Танцюючі з правих ніг виконують два па по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зу, міняючись місцями (через праве плече).</w:t>
      </w:r>
    </w:p>
    <w:p w:rsidR="00D46AE7" w:rsidRPr="00A33477" w:rsidRDefault="00D46AE7" w:rsidP="005F3AC2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15-16-й такти. Танцюючі продовжують виконувати два па по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зу, повертаючись на своє місце (через праве плече). Виконавці стають в положення в парі, обличчям до глядача.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697"/>
        <w:jc w:val="both"/>
        <w:rPr>
          <w:sz w:val="32"/>
          <w:szCs w:val="32"/>
          <w:lang w:val="uk-UA"/>
        </w:rPr>
      </w:pPr>
    </w:p>
    <w:p w:rsidR="00D46AE7" w:rsidRPr="00A33477" w:rsidRDefault="00D46AE7" w:rsidP="00C862C8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A33477" w:rsidRDefault="00D46AE7" w:rsidP="00C862C8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1-12-й такти. Танцюючі пари, виконуючи па полонезу, роз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хо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дять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праворуч і ліворуч в напрямку точок 2, 3, 4, 5 плану залу, та точок 8, 7, 6, 5 плану залу. Зустрівшись, продовжують рух до точ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1 плану залу парами в дві колони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вперед. </w:t>
      </w:r>
    </w:p>
    <w:p w:rsidR="00D46AE7" w:rsidRPr="00A33477" w:rsidRDefault="00D46AE7" w:rsidP="00C862C8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13-16-й такти. Кавалери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обводять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дам навколо себе в повороті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лі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воруч (рухаючись спиною назад). Танцюючі зупиняються, ут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ривши два кола: дами внутрішнє, кавалери зовнішнє, повер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нув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шись обличчям в центр кола.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09" w:hanging="709"/>
        <w:jc w:val="center"/>
        <w:rPr>
          <w:sz w:val="32"/>
          <w:szCs w:val="32"/>
          <w:lang w:val="uk-UA"/>
        </w:rPr>
      </w:pPr>
    </w:p>
    <w:p w:rsidR="00D46AE7" w:rsidRPr="00A33477" w:rsidRDefault="00D46AE7" w:rsidP="00C862C8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Третя фігура</w:t>
      </w:r>
    </w:p>
    <w:p w:rsidR="00D46AE7" w:rsidRPr="00C862C8" w:rsidRDefault="00D46AE7" w:rsidP="00C862C8">
      <w:pPr>
        <w:widowControl/>
        <w:shd w:val="clear" w:color="auto" w:fill="FFFFFF"/>
        <w:suppressAutoHyphens/>
        <w:ind w:left="709" w:right="28" w:firstLine="6"/>
        <w:jc w:val="both"/>
        <w:rPr>
          <w:spacing w:val="-6"/>
          <w:sz w:val="32"/>
          <w:szCs w:val="32"/>
          <w:lang w:val="uk-UA"/>
        </w:rPr>
      </w:pPr>
      <w:r w:rsidRPr="00C862C8">
        <w:rPr>
          <w:spacing w:val="-6"/>
          <w:sz w:val="32"/>
          <w:szCs w:val="32"/>
          <w:lang w:val="uk-UA"/>
        </w:rPr>
        <w:t>1-4-й такти. Дами рухаються кроком па полонезу по колу проти го</w:t>
      </w:r>
      <w:r w:rsidR="00C862C8" w:rsidRPr="00C862C8">
        <w:rPr>
          <w:spacing w:val="-6"/>
          <w:sz w:val="32"/>
          <w:szCs w:val="32"/>
          <w:lang w:val="uk-UA"/>
        </w:rPr>
        <w:softHyphen/>
      </w:r>
      <w:r w:rsidR="00994747">
        <w:rPr>
          <w:spacing w:val="-6"/>
          <w:sz w:val="32"/>
          <w:szCs w:val="32"/>
          <w:lang w:val="uk-UA"/>
        </w:rPr>
        <w:t>динникової стрілки, кавалери –</w:t>
      </w:r>
      <w:r w:rsidRPr="00C862C8">
        <w:rPr>
          <w:spacing w:val="-6"/>
          <w:sz w:val="32"/>
          <w:szCs w:val="32"/>
          <w:lang w:val="uk-UA"/>
        </w:rPr>
        <w:t xml:space="preserve"> за годинниковою стрілкою. У дам обид</w:t>
      </w:r>
      <w:r w:rsidR="00C862C8">
        <w:rPr>
          <w:spacing w:val="-6"/>
          <w:sz w:val="32"/>
          <w:szCs w:val="32"/>
          <w:lang w:val="uk-UA"/>
        </w:rPr>
        <w:softHyphen/>
      </w:r>
      <w:r w:rsidRPr="00C862C8">
        <w:rPr>
          <w:spacing w:val="-6"/>
          <w:sz w:val="32"/>
          <w:szCs w:val="32"/>
          <w:lang w:val="uk-UA"/>
        </w:rPr>
        <w:t xml:space="preserve">ві руки відведені в сторони, у кавалерів – за спиною, на талії.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6" w:right="28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кінці четвертого такту кавалери підходять до своїх дам.</w:t>
      </w:r>
    </w:p>
    <w:p w:rsidR="00D46AE7" w:rsidRPr="00A33477" w:rsidRDefault="00D46AE7" w:rsidP="00C862C8">
      <w:pPr>
        <w:widowControl/>
        <w:shd w:val="clear" w:color="auto" w:fill="FFFFFF"/>
        <w:suppressAutoHyphens/>
        <w:ind w:left="709" w:right="28" w:firstLine="6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5-7-й такти. Кавалер опускається на ліве коліно і подає дамі ліву ру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ку, дама подає праву руку і обходить навколо кавалера, вико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ную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чи па полонезу. </w:t>
      </w:r>
    </w:p>
    <w:p w:rsidR="00D46AE7" w:rsidRPr="00A33477" w:rsidRDefault="00D46AE7" w:rsidP="00C862C8">
      <w:pPr>
        <w:widowControl/>
        <w:shd w:val="clear" w:color="auto" w:fill="FFFFFF"/>
        <w:suppressAutoHyphens/>
        <w:ind w:left="709" w:right="28" w:firstLine="6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8-й такт. Танцюючі виконують уклін один одному з лівих ніг лі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руч.</w:t>
      </w:r>
    </w:p>
    <w:p w:rsidR="00D46AE7" w:rsidRPr="00A33477" w:rsidRDefault="00D46AE7" w:rsidP="00C862C8">
      <w:pPr>
        <w:widowControl/>
        <w:shd w:val="clear" w:color="auto" w:fill="FFFFFF"/>
        <w:suppressAutoHyphens/>
        <w:ind w:left="709" w:right="28" w:firstLine="6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9-15-й такти. Танцюючі виконують </w:t>
      </w:r>
      <w:r w:rsidRPr="00A33477">
        <w:rPr>
          <w:i/>
          <w:sz w:val="32"/>
          <w:szCs w:val="32"/>
          <w:lang w:val="uk-UA"/>
        </w:rPr>
        <w:t>с</w:t>
      </w:r>
      <w:r w:rsidRPr="00A33477">
        <w:rPr>
          <w:i/>
          <w:sz w:val="32"/>
          <w:szCs w:val="32"/>
          <w:lang w:val="en-US"/>
        </w:rPr>
        <w:t>ha</w:t>
      </w:r>
      <w:r w:rsidRPr="00A33477">
        <w:rPr>
          <w:i/>
          <w:sz w:val="32"/>
          <w:szCs w:val="32"/>
          <w:lang w:val="uk-UA"/>
        </w:rPr>
        <w:t>î</w:t>
      </w:r>
      <w:r w:rsidRPr="00A33477">
        <w:rPr>
          <w:i/>
          <w:sz w:val="32"/>
          <w:szCs w:val="32"/>
          <w:lang w:val="en-US"/>
        </w:rPr>
        <w:t>n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Cs/>
          <w:sz w:val="32"/>
          <w:szCs w:val="32"/>
          <w:lang w:val="uk-UA"/>
        </w:rPr>
        <w:t>по колу спочатку по</w:t>
      </w:r>
      <w:r w:rsidR="00C862C8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да</w:t>
      </w:r>
      <w:r w:rsidR="00C862C8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 xml:space="preserve">ючи один одному </w:t>
      </w:r>
      <w:r w:rsidRPr="00A33477">
        <w:rPr>
          <w:sz w:val="32"/>
          <w:szCs w:val="32"/>
          <w:lang w:val="uk-UA"/>
        </w:rPr>
        <w:t>праві руки, а потім ліві руки (кавалери ру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ха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проти годинникової стрілки, дами – за годинниковою стріл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кою).</w:t>
      </w:r>
    </w:p>
    <w:p w:rsidR="00D46AE7" w:rsidRPr="00A33477" w:rsidRDefault="00D46AE7" w:rsidP="00C862C8">
      <w:pPr>
        <w:widowControl/>
        <w:shd w:val="clear" w:color="auto" w:fill="FFFFFF"/>
        <w:suppressAutoHyphens/>
        <w:ind w:left="709" w:right="28" w:firstLine="6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16-й такт. Зустрівшись танцюючі діляться по дві пари на чотири хрести: дама з дамою, кавалер з кавалером, і розміщуються у точ</w:t>
      </w:r>
      <w:r w:rsidR="00C862C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ках 4, 6, 2 і 8 плану залу.</w:t>
      </w:r>
    </w:p>
    <w:p w:rsidR="00C862C8" w:rsidRDefault="00C862C8" w:rsidP="00C862C8">
      <w:pPr>
        <w:widowControl/>
        <w:shd w:val="clear" w:color="auto" w:fill="FFFFFF"/>
        <w:suppressAutoHyphens/>
        <w:ind w:right="29"/>
        <w:rPr>
          <w:i/>
          <w:sz w:val="32"/>
          <w:szCs w:val="32"/>
          <w:lang w:val="uk-UA"/>
        </w:rPr>
      </w:pPr>
    </w:p>
    <w:p w:rsidR="00D46AE7" w:rsidRPr="00A33477" w:rsidRDefault="00D46AE7" w:rsidP="00C862C8">
      <w:pPr>
        <w:widowControl/>
        <w:shd w:val="clear" w:color="auto" w:fill="FFFFFF"/>
        <w:suppressAutoHyphens/>
        <w:ind w:right="29"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Четверта фігура</w:t>
      </w:r>
    </w:p>
    <w:p w:rsidR="00D46AE7" w:rsidRPr="00A33477" w:rsidRDefault="00D46AE7" w:rsidP="00C862C8">
      <w:pPr>
        <w:widowControl/>
        <w:shd w:val="clear" w:color="auto" w:fill="FFFFFF"/>
        <w:suppressAutoHyphens/>
        <w:ind w:left="709" w:right="28" w:firstLine="6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1-4-й такти. Танцюючі подають один одному праві руки і ру</w:t>
      </w:r>
      <w:r w:rsidR="00673E6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ха</w:t>
      </w:r>
      <w:r w:rsidR="00673E6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</w:t>
      </w:r>
      <w:r w:rsidR="00673E6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по колу ліворуч, виконуючи па полонезу. </w:t>
      </w:r>
    </w:p>
    <w:p w:rsidR="00D46AE7" w:rsidRPr="00A33477" w:rsidRDefault="00D46AE7" w:rsidP="00C862C8">
      <w:pPr>
        <w:widowControl/>
        <w:shd w:val="clear" w:color="auto" w:fill="FFFFFF"/>
        <w:suppressAutoHyphens/>
        <w:ind w:left="709" w:right="28" w:firstLine="6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5-8-й такти. Танцюючі виконують зворотній хід праворуч, по</w:t>
      </w:r>
      <w:r w:rsidR="008C332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</w:t>
      </w:r>
      <w:r w:rsidR="008C332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</w:t>
      </w:r>
      <w:r w:rsidR="0067588B">
        <w:rPr>
          <w:sz w:val="32"/>
          <w:szCs w:val="32"/>
          <w:lang w:val="uk-UA"/>
        </w:rPr>
        <w:softHyphen/>
      </w:r>
      <w:r w:rsidR="008C332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 ліві руки.</w:t>
      </w:r>
    </w:p>
    <w:p w:rsidR="00D46AE7" w:rsidRPr="00A33477" w:rsidRDefault="00D46AE7" w:rsidP="00C862C8">
      <w:pPr>
        <w:widowControl/>
        <w:shd w:val="clear" w:color="auto" w:fill="FFFFFF"/>
        <w:suppressAutoHyphens/>
        <w:ind w:left="709" w:right="28" w:firstLine="6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9-14-й такти. Танцюючі рухаються парами одна за одною від своїх місць до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точки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5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плану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залу,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а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звідти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утворивши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колону,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про</w:t>
      </w:r>
      <w:r w:rsidR="0067588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довжують рух до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точки 1 плану залу. Кавалер тримає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правою ру</w:t>
      </w:r>
      <w:r w:rsidR="0067588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кою ліву руку дами.</w:t>
      </w:r>
    </w:p>
    <w:p w:rsidR="00D46AE7" w:rsidRPr="00A33477" w:rsidRDefault="00D46AE7" w:rsidP="00C862C8">
      <w:pPr>
        <w:widowControl/>
        <w:shd w:val="clear" w:color="auto" w:fill="FFFFFF"/>
        <w:suppressAutoHyphens/>
        <w:ind w:left="709" w:right="28" w:firstLine="6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15-16-й такти. Кавалери з лівої ноги, дами з правої виконують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ук</w:t>
      </w:r>
      <w:r w:rsidR="0067588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лін вбік, повернувшись четверть повороту один до одного.</w:t>
      </w:r>
    </w:p>
    <w:p w:rsidR="00D46AE7" w:rsidRDefault="00D46AE7" w:rsidP="00032A70">
      <w:pPr>
        <w:widowControl/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</w:p>
    <w:p w:rsidR="0067588B" w:rsidRPr="00A33477" w:rsidRDefault="0067588B" w:rsidP="00032A70">
      <w:pPr>
        <w:widowControl/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</w:p>
    <w:p w:rsidR="00D46AE7" w:rsidRPr="00A33477" w:rsidRDefault="0067588B" w:rsidP="0067588B">
      <w:pPr>
        <w:widowControl/>
        <w:shd w:val="clear" w:color="auto" w:fill="FFFFFF"/>
        <w:suppressAutoHyphens/>
        <w:ind w:left="14" w:right="14" w:hanging="14"/>
        <w:jc w:val="center"/>
        <w:rPr>
          <w:b/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КОНТРДАНС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79744" behindDoc="1" locked="0" layoutInCell="1" allowOverlap="1" wp14:anchorId="212B0C32" wp14:editId="0B7F901E">
            <wp:simplePos x="0" y="0"/>
            <wp:positionH relativeFrom="column">
              <wp:posOffset>4002405</wp:posOffset>
            </wp:positionH>
            <wp:positionV relativeFrom="paragraph">
              <wp:posOffset>41275</wp:posOffset>
            </wp:positionV>
            <wp:extent cx="2116455" cy="1689735"/>
            <wp:effectExtent l="19050" t="0" r="0" b="0"/>
            <wp:wrapTight wrapText="bothSides">
              <wp:wrapPolygon edited="0">
                <wp:start x="-194" y="0"/>
                <wp:lineTo x="-194" y="21430"/>
                <wp:lineTo x="21581" y="21430"/>
                <wp:lineTo x="21581" y="0"/>
                <wp:lineTo x="-194" y="0"/>
              </wp:wrapPolygon>
            </wp:wrapTight>
            <wp:docPr id="21" name="Рисунок 21" descr="2010-03-07 22-24-13_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2010-03-07 22-24-13_0008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455" cy="1689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477">
        <w:rPr>
          <w:sz w:val="32"/>
          <w:szCs w:val="32"/>
          <w:lang w:val="uk-UA"/>
        </w:rPr>
        <w:t>Контрданс – в перекладі з англійської – сільський танець. Він походить з на</w:t>
      </w:r>
      <w:r w:rsidR="00C373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род</w:t>
      </w:r>
      <w:r w:rsidR="00C373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них англійських і шотландських танців і ко</w:t>
      </w:r>
      <w:r w:rsidR="00C373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рис</w:t>
      </w:r>
      <w:r w:rsidR="00C3737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тувався великою популярністю в Англії на початку XVII століття.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Сільський контрданс – життєрадісний, ве</w:t>
      </w:r>
      <w:r w:rsidR="00583E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селий і безпосередній танець, який ан</w:t>
      </w:r>
      <w:r w:rsidR="00583E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глі</w:t>
      </w:r>
      <w:r w:rsidR="00583E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ча</w:t>
      </w:r>
      <w:r w:rsidR="00583E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 дуже любили виконувати навколо “трав</w:t>
      </w:r>
      <w:r w:rsidR="00583E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невого дерева”, прибраного зеленню або різнокольоровими стріч</w:t>
      </w:r>
      <w:r w:rsidR="00583E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ками. Але коли контрданс почали виконувати в салонних і баль</w:t>
      </w:r>
      <w:r w:rsidR="00583E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них залах, там він набуває більшої стриманості і піднесеності.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Контрданс дуже швидко проникає у більшість європейських країн, отримуючи різні назви: у Франції і Росії його називали “ан</w:t>
      </w:r>
      <w:r w:rsidR="00583E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глез”, в Німеччині – “фраксез”.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Як і бранль, контрданс – назва танцю, що об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єднює велику кіль</w:t>
      </w:r>
      <w:r w:rsidR="00583E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кість парних танців, побудованих у формі каре, або ліній, з парною кількістю виконавців. До цієї групи відносяться такі танці, як екозес, французька кадриль, ланс</w:t>
      </w:r>
      <w:r w:rsidR="00B334A7" w:rsidRPr="00A33477">
        <w:rPr>
          <w:sz w:val="32"/>
          <w:szCs w:val="32"/>
        </w:rPr>
        <w:t>’</w:t>
      </w:r>
      <w:r w:rsidRPr="00A33477">
        <w:rPr>
          <w:sz w:val="32"/>
          <w:szCs w:val="32"/>
        </w:rPr>
        <w:t>є</w:t>
      </w:r>
      <w:r w:rsidRPr="00A33477">
        <w:rPr>
          <w:sz w:val="32"/>
          <w:szCs w:val="32"/>
          <w:lang w:val="uk-UA"/>
        </w:rPr>
        <w:t>, гросфатер, тампет, матредур.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Перший опис танцю належить Раулю Фейє, який у 1700 році ви</w:t>
      </w:r>
      <w:r w:rsidR="00583E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дав опис контрдансу створеного для однієї пари балетмейстером Луї Пе</w:t>
      </w:r>
      <w:r w:rsidR="00583E7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куром.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Вивченням контрдансу займалося багато дослідників, які у своїх пра</w:t>
      </w:r>
      <w:r w:rsidR="0033797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цях підкреслювали думку про те, що за період свого існування цей танець зазнав суттєвих змін.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Так Ж.Дера стверджував, що перші контрданси складалися ли</w:t>
      </w:r>
      <w:r w:rsidR="0033797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ше з однієї фігури. М.Петров наголошував на те, що усі фігури контр</w:t>
      </w:r>
      <w:r w:rsidR="0033797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дансу появились одночасно і виконувались спочатку кожна окре</w:t>
      </w:r>
      <w:r w:rsidR="0033797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мо. Але достовірно відомо, що стародавні контрданси скла</w:t>
      </w:r>
      <w:r w:rsidR="0033797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</w:t>
      </w:r>
      <w:r w:rsidR="000E700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лись з елементів, які виконувались по відомому малюнку і займали пев</w:t>
      </w:r>
      <w:r w:rsidR="000E700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 кількість музичних тактів, які називались “фігура” і “куплет”. Схе</w:t>
      </w:r>
      <w:r w:rsidR="000E700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 перших контрдансів складалась з великих і малих кіл, шенів і хрестів, і пари рухались проти годинникової стрілки. Основними тан</w:t>
      </w:r>
      <w:r w:rsidR="000E700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</w:t>
      </w:r>
      <w:r w:rsidR="000E7002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вальними елементами були </w:t>
      </w:r>
      <w:r w:rsidRPr="00A33477">
        <w:rPr>
          <w:i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é,</w:t>
      </w:r>
      <w:r w:rsidR="002A27FA"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bCs/>
          <w:i/>
          <w:iCs/>
          <w:sz w:val="32"/>
          <w:szCs w:val="32"/>
          <w:lang w:val="en-US"/>
        </w:rPr>
        <w:t>b</w:t>
      </w:r>
      <w:r w:rsidRPr="00A33477">
        <w:rPr>
          <w:i/>
          <w:sz w:val="32"/>
          <w:szCs w:val="32"/>
          <w:lang w:val="en-US"/>
        </w:rPr>
        <w:t>alanc</w:t>
      </w:r>
      <w:r w:rsidRPr="00A33477">
        <w:rPr>
          <w:bCs/>
          <w:i/>
          <w:iCs/>
          <w:sz w:val="32"/>
          <w:szCs w:val="32"/>
          <w:lang w:val="uk-UA"/>
        </w:rPr>
        <w:t xml:space="preserve">é, </w:t>
      </w:r>
      <w:r w:rsidRPr="00A33477">
        <w:rPr>
          <w:i/>
          <w:sz w:val="32"/>
          <w:szCs w:val="32"/>
          <w:lang w:val="en-US"/>
        </w:rPr>
        <w:t>p</w:t>
      </w:r>
      <w:r w:rsidRPr="00A33477">
        <w:rPr>
          <w:bCs/>
          <w:i/>
          <w:iCs/>
          <w:sz w:val="32"/>
          <w:szCs w:val="32"/>
          <w:lang w:val="uk-UA"/>
        </w:rPr>
        <w:t>а</w:t>
      </w:r>
      <w:r w:rsidRPr="00A33477">
        <w:rPr>
          <w:bCs/>
          <w:i/>
          <w:iCs/>
          <w:sz w:val="32"/>
          <w:szCs w:val="32"/>
          <w:lang w:val="en-US"/>
        </w:rPr>
        <w:t>s</w:t>
      </w:r>
      <w:r w:rsidRPr="00A33477">
        <w:rPr>
          <w:bCs/>
          <w:i/>
          <w:iCs/>
          <w:sz w:val="32"/>
          <w:szCs w:val="32"/>
          <w:lang w:val="uk-UA"/>
        </w:rPr>
        <w:t xml:space="preserve"> </w:t>
      </w:r>
      <w:r w:rsidRPr="00A33477">
        <w:rPr>
          <w:bCs/>
          <w:i/>
          <w:iCs/>
          <w:sz w:val="32"/>
          <w:szCs w:val="32"/>
          <w:lang w:val="en-US"/>
        </w:rPr>
        <w:t>de</w:t>
      </w:r>
      <w:r w:rsidRPr="00A33477">
        <w:rPr>
          <w:bCs/>
          <w:i/>
          <w:iCs/>
          <w:sz w:val="32"/>
          <w:szCs w:val="32"/>
          <w:lang w:val="uk-UA"/>
        </w:rPr>
        <w:t xml:space="preserve"> </w:t>
      </w:r>
      <w:r w:rsidRPr="00A33477">
        <w:rPr>
          <w:bCs/>
          <w:i/>
          <w:iCs/>
          <w:sz w:val="32"/>
          <w:szCs w:val="32"/>
          <w:lang w:val="en-US"/>
        </w:rPr>
        <w:t>basque</w:t>
      </w:r>
      <w:r w:rsidRPr="00A33477">
        <w:rPr>
          <w:i/>
          <w:iCs/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Поступово техніка контрдансу ускладнювалася і ставала більш досконалішою, оскільки побутові танці в XVIII столітті почали ши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 використовувати у постановках оперно-балетних вистав. Балет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мей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стери доповнювали композиції контрдансів новими рухами і фі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гу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рами, і у такій відпрацьованій і ускладненій формі, включали в ре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пер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туар танцювальних вечорів.</w:t>
      </w:r>
    </w:p>
    <w:p w:rsidR="00D46AE7" w:rsidRPr="00EE054A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pacing w:val="-2"/>
          <w:sz w:val="32"/>
          <w:szCs w:val="32"/>
          <w:lang w:val="uk-UA"/>
        </w:rPr>
      </w:pPr>
      <w:r w:rsidRPr="00EE054A">
        <w:rPr>
          <w:spacing w:val="-2"/>
          <w:sz w:val="32"/>
          <w:szCs w:val="32"/>
          <w:lang w:val="uk-UA"/>
        </w:rPr>
        <w:t>Широко використовували побутові танцювальні форми контр</w:t>
      </w:r>
      <w:r w:rsidR="00EE054A" w:rsidRPr="00EE054A">
        <w:rPr>
          <w:spacing w:val="-2"/>
          <w:sz w:val="32"/>
          <w:szCs w:val="32"/>
          <w:lang w:val="uk-UA"/>
        </w:rPr>
        <w:softHyphen/>
      </w:r>
      <w:r w:rsidRPr="00EE054A">
        <w:rPr>
          <w:spacing w:val="-2"/>
          <w:sz w:val="32"/>
          <w:szCs w:val="32"/>
          <w:lang w:val="uk-UA"/>
        </w:rPr>
        <w:t>дан</w:t>
      </w:r>
      <w:r w:rsidR="00EE054A" w:rsidRPr="00EE054A">
        <w:rPr>
          <w:spacing w:val="-2"/>
          <w:sz w:val="32"/>
          <w:szCs w:val="32"/>
          <w:lang w:val="uk-UA"/>
        </w:rPr>
        <w:softHyphen/>
      </w:r>
      <w:r w:rsidRPr="00EE054A">
        <w:rPr>
          <w:spacing w:val="-2"/>
          <w:sz w:val="32"/>
          <w:szCs w:val="32"/>
          <w:lang w:val="uk-UA"/>
        </w:rPr>
        <w:t>су і композитори у своїх оперних і балетних партитурах. Так фран</w:t>
      </w:r>
      <w:r w:rsidR="00EE054A" w:rsidRPr="00EE054A">
        <w:rPr>
          <w:spacing w:val="-2"/>
          <w:sz w:val="32"/>
          <w:szCs w:val="32"/>
          <w:lang w:val="uk-UA"/>
        </w:rPr>
        <w:softHyphen/>
      </w:r>
      <w:r w:rsidRPr="00EE054A">
        <w:rPr>
          <w:spacing w:val="-2"/>
          <w:sz w:val="32"/>
          <w:szCs w:val="32"/>
          <w:lang w:val="uk-UA"/>
        </w:rPr>
        <w:t>цузький композитор Рамо у 1745 році ввів контрданс у свою опе</w:t>
      </w:r>
      <w:r w:rsidR="00EE054A" w:rsidRPr="00EE054A">
        <w:rPr>
          <w:spacing w:val="-2"/>
          <w:sz w:val="32"/>
          <w:szCs w:val="32"/>
          <w:lang w:val="uk-UA"/>
        </w:rPr>
        <w:softHyphen/>
      </w:r>
      <w:r w:rsidRPr="00EE054A">
        <w:rPr>
          <w:spacing w:val="-2"/>
          <w:sz w:val="32"/>
          <w:szCs w:val="32"/>
          <w:lang w:val="uk-UA"/>
        </w:rPr>
        <w:t xml:space="preserve">ру </w:t>
      </w:r>
      <w:r w:rsidRPr="00EE054A">
        <w:rPr>
          <w:spacing w:val="-2"/>
          <w:sz w:val="32"/>
          <w:szCs w:val="32"/>
        </w:rPr>
        <w:t>“</w:t>
      </w:r>
      <w:r w:rsidRPr="00EE054A">
        <w:rPr>
          <w:spacing w:val="-2"/>
          <w:sz w:val="32"/>
          <w:szCs w:val="32"/>
          <w:lang w:val="uk-UA"/>
        </w:rPr>
        <w:t>Свято Полімнії</w:t>
      </w:r>
      <w:r w:rsidRPr="00EE054A">
        <w:rPr>
          <w:spacing w:val="-2"/>
          <w:sz w:val="32"/>
          <w:szCs w:val="32"/>
        </w:rPr>
        <w:t>”</w:t>
      </w:r>
      <w:r w:rsidRPr="00EE054A">
        <w:rPr>
          <w:spacing w:val="-2"/>
          <w:sz w:val="32"/>
          <w:szCs w:val="32"/>
          <w:lang w:val="uk-UA"/>
        </w:rPr>
        <w:t xml:space="preserve">, яка була поставлена на сцені </w:t>
      </w:r>
      <w:r w:rsidRPr="00EE054A">
        <w:rPr>
          <w:spacing w:val="-2"/>
          <w:sz w:val="32"/>
          <w:szCs w:val="32"/>
        </w:rPr>
        <w:t>“</w:t>
      </w:r>
      <w:r w:rsidRPr="00EE054A">
        <w:rPr>
          <w:spacing w:val="-2"/>
          <w:sz w:val="32"/>
          <w:szCs w:val="32"/>
          <w:lang w:val="uk-UA"/>
        </w:rPr>
        <w:t>Гранд – опера</w:t>
      </w:r>
      <w:r w:rsidRPr="00EE054A">
        <w:rPr>
          <w:spacing w:val="-2"/>
          <w:sz w:val="32"/>
          <w:szCs w:val="32"/>
        </w:rPr>
        <w:t>”</w:t>
      </w:r>
      <w:r w:rsidRPr="00EE054A">
        <w:rPr>
          <w:spacing w:val="-2"/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Популяризації контрдансу також сприяв і балетний театр. Мо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лодь, яка відвідувала вистави, запозичувала сценічні танці і у спро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ще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ній формі, виконувала їх на балах і вечорах.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З часом контрданси зазнали значних змін: одні фігури кано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зу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лись, інші – різко видозмінились, танцмейстери створювали безліч ва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ріантів танців.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кінці XVIII столітті в містах контрданс отримує назву “кад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риль”, але поступово техніка виконання кадрилі спрощується, зміню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єть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кількість фігур, зникають їх назви, що у свою чергу надає тан</w:t>
      </w:r>
      <w:r w:rsidR="00EE054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 зовсім іншого характеру.</w:t>
      </w:r>
      <w:r w:rsidR="002A27FA" w:rsidRPr="00A33477">
        <w:rPr>
          <w:sz w:val="32"/>
          <w:szCs w:val="32"/>
          <w:lang w:val="uk-UA"/>
        </w:rPr>
        <w:t xml:space="preserve"> 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center"/>
        <w:rPr>
          <w:b/>
          <w:bCs/>
          <w:i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center"/>
        <w:rPr>
          <w:b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Композиція</w:t>
      </w:r>
      <w:r w:rsidR="002A27FA"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b/>
          <w:sz w:val="32"/>
          <w:szCs w:val="32"/>
          <w:lang w:val="uk-UA"/>
        </w:rPr>
        <w:t>Контрдансу</w:t>
      </w:r>
      <w:r w:rsidR="00EE054A">
        <w:rPr>
          <w:rStyle w:val="ac"/>
          <w:b/>
          <w:sz w:val="32"/>
          <w:szCs w:val="32"/>
          <w:lang w:val="uk-UA"/>
        </w:rPr>
        <w:footnoteReference w:customMarkFollows="1" w:id="18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2/4.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Танець розрахований на 4 пари.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усі танцюючі стоять в колі; руки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єднані.</w:t>
      </w:r>
    </w:p>
    <w:p w:rsidR="00D46AE7" w:rsidRPr="00A33477" w:rsidRDefault="00D46AE7" w:rsidP="00EE054A">
      <w:pPr>
        <w:widowControl/>
        <w:shd w:val="clear" w:color="auto" w:fill="FFFFFF"/>
        <w:suppressAutoHyphens/>
        <w:ind w:right="11"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lastRenderedPageBreak/>
        <w:t>Перша фігура.</w:t>
      </w:r>
    </w:p>
    <w:p w:rsidR="00D46AE7" w:rsidRPr="00EE054A" w:rsidRDefault="00D46AE7" w:rsidP="00EE054A">
      <w:pPr>
        <w:widowControl/>
        <w:shd w:val="clear" w:color="auto" w:fill="FFFFFF"/>
        <w:suppressAutoHyphens/>
        <w:ind w:left="709" w:right="11"/>
        <w:jc w:val="both"/>
        <w:rPr>
          <w:sz w:val="32"/>
          <w:szCs w:val="32"/>
          <w:lang w:val="uk-UA"/>
        </w:rPr>
      </w:pPr>
      <w:r w:rsidRPr="00EE054A">
        <w:rPr>
          <w:sz w:val="32"/>
          <w:szCs w:val="32"/>
          <w:lang w:val="uk-UA"/>
        </w:rPr>
        <w:t xml:space="preserve">1-8-й такти. Танцюючі виконують </w:t>
      </w:r>
      <w:r w:rsidRPr="00EE054A">
        <w:rPr>
          <w:i/>
          <w:iCs/>
          <w:sz w:val="32"/>
          <w:szCs w:val="32"/>
          <w:lang w:val="uk-UA"/>
        </w:rPr>
        <w:t>с</w:t>
      </w:r>
      <w:r w:rsidRPr="00EE054A">
        <w:rPr>
          <w:i/>
          <w:iCs/>
          <w:sz w:val="32"/>
          <w:szCs w:val="32"/>
          <w:lang w:val="en-US"/>
        </w:rPr>
        <w:t>hass</w:t>
      </w:r>
      <w:r w:rsidRPr="00EE054A">
        <w:rPr>
          <w:i/>
          <w:iCs/>
          <w:sz w:val="32"/>
          <w:szCs w:val="32"/>
          <w:lang w:val="uk-UA"/>
        </w:rPr>
        <w:t>é</w:t>
      </w:r>
      <w:r w:rsidRPr="00EE054A">
        <w:rPr>
          <w:iCs/>
          <w:sz w:val="32"/>
          <w:szCs w:val="32"/>
          <w:lang w:val="uk-UA"/>
        </w:rPr>
        <w:t xml:space="preserve"> з лівої ноги, рухаючись по колу ліворуч; проходять ціле коло і зупиняються на своїх міс</w:t>
      </w:r>
      <w:r w:rsidR="00EE054A" w:rsidRPr="00EE054A">
        <w:rPr>
          <w:iCs/>
          <w:sz w:val="32"/>
          <w:szCs w:val="32"/>
          <w:lang w:val="uk-UA"/>
        </w:rPr>
        <w:softHyphen/>
      </w:r>
      <w:r w:rsidRPr="00EE054A">
        <w:rPr>
          <w:iCs/>
          <w:sz w:val="32"/>
          <w:szCs w:val="32"/>
          <w:lang w:val="uk-UA"/>
        </w:rPr>
        <w:t>цях.</w:t>
      </w:r>
    </w:p>
    <w:p w:rsidR="00D46AE7" w:rsidRPr="00EE054A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iCs/>
          <w:spacing w:val="-5"/>
          <w:sz w:val="32"/>
          <w:szCs w:val="32"/>
          <w:lang w:val="uk-UA"/>
        </w:rPr>
      </w:pPr>
    </w:p>
    <w:p w:rsidR="00D46AE7" w:rsidRPr="00A33477" w:rsidRDefault="00D46AE7" w:rsidP="00C345C6">
      <w:pPr>
        <w:widowControl/>
        <w:shd w:val="clear" w:color="auto" w:fill="FFFFFF"/>
        <w:suppressAutoHyphens/>
        <w:ind w:right="11"/>
        <w:jc w:val="center"/>
        <w:rPr>
          <w:i/>
          <w:iCs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>Друга фігура.</w:t>
      </w:r>
    </w:p>
    <w:p w:rsidR="00D46AE7" w:rsidRPr="00A33477" w:rsidRDefault="00D46AE7" w:rsidP="0074222F">
      <w:pPr>
        <w:widowControl/>
        <w:shd w:val="clear" w:color="auto" w:fill="FFFFFF"/>
        <w:suppressAutoHyphens/>
        <w:ind w:left="709" w:right="11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>1-4-й такти. Перша і третя пари рухаються до пар, які зна</w:t>
      </w:r>
      <w:r w:rsidR="0074222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хо</w:t>
      </w:r>
      <w:r w:rsidR="0074222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дять</w:t>
      </w:r>
      <w:r w:rsidR="0074222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 xml:space="preserve">ся від них праворуч, виконуючи три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 xml:space="preserve"> і два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iCs/>
          <w:sz w:val="32"/>
          <w:szCs w:val="32"/>
        </w:rPr>
        <w:t>.</w:t>
      </w:r>
      <w:r w:rsidRPr="00A33477">
        <w:rPr>
          <w:iCs/>
          <w:sz w:val="32"/>
          <w:szCs w:val="32"/>
          <w:lang w:val="uk-UA"/>
        </w:rPr>
        <w:t xml:space="preserve"> Друга і четверта пари стоять на своїх місцях.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i/>
          <w:iCs/>
          <w:sz w:val="32"/>
          <w:szCs w:val="32"/>
          <w:lang w:val="uk-UA"/>
        </w:rPr>
      </w:pPr>
    </w:p>
    <w:p w:rsidR="00D46AE7" w:rsidRPr="00A33477" w:rsidRDefault="00D46AE7" w:rsidP="0074222F">
      <w:pPr>
        <w:widowControl/>
        <w:shd w:val="clear" w:color="auto" w:fill="FFFFFF"/>
        <w:suppressAutoHyphens/>
        <w:ind w:right="11"/>
        <w:jc w:val="center"/>
        <w:rPr>
          <w:i/>
          <w:iCs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>Третя фігура.</w:t>
      </w:r>
    </w:p>
    <w:p w:rsidR="00D46AE7" w:rsidRPr="00A33477" w:rsidRDefault="00D46AE7" w:rsidP="0074222F">
      <w:pPr>
        <w:widowControl/>
        <w:shd w:val="clear" w:color="auto" w:fill="FFFFFF"/>
        <w:suppressAutoHyphens/>
        <w:ind w:left="709" w:right="11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>1-4-й такти. Подаючи своїм візаві обидві руки, танцюючі ви</w:t>
      </w:r>
      <w:r w:rsidR="0074222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ко</w:t>
      </w:r>
      <w:r w:rsidR="0074222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 xml:space="preserve">нують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 xml:space="preserve"> в повороті по колу на місці праворуч і розходяться по кутах: перший кавалер і друга дама </w:t>
      </w:r>
      <w:r w:rsidRPr="00A33477">
        <w:rPr>
          <w:sz w:val="32"/>
          <w:szCs w:val="32"/>
          <w:lang w:val="uk-UA"/>
        </w:rPr>
        <w:t>–</w:t>
      </w:r>
      <w:r w:rsidRPr="00A33477">
        <w:rPr>
          <w:iCs/>
          <w:sz w:val="32"/>
          <w:szCs w:val="32"/>
          <w:lang w:val="uk-UA"/>
        </w:rPr>
        <w:t xml:space="preserve"> до тачки 6 плану залу; пер</w:t>
      </w:r>
      <w:r w:rsidR="0074222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 xml:space="preserve">ша дама і другий кавалер </w:t>
      </w:r>
      <w:r w:rsidRPr="00A33477">
        <w:rPr>
          <w:sz w:val="32"/>
          <w:szCs w:val="32"/>
          <w:lang w:val="uk-UA"/>
        </w:rPr>
        <w:t xml:space="preserve">– </w:t>
      </w:r>
      <w:r w:rsidRPr="00A33477">
        <w:rPr>
          <w:iCs/>
          <w:sz w:val="32"/>
          <w:szCs w:val="32"/>
          <w:lang w:val="uk-UA"/>
        </w:rPr>
        <w:t>до тачки 8 плану залу; четверта да</w:t>
      </w:r>
      <w:r w:rsidR="0074222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 xml:space="preserve">ма і третій кавалер </w:t>
      </w:r>
      <w:r w:rsidRPr="00A33477">
        <w:rPr>
          <w:sz w:val="32"/>
          <w:szCs w:val="32"/>
          <w:lang w:val="uk-UA"/>
        </w:rPr>
        <w:t xml:space="preserve">– </w:t>
      </w:r>
      <w:r w:rsidRPr="00A33477">
        <w:rPr>
          <w:iCs/>
          <w:sz w:val="32"/>
          <w:szCs w:val="32"/>
          <w:lang w:val="uk-UA"/>
        </w:rPr>
        <w:t xml:space="preserve">до точки 2 плану залу; четвертий кавалер і третя дама </w:t>
      </w:r>
      <w:r w:rsidRPr="00A33477">
        <w:rPr>
          <w:sz w:val="32"/>
          <w:szCs w:val="32"/>
          <w:lang w:val="uk-UA"/>
        </w:rPr>
        <w:t xml:space="preserve">– </w:t>
      </w:r>
      <w:r w:rsidRPr="00A33477">
        <w:rPr>
          <w:iCs/>
          <w:sz w:val="32"/>
          <w:szCs w:val="32"/>
          <w:lang w:val="uk-UA"/>
        </w:rPr>
        <w:t>до точки 4 плану залу.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/>
        <w:jc w:val="both"/>
        <w:rPr>
          <w:iCs/>
          <w:sz w:val="32"/>
          <w:szCs w:val="32"/>
          <w:lang w:val="uk-UA"/>
        </w:rPr>
      </w:pPr>
    </w:p>
    <w:p w:rsidR="00D46AE7" w:rsidRPr="00A33477" w:rsidRDefault="00D46AE7" w:rsidP="0074222F">
      <w:pPr>
        <w:widowControl/>
        <w:shd w:val="clear" w:color="auto" w:fill="FFFFFF"/>
        <w:suppressAutoHyphens/>
        <w:ind w:right="11"/>
        <w:jc w:val="center"/>
        <w:rPr>
          <w:i/>
          <w:iCs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>Четверта фігура.</w:t>
      </w:r>
    </w:p>
    <w:p w:rsidR="00D46AE7" w:rsidRPr="00A33477" w:rsidRDefault="00D46AE7" w:rsidP="0074222F">
      <w:pPr>
        <w:widowControl/>
        <w:shd w:val="clear" w:color="auto" w:fill="FFFFFF"/>
        <w:suppressAutoHyphens/>
        <w:ind w:left="709" w:right="11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1-4-й такти. Пари виконують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>, міняючись місцями: перша да</w:t>
      </w:r>
      <w:r w:rsidR="000032E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ма і другий кавалер рухаються – до точки 6 плану залу; пер</w:t>
      </w:r>
      <w:r w:rsidR="000032E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ший кавалер і друга дама – до точки 8 плану залу; четверта дама і третій кавалер – до точки 4 плану залу; четвертий кавалер і тре</w:t>
      </w:r>
      <w:r w:rsidR="000032E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тя дама – до точки 2 плану залу.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iCs/>
          <w:sz w:val="32"/>
          <w:szCs w:val="32"/>
          <w:lang w:val="uk-UA"/>
        </w:rPr>
      </w:pPr>
    </w:p>
    <w:p w:rsidR="00D46AE7" w:rsidRPr="00A33477" w:rsidRDefault="00D46AE7" w:rsidP="0074222F">
      <w:pPr>
        <w:widowControl/>
        <w:shd w:val="clear" w:color="auto" w:fill="FFFFFF"/>
        <w:suppressAutoHyphens/>
        <w:ind w:right="11"/>
        <w:jc w:val="center"/>
        <w:rPr>
          <w:i/>
          <w:iCs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>П</w:t>
      </w:r>
      <w:r w:rsidR="00B334A7" w:rsidRPr="00A33477">
        <w:rPr>
          <w:i/>
          <w:iCs/>
          <w:sz w:val="32"/>
          <w:szCs w:val="32"/>
          <w:lang w:val="uk-UA"/>
        </w:rPr>
        <w:t>’</w:t>
      </w:r>
      <w:r w:rsidRPr="00A33477">
        <w:rPr>
          <w:i/>
          <w:iCs/>
          <w:sz w:val="32"/>
          <w:szCs w:val="32"/>
          <w:lang w:val="uk-UA"/>
        </w:rPr>
        <w:t>ята фігура.</w:t>
      </w:r>
    </w:p>
    <w:p w:rsidR="00D46AE7" w:rsidRPr="00A33477" w:rsidRDefault="00D46AE7" w:rsidP="000032EF">
      <w:pPr>
        <w:widowControl/>
        <w:shd w:val="clear" w:color="auto" w:fill="FFFFFF"/>
        <w:suppressAutoHyphens/>
        <w:ind w:left="709" w:right="11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1-4-й такти. Повторюється переміна пар назад до своїх вихідних місць, з яких починали третю фігуру, виконуючи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>. Дами в кін</w:t>
      </w:r>
      <w:r w:rsidR="000032E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ці п</w:t>
      </w:r>
      <w:r w:rsidR="00B334A7" w:rsidRPr="00A33477">
        <w:rPr>
          <w:iCs/>
          <w:sz w:val="32"/>
          <w:szCs w:val="32"/>
          <w:lang w:val="uk-UA"/>
        </w:rPr>
        <w:t>’</w:t>
      </w:r>
      <w:r w:rsidRPr="00A33477">
        <w:rPr>
          <w:iCs/>
          <w:sz w:val="32"/>
          <w:szCs w:val="32"/>
          <w:lang w:val="uk-UA"/>
        </w:rPr>
        <w:t>ятої фігури стають в середину, для цього третій і перший ка</w:t>
      </w:r>
      <w:r w:rsidR="000032E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валери розвертають своїх дам праворуч.</w:t>
      </w:r>
    </w:p>
    <w:p w:rsidR="000032EF" w:rsidRDefault="000032EF" w:rsidP="00032A70">
      <w:pPr>
        <w:widowControl/>
        <w:shd w:val="clear" w:color="auto" w:fill="FFFFFF"/>
        <w:suppressAutoHyphens/>
        <w:ind w:right="11" w:firstLine="709"/>
        <w:jc w:val="center"/>
        <w:rPr>
          <w:i/>
          <w:iCs/>
          <w:sz w:val="32"/>
          <w:szCs w:val="32"/>
          <w:lang w:val="uk-UA"/>
        </w:rPr>
      </w:pPr>
    </w:p>
    <w:p w:rsidR="00D46AE7" w:rsidRPr="00A33477" w:rsidRDefault="00D46AE7" w:rsidP="000032EF">
      <w:pPr>
        <w:widowControl/>
        <w:shd w:val="clear" w:color="auto" w:fill="FFFFFF"/>
        <w:suppressAutoHyphens/>
        <w:ind w:right="11"/>
        <w:jc w:val="center"/>
        <w:rPr>
          <w:i/>
          <w:iCs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>Шоста фігура.</w:t>
      </w:r>
    </w:p>
    <w:p w:rsidR="00D46AE7" w:rsidRPr="00A33477" w:rsidRDefault="00D46AE7" w:rsidP="000032EF">
      <w:pPr>
        <w:widowControl/>
        <w:shd w:val="clear" w:color="auto" w:fill="FFFFFF"/>
        <w:suppressAutoHyphens/>
        <w:ind w:left="709" w:right="11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1-2-й такти. Танцюючі пари виконують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 xml:space="preserve">é – </w:t>
      </w:r>
      <w:r w:rsidRPr="00A33477">
        <w:rPr>
          <w:bCs/>
          <w:i/>
          <w:iCs/>
          <w:sz w:val="32"/>
          <w:szCs w:val="32"/>
          <w:lang w:val="uk-UA"/>
        </w:rPr>
        <w:t>с</w:t>
      </w:r>
      <w:r w:rsidRPr="00A33477">
        <w:rPr>
          <w:bCs/>
          <w:i/>
          <w:iCs/>
          <w:sz w:val="32"/>
          <w:szCs w:val="32"/>
          <w:lang w:val="en-US"/>
        </w:rPr>
        <w:t>rois</w:t>
      </w:r>
      <w:r w:rsidRPr="00A33477">
        <w:rPr>
          <w:bCs/>
          <w:i/>
          <w:iCs/>
          <w:sz w:val="32"/>
          <w:szCs w:val="32"/>
          <w:lang w:val="uk-UA"/>
        </w:rPr>
        <w:t>é</w:t>
      </w:r>
      <w:r w:rsidRPr="00A33477">
        <w:rPr>
          <w:bCs/>
          <w:i/>
          <w:iCs/>
          <w:sz w:val="32"/>
          <w:szCs w:val="32"/>
          <w:lang w:val="en-US"/>
        </w:rPr>
        <w:t>e</w:t>
      </w:r>
      <w:r w:rsidRPr="00A33477">
        <w:rPr>
          <w:bCs/>
          <w:iCs/>
          <w:sz w:val="32"/>
          <w:szCs w:val="32"/>
          <w:lang w:val="uk-UA"/>
        </w:rPr>
        <w:t xml:space="preserve"> вперед з пра</w:t>
      </w:r>
      <w:r w:rsidR="000032EF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вих ніг.</w:t>
      </w:r>
    </w:p>
    <w:p w:rsidR="00D46AE7" w:rsidRPr="00A33477" w:rsidRDefault="00D46AE7" w:rsidP="000032EF">
      <w:pPr>
        <w:widowControl/>
        <w:shd w:val="clear" w:color="auto" w:fill="FFFFFF"/>
        <w:suppressAutoHyphens/>
        <w:ind w:left="709" w:right="11"/>
        <w:jc w:val="both"/>
        <w:rPr>
          <w:bCs/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3-4-й такти. Танцюючі пари виконують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 xml:space="preserve">é – </w:t>
      </w:r>
      <w:r w:rsidRPr="00A33477">
        <w:rPr>
          <w:bCs/>
          <w:i/>
          <w:iCs/>
          <w:sz w:val="32"/>
          <w:szCs w:val="32"/>
          <w:lang w:val="uk-UA"/>
        </w:rPr>
        <w:t>с</w:t>
      </w:r>
      <w:r w:rsidRPr="00A33477">
        <w:rPr>
          <w:bCs/>
          <w:i/>
          <w:iCs/>
          <w:sz w:val="32"/>
          <w:szCs w:val="32"/>
          <w:lang w:val="en-US"/>
        </w:rPr>
        <w:t>rois</w:t>
      </w:r>
      <w:r w:rsidRPr="00A33477">
        <w:rPr>
          <w:bCs/>
          <w:i/>
          <w:iCs/>
          <w:sz w:val="32"/>
          <w:szCs w:val="32"/>
          <w:lang w:val="uk-UA"/>
        </w:rPr>
        <w:t>é</w:t>
      </w:r>
      <w:r w:rsidRPr="00A33477">
        <w:rPr>
          <w:bCs/>
          <w:i/>
          <w:iCs/>
          <w:sz w:val="32"/>
          <w:szCs w:val="32"/>
          <w:lang w:val="en-US"/>
        </w:rPr>
        <w:t>e</w:t>
      </w:r>
      <w:r w:rsidRPr="00A33477">
        <w:rPr>
          <w:bCs/>
          <w:iCs/>
          <w:sz w:val="32"/>
          <w:szCs w:val="32"/>
          <w:lang w:val="uk-UA"/>
        </w:rPr>
        <w:t xml:space="preserve"> назад з лі</w:t>
      </w:r>
      <w:r w:rsidR="000032EF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>вих ніг.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iCs/>
          <w:sz w:val="32"/>
          <w:szCs w:val="32"/>
          <w:lang w:val="uk-UA"/>
        </w:rPr>
      </w:pPr>
    </w:p>
    <w:p w:rsidR="00D46AE7" w:rsidRPr="00A33477" w:rsidRDefault="000032EF" w:rsidP="000032EF">
      <w:pPr>
        <w:widowControl/>
        <w:shd w:val="clear" w:color="auto" w:fill="FFFFFF"/>
        <w:suppressAutoHyphens/>
        <w:ind w:right="11"/>
        <w:jc w:val="center"/>
        <w:rPr>
          <w:bCs/>
          <w:i/>
          <w:iCs/>
          <w:sz w:val="32"/>
          <w:szCs w:val="32"/>
          <w:lang w:val="uk-UA"/>
        </w:rPr>
      </w:pPr>
      <w:r>
        <w:rPr>
          <w:bCs/>
          <w:i/>
          <w:iCs/>
          <w:sz w:val="32"/>
          <w:szCs w:val="32"/>
          <w:lang w:val="uk-UA"/>
        </w:rPr>
        <w:br w:type="column"/>
      </w:r>
      <w:r w:rsidR="00D46AE7" w:rsidRPr="00A33477">
        <w:rPr>
          <w:bCs/>
          <w:i/>
          <w:iCs/>
          <w:sz w:val="32"/>
          <w:szCs w:val="32"/>
          <w:lang w:val="uk-UA"/>
        </w:rPr>
        <w:lastRenderedPageBreak/>
        <w:t>Сьома фігура.</w:t>
      </w:r>
    </w:p>
    <w:p w:rsidR="00D46AE7" w:rsidRPr="00A33477" w:rsidRDefault="00D46AE7" w:rsidP="000032EF">
      <w:pPr>
        <w:widowControl/>
        <w:shd w:val="clear" w:color="auto" w:fill="FFFFFF"/>
        <w:suppressAutoHyphens/>
        <w:ind w:left="709" w:right="11"/>
        <w:jc w:val="both"/>
        <w:rPr>
          <w:iCs/>
          <w:sz w:val="32"/>
          <w:szCs w:val="32"/>
          <w:lang w:val="uk-UA"/>
        </w:rPr>
      </w:pPr>
      <w:r w:rsidRPr="00A33477">
        <w:rPr>
          <w:bCs/>
          <w:iCs/>
          <w:sz w:val="32"/>
          <w:szCs w:val="32"/>
          <w:lang w:val="uk-UA"/>
        </w:rPr>
        <w:t>1-4-й такти. Танцюючі пари беруться за обидві руки і виконують кро</w:t>
      </w:r>
      <w:r w:rsidR="000032EF">
        <w:rPr>
          <w:bCs/>
          <w:iCs/>
          <w:sz w:val="32"/>
          <w:szCs w:val="32"/>
          <w:lang w:val="uk-UA"/>
        </w:rPr>
        <w:softHyphen/>
      </w:r>
      <w:r w:rsidRPr="00A33477">
        <w:rPr>
          <w:bCs/>
          <w:iCs/>
          <w:sz w:val="32"/>
          <w:szCs w:val="32"/>
          <w:lang w:val="uk-UA"/>
        </w:rPr>
        <w:t xml:space="preserve">ком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 xml:space="preserve"> поворот на місці праворуч. В кінці четвертого так</w:t>
      </w:r>
      <w:r w:rsidR="000032EF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ту танцюючі утворюють дві лінії.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bCs/>
          <w:iCs/>
          <w:sz w:val="32"/>
          <w:szCs w:val="32"/>
          <w:lang w:val="uk-UA"/>
        </w:rPr>
      </w:pPr>
    </w:p>
    <w:p w:rsidR="00D46AE7" w:rsidRPr="00A33477" w:rsidRDefault="00D46AE7" w:rsidP="000032EF">
      <w:pPr>
        <w:widowControl/>
        <w:shd w:val="clear" w:color="auto" w:fill="FFFFFF"/>
        <w:suppressAutoHyphens/>
        <w:ind w:right="11"/>
        <w:jc w:val="center"/>
        <w:rPr>
          <w:i/>
          <w:iCs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>Восьма фігура.</w:t>
      </w:r>
    </w:p>
    <w:p w:rsidR="00D46AE7" w:rsidRPr="00A33477" w:rsidRDefault="00D46AE7" w:rsidP="000032EF">
      <w:pPr>
        <w:widowControl/>
        <w:shd w:val="clear" w:color="auto" w:fill="FFFFFF"/>
        <w:suppressAutoHyphens/>
        <w:ind w:left="709" w:right="11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>1-4-й такти. Кавалери подають один одному руки: перший ка</w:t>
      </w:r>
      <w:r w:rsidR="001721D0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ва</w:t>
      </w:r>
      <w:r w:rsidR="001721D0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лер правою рукою бере ліву руку другого кавалера, четвертий ка</w:t>
      </w:r>
      <w:r w:rsidR="0034737B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 xml:space="preserve">валер лівою рукою праву руку третього кавалера. Кроком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 xml:space="preserve"> кавалери розходяться ліворуч, виконують поворот і ста</w:t>
      </w:r>
      <w:r w:rsidR="0034737B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ють на місця першої і третьої пар.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iCs/>
          <w:sz w:val="32"/>
          <w:szCs w:val="32"/>
          <w:lang w:val="uk-UA"/>
        </w:rPr>
      </w:pPr>
    </w:p>
    <w:p w:rsidR="00D46AE7" w:rsidRPr="00A33477" w:rsidRDefault="00D46AE7" w:rsidP="0034737B">
      <w:pPr>
        <w:widowControl/>
        <w:shd w:val="clear" w:color="auto" w:fill="FFFFFF"/>
        <w:suppressAutoHyphens/>
        <w:ind w:right="11"/>
        <w:jc w:val="center"/>
        <w:rPr>
          <w:i/>
          <w:iCs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>Дев</w:t>
      </w:r>
      <w:r w:rsidR="00B334A7" w:rsidRPr="00A33477">
        <w:rPr>
          <w:i/>
          <w:iCs/>
          <w:sz w:val="32"/>
          <w:szCs w:val="32"/>
          <w:lang w:val="uk-UA"/>
        </w:rPr>
        <w:t>’</w:t>
      </w:r>
      <w:r w:rsidRPr="00A33477">
        <w:rPr>
          <w:i/>
          <w:iCs/>
          <w:sz w:val="32"/>
          <w:szCs w:val="32"/>
          <w:lang w:val="uk-UA"/>
        </w:rPr>
        <w:t>ята фігура.</w:t>
      </w:r>
    </w:p>
    <w:p w:rsidR="00D46AE7" w:rsidRPr="00A33477" w:rsidRDefault="00D46AE7" w:rsidP="0034737B">
      <w:pPr>
        <w:widowControl/>
        <w:shd w:val="clear" w:color="auto" w:fill="FFFFFF"/>
        <w:suppressAutoHyphens/>
        <w:ind w:left="709" w:right="11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1-4-й такти. Дами рухаються кроком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 xml:space="preserve"> до кавалерів. В кінці четвертого такту поворот: перша і третя дами – ліворуч, друга і чет</w:t>
      </w:r>
      <w:r w:rsidR="0034737B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верта – праворуч.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iCs/>
          <w:sz w:val="32"/>
          <w:szCs w:val="32"/>
          <w:lang w:val="uk-UA"/>
        </w:rPr>
      </w:pPr>
    </w:p>
    <w:p w:rsidR="00D46AE7" w:rsidRPr="00A33477" w:rsidRDefault="00D46AE7" w:rsidP="0034737B">
      <w:pPr>
        <w:widowControl/>
        <w:shd w:val="clear" w:color="auto" w:fill="FFFFFF"/>
        <w:suppressAutoHyphens/>
        <w:ind w:right="11"/>
        <w:jc w:val="center"/>
        <w:rPr>
          <w:i/>
          <w:iCs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>Десята фігура.</w:t>
      </w:r>
    </w:p>
    <w:p w:rsidR="00D46AE7" w:rsidRPr="00A33477" w:rsidRDefault="00D46AE7" w:rsidP="0034737B">
      <w:pPr>
        <w:widowControl/>
        <w:shd w:val="clear" w:color="auto" w:fill="FFFFFF"/>
        <w:suppressAutoHyphens/>
        <w:ind w:left="709" w:right="11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1-2-й такти. Усі кавалери рухаються кроком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 xml:space="preserve"> по колу пра</w:t>
      </w:r>
      <w:r w:rsidR="0034737B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во</w:t>
      </w:r>
      <w:r w:rsidR="0034737B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руч, кожний до своєї дами.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iCs/>
          <w:sz w:val="32"/>
          <w:szCs w:val="32"/>
          <w:lang w:val="uk-UA"/>
        </w:rPr>
      </w:pPr>
    </w:p>
    <w:p w:rsidR="00D46AE7" w:rsidRPr="00A33477" w:rsidRDefault="00D46AE7" w:rsidP="0034737B">
      <w:pPr>
        <w:widowControl/>
        <w:shd w:val="clear" w:color="auto" w:fill="FFFFFF"/>
        <w:suppressAutoHyphens/>
        <w:ind w:right="11"/>
        <w:jc w:val="center"/>
        <w:rPr>
          <w:i/>
          <w:iCs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>Одинадцята фігура.</w:t>
      </w:r>
    </w:p>
    <w:p w:rsidR="00D46AE7" w:rsidRPr="00A33477" w:rsidRDefault="00D46AE7" w:rsidP="0034737B">
      <w:pPr>
        <w:widowControl/>
        <w:shd w:val="clear" w:color="auto" w:fill="FFFFFF"/>
        <w:suppressAutoHyphens/>
        <w:ind w:left="709" w:right="11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 xml:space="preserve">1-4-й такти. Танцюючі пари виконують кроком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 xml:space="preserve"> поворот на місці праворуч, після чого займають своє вихідне положення.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iCs/>
          <w:sz w:val="32"/>
          <w:szCs w:val="32"/>
          <w:lang w:val="uk-UA"/>
        </w:rPr>
      </w:pPr>
    </w:p>
    <w:p w:rsidR="00D46AE7" w:rsidRPr="00A33477" w:rsidRDefault="00D46AE7" w:rsidP="0034737B">
      <w:pPr>
        <w:widowControl/>
        <w:shd w:val="clear" w:color="auto" w:fill="FFFFFF"/>
        <w:suppressAutoHyphens/>
        <w:ind w:right="11"/>
        <w:jc w:val="center"/>
        <w:rPr>
          <w:i/>
          <w:iCs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>Дванадцята фігура.</w:t>
      </w:r>
    </w:p>
    <w:p w:rsidR="00D46AE7" w:rsidRPr="00A33477" w:rsidRDefault="00D46AE7" w:rsidP="0034737B">
      <w:pPr>
        <w:widowControl/>
        <w:shd w:val="clear" w:color="auto" w:fill="FFFFFF"/>
        <w:suppressAutoHyphens/>
        <w:ind w:left="709" w:right="11"/>
        <w:jc w:val="both"/>
        <w:rPr>
          <w:i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1-8-й такти. Подаючи ліву руку танцюючі пари кроком </w:t>
      </w:r>
      <w:r w:rsidRPr="00A33477">
        <w:rPr>
          <w:i/>
          <w:sz w:val="32"/>
          <w:szCs w:val="32"/>
          <w:lang w:val="uk-UA"/>
        </w:rPr>
        <w:t>сhassé</w:t>
      </w:r>
      <w:r w:rsidRPr="00A33477">
        <w:rPr>
          <w:sz w:val="32"/>
          <w:szCs w:val="32"/>
          <w:lang w:val="uk-UA"/>
        </w:rPr>
        <w:t xml:space="preserve"> з лі</w:t>
      </w:r>
      <w:r w:rsidR="0034737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вої ноги, виконують </w:t>
      </w:r>
      <w:r w:rsidRPr="00A33477">
        <w:rPr>
          <w:i/>
          <w:sz w:val="32"/>
          <w:szCs w:val="32"/>
          <w:lang w:val="uk-UA"/>
        </w:rPr>
        <w:t>сhaîné</w:t>
      </w:r>
      <w:r w:rsidRPr="00A33477">
        <w:rPr>
          <w:sz w:val="32"/>
          <w:szCs w:val="32"/>
          <w:lang w:val="uk-UA"/>
        </w:rPr>
        <w:t xml:space="preserve"> рухаючись по колу і до своїх місць.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Контрольні запитання та завдання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Охарактеризуйте танцювальну культуру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  <w:lang w:val="uk-UA"/>
        </w:rPr>
        <w:t xml:space="preserve"> ст.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Хто такий Ж. Ж. Новер?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чому особливість жіночої сукні “роб”?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Назвіть основні деталі чоловічого костюму дворянина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  <w:lang w:val="uk-UA"/>
        </w:rPr>
        <w:t xml:space="preserve"> ст.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Які два основні танці визначають стиль побутової хореографії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  <w:lang w:val="uk-UA"/>
        </w:rPr>
        <w:t xml:space="preserve"> ст.?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Якою була схема гавоту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  <w:lang w:val="uk-UA"/>
        </w:rPr>
        <w:t xml:space="preserve"> століття?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Назвіть основні елементи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гавоту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  <w:lang w:val="uk-UA"/>
        </w:rPr>
        <w:t xml:space="preserve"> століття.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Яка характерна риса гавоту?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Що складає основу полонезу?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Назвіть першоджерело полонезу.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Де і коли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явився контрданс?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Чим відрізняється сільський контрданс від салонного?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чому особливість контрдансу?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Хто першим здійснив запис контрдансу?</w:t>
      </w:r>
    </w:p>
    <w:p w:rsidR="00D46AE7" w:rsidRPr="00A33477" w:rsidRDefault="00D46AE7" w:rsidP="00032A70">
      <w:pPr>
        <w:widowControl/>
        <w:numPr>
          <w:ilvl w:val="0"/>
          <w:numId w:val="11"/>
        </w:numPr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Назвіть основні елементи контрдансу.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29"/>
        <w:jc w:val="both"/>
        <w:rPr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Завдання:</w:t>
      </w:r>
      <w:r w:rsidRPr="00A33477">
        <w:rPr>
          <w:sz w:val="32"/>
          <w:szCs w:val="32"/>
          <w:lang w:val="uk-UA"/>
        </w:rPr>
        <w:t xml:space="preserve"> скласти танцювальний етюд на основі елементів полонезу.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686" w:right="29" w:hanging="682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686" w:right="29" w:hanging="682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686" w:right="29" w:hanging="682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686" w:right="29" w:hanging="682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686" w:right="29" w:hanging="682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686" w:right="29" w:hanging="682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686" w:right="29" w:hanging="682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686" w:right="29" w:hanging="682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686" w:right="29" w:hanging="682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686" w:right="29" w:hanging="682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686" w:right="29" w:hanging="682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29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29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29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29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29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29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29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right="29"/>
        <w:rPr>
          <w:b/>
          <w:bCs/>
          <w:sz w:val="32"/>
          <w:szCs w:val="32"/>
          <w:lang w:val="uk-UA"/>
        </w:rPr>
      </w:pPr>
    </w:p>
    <w:p w:rsidR="00D46AE7" w:rsidRPr="00A33477" w:rsidRDefault="0034737B" w:rsidP="008A79EC">
      <w:pPr>
        <w:widowControl/>
        <w:shd w:val="clear" w:color="auto" w:fill="FFFFFF"/>
        <w:suppressAutoHyphens/>
        <w:ind w:right="29"/>
        <w:jc w:val="center"/>
        <w:rPr>
          <w:sz w:val="32"/>
          <w:szCs w:val="32"/>
          <w:lang w:val="uk-UA"/>
        </w:rPr>
      </w:pPr>
      <w:r>
        <w:rPr>
          <w:b/>
          <w:bCs/>
          <w:sz w:val="32"/>
          <w:szCs w:val="32"/>
          <w:lang w:val="uk-UA"/>
        </w:rPr>
        <w:br w:type="column"/>
      </w:r>
      <w:r w:rsidR="008A79EC" w:rsidRPr="00A33477">
        <w:rPr>
          <w:b/>
          <w:bCs/>
          <w:sz w:val="32"/>
          <w:szCs w:val="32"/>
          <w:lang w:val="uk-UA"/>
        </w:rPr>
        <w:lastRenderedPageBreak/>
        <w:t xml:space="preserve">ПОБУТОВІ ТАНЦІ </w:t>
      </w:r>
      <w:r w:rsidR="008A79EC" w:rsidRPr="00A33477">
        <w:rPr>
          <w:b/>
          <w:bCs/>
          <w:sz w:val="32"/>
          <w:szCs w:val="32"/>
          <w:lang w:val="en-US"/>
        </w:rPr>
        <w:t>XIX</w:t>
      </w:r>
      <w:r w:rsidR="00D46AE7" w:rsidRPr="00A33477">
        <w:rPr>
          <w:b/>
          <w:bCs/>
          <w:sz w:val="32"/>
          <w:szCs w:val="32"/>
        </w:rPr>
        <w:t xml:space="preserve"> </w:t>
      </w:r>
      <w:r w:rsidR="00D46AE7" w:rsidRPr="00A33477">
        <w:rPr>
          <w:b/>
          <w:bCs/>
          <w:sz w:val="32"/>
          <w:szCs w:val="32"/>
          <w:lang w:val="uk-UA"/>
        </w:rPr>
        <w:t>ст.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Французька революція 1789 року принесла великі зміни в ба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лет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 мистецтво і зокрема в характер історико-побутових танців усієї Єв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ропи. Втрачає свою популярність менует, поступово забуваються французькі танці XVIII століття.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XIX століття – період появи нових масових бальних танців, більш ритмічних, легких і природних.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Провідне місце належить валь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су, який визначав структуру і характер бальних танців, їх невиму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ше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 манеру виконання, яка вільно підпорядкувалась музичному ритму.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Відсутність складних фігур, які необхідно виконувати у чіткій пос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лідовності, простота рухів і поз, плинність мелодії, роблять вальс улюбленим танцем.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Розповсюдження і популярність отримує не тільки вальс у своїй основній формі, але також його різноманітні варіанти і комбінації (вальс в два па, німецький “гопсер вальс”). Популяризації вальсу ду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же сприяє музика. Композитори багатьох країн створюють істинні ше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деври танцювальної музики.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Усе більше і більше в життя починають входити громадські бали і маскаради, які чимось нагадували народні карнавали і гуляння. Во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 завжди збирали велику кількість людей і проходили дуже активно і святково, без чітких правил аристократичного етикету. Бали і мас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ди влаштовувались в парках, скверах, а частіше всього в театраль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них і публічних залах. Жінки приходили на бали-маскаради у фан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тас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тич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них костюмах і обов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язково в масках, чоловіки у вечірніх костю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мах (фрак, циліндр, трость) але без масок.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Справжні театральні свята-бали влаштовували художники. Тут мож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 було не тільки потанцювати і повеселитись, але й стати гля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чем карнавальних сцен і вистав. Підготовкою декорацій і костюмів зай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малися самі художники, демонструючи один перед одним свою фан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тазію і винахідливість, причому виготовлялись вони з відрізків, ку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сочків тканин і старих театральних декорацій. Королем балу ставав во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лодар самого дешевого, але винахідливого костюму.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Громадські бали 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ст., як і в </w:t>
      </w:r>
      <w:r w:rsidRPr="00A33477">
        <w:rPr>
          <w:sz w:val="32"/>
          <w:szCs w:val="32"/>
          <w:lang w:val="en-US"/>
        </w:rPr>
        <w:t>XVIII</w:t>
      </w:r>
      <w:r w:rsidR="00A812AE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ст., відкривалися уро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чис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тим полонезом. Основним танцем був вальс, який композитори ство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рю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вали майже для кожного великого балу (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фейлетон-вальс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– для жур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налістів,</w:t>
      </w:r>
      <w:r w:rsidRPr="00A33477">
        <w:rPr>
          <w:sz w:val="32"/>
          <w:szCs w:val="32"/>
        </w:rPr>
        <w:t xml:space="preserve"> “</w:t>
      </w:r>
      <w:r w:rsidRPr="00A33477">
        <w:rPr>
          <w:sz w:val="32"/>
          <w:szCs w:val="32"/>
          <w:lang w:val="uk-UA"/>
        </w:rPr>
        <w:t>пульс-мазурка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– для медиків). На суспільних балах існу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вав свій церемоніал, порядок та правила виконання. В середині ба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лу, як правило виконувався котильйон – галоп, після якого йшов </w:t>
      </w:r>
      <w:r w:rsidRPr="00A33477">
        <w:rPr>
          <w:sz w:val="32"/>
          <w:szCs w:val="32"/>
          <w:lang w:val="uk-UA"/>
        </w:rPr>
        <w:lastRenderedPageBreak/>
        <w:t>дов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гий антракт для вечері. Усіма масовими танцями керував танц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мей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стер – диригент балу.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Іноді на балах відбувалися ділові знайомства, вирішувались фі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нан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сові справи. Часто бали влаштовували спеціально для того щоб об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нати промислові компанії, фінансові групи або для реклами яко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го-небудь підприємства чи фірми (“індустріальний бал”, “бал журна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ліс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тів”, “бал міста Відень”).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На придворні бали допускалася тільки аристократична верхівка сус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пільства, представники стародавніх і знатних родин, вищі офі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церсь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кі чини.</w:t>
      </w:r>
    </w:p>
    <w:p w:rsidR="00D46AE7" w:rsidRPr="00E128D3" w:rsidRDefault="00D46AE7" w:rsidP="00032A70">
      <w:pPr>
        <w:widowControl/>
        <w:shd w:val="clear" w:color="auto" w:fill="FFFFFF"/>
        <w:suppressAutoHyphens/>
        <w:ind w:firstLine="709"/>
        <w:jc w:val="both"/>
        <w:rPr>
          <w:spacing w:val="-4"/>
          <w:sz w:val="32"/>
          <w:szCs w:val="32"/>
        </w:rPr>
      </w:pPr>
      <w:r w:rsidRPr="00E128D3">
        <w:rPr>
          <w:spacing w:val="-4"/>
          <w:sz w:val="32"/>
          <w:szCs w:val="32"/>
          <w:lang w:val="uk-UA"/>
        </w:rPr>
        <w:t>Відбувалися такі бали в парадних залах палацу. Тут не було роз</w:t>
      </w:r>
      <w:r w:rsidR="00A812AE" w:rsidRPr="00E128D3">
        <w:rPr>
          <w:spacing w:val="-4"/>
          <w:sz w:val="32"/>
          <w:szCs w:val="32"/>
          <w:lang w:val="uk-UA"/>
        </w:rPr>
        <w:softHyphen/>
      </w:r>
      <w:r w:rsidRPr="00E128D3">
        <w:rPr>
          <w:spacing w:val="-4"/>
          <w:sz w:val="32"/>
          <w:szCs w:val="32"/>
          <w:lang w:val="uk-UA"/>
        </w:rPr>
        <w:t>ваг, веселих розмов, ніхто не жартував. Знатні гості вітали коро</w:t>
      </w:r>
      <w:r w:rsidR="00A812AE" w:rsidRPr="00E128D3">
        <w:rPr>
          <w:spacing w:val="-4"/>
          <w:sz w:val="32"/>
          <w:szCs w:val="32"/>
          <w:lang w:val="uk-UA"/>
        </w:rPr>
        <w:softHyphen/>
      </w:r>
      <w:r w:rsidRPr="00E128D3">
        <w:rPr>
          <w:spacing w:val="-4"/>
          <w:sz w:val="32"/>
          <w:szCs w:val="32"/>
          <w:lang w:val="uk-UA"/>
        </w:rPr>
        <w:t>лівсь</w:t>
      </w:r>
      <w:r w:rsidR="00A812AE" w:rsidRPr="00E128D3">
        <w:rPr>
          <w:spacing w:val="-4"/>
          <w:sz w:val="32"/>
          <w:szCs w:val="32"/>
          <w:lang w:val="uk-UA"/>
        </w:rPr>
        <w:softHyphen/>
      </w:r>
      <w:r w:rsidRPr="00E128D3">
        <w:rPr>
          <w:spacing w:val="-4"/>
          <w:sz w:val="32"/>
          <w:szCs w:val="32"/>
          <w:lang w:val="uk-UA"/>
        </w:rPr>
        <w:t>ку сім</w:t>
      </w:r>
      <w:r w:rsidR="00B334A7" w:rsidRPr="00E128D3">
        <w:rPr>
          <w:spacing w:val="-4"/>
          <w:sz w:val="32"/>
          <w:szCs w:val="32"/>
          <w:lang w:val="uk-UA"/>
        </w:rPr>
        <w:t>’</w:t>
      </w:r>
      <w:r w:rsidRPr="00E128D3">
        <w:rPr>
          <w:spacing w:val="-4"/>
          <w:sz w:val="32"/>
          <w:szCs w:val="32"/>
          <w:lang w:val="uk-UA"/>
        </w:rPr>
        <w:t>ю, манірно віддавали один одному поклони, які так само як і вбран</w:t>
      </w:r>
      <w:r w:rsidR="00E128D3" w:rsidRPr="00E128D3">
        <w:rPr>
          <w:spacing w:val="-4"/>
          <w:sz w:val="32"/>
          <w:szCs w:val="32"/>
          <w:lang w:val="uk-UA"/>
        </w:rPr>
        <w:softHyphen/>
      </w:r>
      <w:r w:rsidR="00A812AE" w:rsidRPr="00E128D3">
        <w:rPr>
          <w:spacing w:val="-4"/>
          <w:sz w:val="32"/>
          <w:szCs w:val="32"/>
          <w:lang w:val="uk-UA"/>
        </w:rPr>
        <w:softHyphen/>
      </w:r>
      <w:r w:rsidRPr="00E128D3">
        <w:rPr>
          <w:spacing w:val="-4"/>
          <w:sz w:val="32"/>
          <w:szCs w:val="32"/>
          <w:lang w:val="uk-UA"/>
        </w:rPr>
        <w:t>ня гостей повинні були відповідати чітким вимогам придвор</w:t>
      </w:r>
      <w:r w:rsidR="00A812AE" w:rsidRPr="00E128D3">
        <w:rPr>
          <w:spacing w:val="-4"/>
          <w:sz w:val="32"/>
          <w:szCs w:val="32"/>
          <w:lang w:val="uk-UA"/>
        </w:rPr>
        <w:softHyphen/>
      </w:r>
      <w:r w:rsidRPr="00E128D3">
        <w:rPr>
          <w:spacing w:val="-4"/>
          <w:sz w:val="32"/>
          <w:szCs w:val="32"/>
          <w:lang w:val="uk-UA"/>
        </w:rPr>
        <w:t>но</w:t>
      </w:r>
      <w:r w:rsidR="00A812AE" w:rsidRPr="00E128D3">
        <w:rPr>
          <w:spacing w:val="-4"/>
          <w:sz w:val="32"/>
          <w:szCs w:val="32"/>
          <w:lang w:val="uk-UA"/>
        </w:rPr>
        <w:softHyphen/>
      </w:r>
      <w:r w:rsidRPr="00E128D3">
        <w:rPr>
          <w:spacing w:val="-4"/>
          <w:sz w:val="32"/>
          <w:szCs w:val="32"/>
          <w:lang w:val="uk-UA"/>
        </w:rPr>
        <w:t>го ети</w:t>
      </w:r>
      <w:r w:rsidR="00E128D3">
        <w:rPr>
          <w:spacing w:val="-4"/>
          <w:sz w:val="32"/>
          <w:szCs w:val="32"/>
          <w:lang w:val="uk-UA"/>
        </w:rPr>
        <w:softHyphen/>
      </w:r>
      <w:r w:rsidRPr="00E128D3">
        <w:rPr>
          <w:spacing w:val="-4"/>
          <w:sz w:val="32"/>
          <w:szCs w:val="32"/>
          <w:lang w:val="uk-UA"/>
        </w:rPr>
        <w:t>ке</w:t>
      </w:r>
      <w:r w:rsidR="00E128D3">
        <w:rPr>
          <w:spacing w:val="-4"/>
          <w:sz w:val="32"/>
          <w:szCs w:val="32"/>
          <w:lang w:val="uk-UA"/>
        </w:rPr>
        <w:softHyphen/>
      </w:r>
      <w:r w:rsidRPr="00E128D3">
        <w:rPr>
          <w:spacing w:val="-4"/>
          <w:sz w:val="32"/>
          <w:szCs w:val="32"/>
          <w:lang w:val="uk-UA"/>
        </w:rPr>
        <w:t xml:space="preserve">ту. З танців дозволялось виконувати тільки полонез, вальс і кадриль.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Але не придворні бали і закриті вечори визначали моду на той чи інший танець та манеру виконання. Один за одним в різних містах Єв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ропи організовують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спеціальні танцювальні класи, де вчителі – про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фесіонали навчають мистецтву бального танцю і створюють нові тан</w:t>
      </w:r>
      <w:r w:rsidR="00A812A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цювальні форми. Найбільш відомими серед них були – Целяріус, Лам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борд, Кораллі, Марковський. Французькі викладачі вважалися са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талановитими знавцями нових танців і саме Франція довший час диктувала манеру їх виконання.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В 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  <w:lang w:val="uk-UA"/>
        </w:rPr>
        <w:t xml:space="preserve"> ст. одним з самих великих хореографічних центрів Єв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пи стає Росія. Високий рівень розвитку її балетного театру впливає на стиль бальної хореографії. Артисти балету викладають танець в різ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них навчальних закладах, приватних будинках, відкривають свої кла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си, де вчать не тільки правильності виконання того чи іншого танцю, але й розвивають у своїх учнях смак, витонченість і граційність.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Поряд з вальсом широке розповсюдження отримує мазурка, ве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кий успіх мають також полька, французька кадриль, лансьє.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Значні зміни відбуваються в техніці побутових та бальних тан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ців: більш різноманітніші рухи рук набувають плавності та м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якості; спрощуються поклони. Крій одягу, манера носити плаття, тримати ру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і т.</w:t>
      </w:r>
      <w:r w:rsidR="00E128D3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д. сприяють зміні характеру виконання поклонів і реверансів, які в своїй основі залишаються французькими, але значно видозмі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ми. Привітальний і танцювальний реверанс виконується майже в од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ній і тій самій манері, без фіксації пози, що перетворює його на кнік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сен з легким нахилом голови.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Більшість танців виконуються на півпальціях, невисокі стрибки за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мінюються на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>, а пізніше на ковзний крок.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Новому стилю і манері виконання бальних танців, розвиткові віль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них, стрибкових і колових рухів також сприяли зміни моди, по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лег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шення чоловічих і жіночих костюмів. Легкі сукні і фрак звільнили ті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 від важких туалетів, які сковували рухи. Чоловіки обов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язково но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сять денні та вечірні фраки. Денні фраки одягали з довгими об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гаю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чими панталонами та чоботами, а вечірні з кюлотами, довгими бі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панчохами, жабо, білими лайковими рукавичками та чорним ка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пе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люхом – треуголкою. Дами носять прозорі сукні з легкими, спа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даю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складками, з високою талією, великим декольте і дуже ко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рот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рукавами. Легкий, недовгий шлейф притримували рукою. Волосся не пудрили, а завивали в локони, вкладаючи за античним зразком. Прик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расою того часу була довга індійська шаль. Також широко ви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рис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товували віяла: на балах, вечорах, </w:t>
      </w:r>
      <w:r w:rsidR="00E128D3">
        <w:rPr>
          <w:sz w:val="32"/>
          <w:szCs w:val="32"/>
          <w:lang w:val="uk-UA"/>
        </w:rPr>
        <w:t>в театрі, на вулиці. Після 1812 </w:t>
      </w:r>
      <w:r w:rsidRPr="00A33477">
        <w:rPr>
          <w:sz w:val="32"/>
          <w:szCs w:val="32"/>
          <w:lang w:val="uk-UA"/>
        </w:rPr>
        <w:t>ро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ку прозорі сукні починають одягати на нижні накрохмалені спідниці. Пізніше жіночу талію стягують корсетом, нижня частина сук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ні поступово розширюється і в другій половині 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  <w:lang w:val="uk-UA"/>
        </w:rPr>
        <w:t xml:space="preserve"> ст. дами знову но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сять широкі сукні-криноліни.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Як в усі епохи, бальна хореографія 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  <w:lang w:val="uk-UA"/>
        </w:rPr>
        <w:t xml:space="preserve"> ст. зберігає свій зв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язок з народним танцем і запозичує з танцювального фольклору основні фор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та окремі рухи. Також побутовий танець ХІХ століття тісно по</w:t>
      </w:r>
      <w:r w:rsidR="00E128D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язаний з сценічною хореографією, збагачуючи її лексику новими па, ритмами та темпами та надаючи класичним танцювальним творам більшої виразності.</w:t>
      </w:r>
    </w:p>
    <w:p w:rsidR="00D46AE7" w:rsidRPr="00A33477" w:rsidRDefault="00D46AE7" w:rsidP="00032A70">
      <w:pPr>
        <w:widowControl/>
        <w:shd w:val="clear" w:color="auto" w:fill="FFFFFF"/>
        <w:suppressAutoHyphens/>
        <w:rPr>
          <w:b/>
          <w:sz w:val="32"/>
          <w:szCs w:val="32"/>
          <w:lang w:val="uk-UA"/>
        </w:rPr>
      </w:pPr>
    </w:p>
    <w:p w:rsidR="00E128D3" w:rsidRDefault="00E128D3" w:rsidP="00032A70">
      <w:pPr>
        <w:widowControl/>
        <w:shd w:val="clear" w:color="auto" w:fill="FFFFFF"/>
        <w:suppressAutoHyphens/>
        <w:ind w:firstLine="709"/>
        <w:jc w:val="center"/>
        <w:rPr>
          <w:b/>
          <w:sz w:val="32"/>
          <w:szCs w:val="32"/>
          <w:lang w:val="uk-UA"/>
        </w:rPr>
      </w:pPr>
    </w:p>
    <w:p w:rsidR="00D46AE7" w:rsidRPr="00A33477" w:rsidRDefault="00E128D3" w:rsidP="00E128D3">
      <w:pPr>
        <w:widowControl/>
        <w:shd w:val="clear" w:color="auto" w:fill="FFFFFF"/>
        <w:suppressAutoHyphens/>
        <w:jc w:val="center"/>
        <w:rPr>
          <w:b/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УКЛІН І РЕВЕРАНС</w:t>
      </w:r>
      <w:r w:rsidR="00C77DBC">
        <w:rPr>
          <w:b/>
          <w:sz w:val="32"/>
          <w:szCs w:val="32"/>
          <w:lang w:val="uk-UA"/>
        </w:rPr>
        <w:t xml:space="preserve"> XIX ст.</w:t>
      </w:r>
      <w:r w:rsidR="00C77DBC">
        <w:rPr>
          <w:rStyle w:val="ac"/>
          <w:b/>
          <w:sz w:val="32"/>
          <w:szCs w:val="32"/>
          <w:lang w:val="uk-UA"/>
        </w:rPr>
        <w:footnoteReference w:customMarkFollows="1" w:id="19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b/>
          <w:bCs/>
          <w:sz w:val="32"/>
          <w:szCs w:val="32"/>
          <w:lang w:val="uk-UA"/>
        </w:rPr>
        <w:t>Уклін кавалера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Музичний розмір 2/4.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І вільна позиція ніг, руки опущені донизу.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На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першу чверть – крок правою ногою вбік праворуч.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чверть – ліва нога ковзним рухом підтягується до пра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вої в І позицію.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На першу чверть – легкий нахил голови.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b/>
          <w:b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 чверть – випрямлення голови.</w:t>
      </w:r>
      <w:r w:rsidRPr="00A33477">
        <w:rPr>
          <w:b/>
          <w:bCs/>
          <w:sz w:val="32"/>
          <w:szCs w:val="32"/>
          <w:lang w:val="uk-UA"/>
        </w:rPr>
        <w:t xml:space="preserve">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C77DBC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 w:rsidRPr="00A33477">
        <w:rPr>
          <w:noProof/>
          <w:sz w:val="32"/>
          <w:szCs w:val="32"/>
          <w:lang w:val="uk-UA" w:eastAsia="uk-UA"/>
        </w:rPr>
        <w:lastRenderedPageBreak/>
        <w:drawing>
          <wp:inline distT="0" distB="0" distL="0" distR="0" wp14:anchorId="37C879FC" wp14:editId="20FC7D09">
            <wp:extent cx="2289810" cy="2655570"/>
            <wp:effectExtent l="19050" t="0" r="0" b="0"/>
            <wp:docPr id="8" name="Рисунок 8" descr="2009-11-10 11-41-30_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009-11-10 11-41-30_001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Реверанс дами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2/4.</w:t>
      </w:r>
    </w:p>
    <w:p w:rsidR="00D46AE7" w:rsidRPr="00C77DBC" w:rsidRDefault="00D46AE7" w:rsidP="00C77DBC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C77DBC">
        <w:rPr>
          <w:sz w:val="32"/>
          <w:szCs w:val="32"/>
          <w:lang w:val="uk-UA"/>
        </w:rPr>
        <w:t xml:space="preserve">Вихідне положення: </w:t>
      </w:r>
      <w:r w:rsidRPr="00C77DBC">
        <w:rPr>
          <w:sz w:val="32"/>
          <w:szCs w:val="32"/>
          <w:lang w:val="en-US"/>
        </w:rPr>
        <w:t>III</w:t>
      </w:r>
      <w:r w:rsidRPr="00C77DBC">
        <w:rPr>
          <w:sz w:val="32"/>
          <w:szCs w:val="32"/>
        </w:rPr>
        <w:t xml:space="preserve"> </w:t>
      </w:r>
      <w:r w:rsidRPr="00C77DBC">
        <w:rPr>
          <w:sz w:val="32"/>
          <w:szCs w:val="32"/>
          <w:lang w:val="uk-UA"/>
        </w:rPr>
        <w:t>позиція ніг, права нога попереду; руки склад</w:t>
      </w:r>
      <w:r w:rsidR="00C77DBC" w:rsidRPr="00C77DBC">
        <w:rPr>
          <w:sz w:val="32"/>
          <w:szCs w:val="32"/>
          <w:lang w:val="uk-UA"/>
        </w:rPr>
        <w:softHyphen/>
      </w:r>
      <w:r w:rsidRPr="00C77DBC">
        <w:rPr>
          <w:sz w:val="32"/>
          <w:szCs w:val="32"/>
          <w:lang w:val="uk-UA"/>
        </w:rPr>
        <w:t>ені долонь в долонь і знаходяться на рівні талії, лікті злегка опу</w:t>
      </w:r>
      <w:r w:rsidR="00C77DBC">
        <w:rPr>
          <w:sz w:val="32"/>
          <w:szCs w:val="32"/>
          <w:lang w:val="uk-UA"/>
        </w:rPr>
        <w:softHyphen/>
      </w:r>
      <w:r w:rsidRPr="00C77DBC">
        <w:rPr>
          <w:sz w:val="32"/>
          <w:szCs w:val="32"/>
          <w:lang w:val="uk-UA"/>
        </w:rPr>
        <w:t>щені.</w:t>
      </w:r>
    </w:p>
    <w:p w:rsidR="00D46AE7" w:rsidRPr="00A33477" w:rsidRDefault="00D46AE7" w:rsidP="00C77DB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1-й такт. На першу чверть – </w:t>
      </w:r>
      <w:r w:rsidRPr="00A33477">
        <w:rPr>
          <w:i/>
          <w:sz w:val="32"/>
          <w:szCs w:val="32"/>
          <w:lang w:val="en-US"/>
        </w:rPr>
        <w:t>degag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правою ногою в сторону </w:t>
      </w:r>
      <w:r w:rsidRPr="00A33477">
        <w:rPr>
          <w:sz w:val="32"/>
          <w:szCs w:val="32"/>
          <w:lang w:val="en-US"/>
        </w:rPr>
        <w:t>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зиції. </w:t>
      </w:r>
    </w:p>
    <w:p w:rsidR="00D46AE7" w:rsidRPr="00C77DBC" w:rsidRDefault="00D46AE7" w:rsidP="00032A70">
      <w:pPr>
        <w:widowControl/>
        <w:shd w:val="clear" w:color="auto" w:fill="FFFFFF"/>
        <w:suppressAutoHyphens/>
        <w:ind w:firstLine="709"/>
        <w:jc w:val="both"/>
        <w:rPr>
          <w:spacing w:val="-2"/>
          <w:sz w:val="32"/>
          <w:szCs w:val="32"/>
          <w:lang w:val="uk-UA"/>
        </w:rPr>
      </w:pPr>
      <w:r w:rsidRPr="00C77DBC">
        <w:rPr>
          <w:spacing w:val="-2"/>
          <w:sz w:val="32"/>
          <w:szCs w:val="32"/>
          <w:lang w:val="uk-UA"/>
        </w:rPr>
        <w:t>На другу чверть – ліва нога підтягується до правої, ковзить на</w:t>
      </w:r>
      <w:r w:rsidR="00C77DBC" w:rsidRPr="00C77DBC">
        <w:rPr>
          <w:spacing w:val="-2"/>
          <w:sz w:val="32"/>
          <w:szCs w:val="32"/>
          <w:lang w:val="uk-UA"/>
        </w:rPr>
        <w:softHyphen/>
      </w:r>
      <w:r w:rsidRPr="00C77DBC">
        <w:rPr>
          <w:spacing w:val="-2"/>
          <w:sz w:val="32"/>
          <w:szCs w:val="32"/>
          <w:lang w:val="uk-UA"/>
        </w:rPr>
        <w:t xml:space="preserve">зад в </w:t>
      </w:r>
      <w:r w:rsidRPr="00C77DBC">
        <w:rPr>
          <w:spacing w:val="-2"/>
          <w:sz w:val="32"/>
          <w:szCs w:val="32"/>
          <w:lang w:val="en-US"/>
        </w:rPr>
        <w:t>IV</w:t>
      </w:r>
      <w:r w:rsidRPr="00C77DBC">
        <w:rPr>
          <w:spacing w:val="-2"/>
          <w:sz w:val="32"/>
          <w:szCs w:val="32"/>
          <w:lang w:val="uk-UA"/>
        </w:rPr>
        <w:t xml:space="preserve"> позицію в </w:t>
      </w:r>
      <w:r w:rsidRPr="00C77DBC">
        <w:rPr>
          <w:i/>
          <w:iCs/>
          <w:spacing w:val="-2"/>
          <w:sz w:val="32"/>
          <w:szCs w:val="32"/>
          <w:lang w:val="uk-UA"/>
        </w:rPr>
        <w:t>d</w:t>
      </w:r>
      <w:r w:rsidRPr="00C77DBC">
        <w:rPr>
          <w:i/>
          <w:iCs/>
          <w:spacing w:val="-2"/>
          <w:sz w:val="32"/>
          <w:szCs w:val="32"/>
          <w:lang w:val="en-US"/>
        </w:rPr>
        <w:t>em</w:t>
      </w:r>
      <w:r w:rsidRPr="00C77DBC">
        <w:rPr>
          <w:i/>
          <w:iCs/>
          <w:spacing w:val="-2"/>
          <w:sz w:val="32"/>
          <w:szCs w:val="32"/>
          <w:lang w:val="uk-UA"/>
        </w:rPr>
        <w:t xml:space="preserve">і </w:t>
      </w:r>
      <w:r w:rsidRPr="00C77DBC">
        <w:rPr>
          <w:i/>
          <w:iCs/>
          <w:spacing w:val="-2"/>
          <w:sz w:val="32"/>
          <w:szCs w:val="32"/>
          <w:lang w:val="en-US"/>
        </w:rPr>
        <w:t>pli</w:t>
      </w:r>
      <w:r w:rsidRPr="00C77DBC">
        <w:rPr>
          <w:bCs/>
          <w:i/>
          <w:iCs/>
          <w:spacing w:val="-2"/>
          <w:sz w:val="32"/>
          <w:szCs w:val="32"/>
        </w:rPr>
        <w:t>é</w:t>
      </w:r>
      <w:r w:rsidRPr="00C77DBC">
        <w:rPr>
          <w:spacing w:val="-2"/>
          <w:sz w:val="32"/>
          <w:szCs w:val="32"/>
          <w:lang w:val="uk-UA"/>
        </w:rPr>
        <w:t>, вага тіла переноситься з правої ноги на ліву.</w:t>
      </w:r>
    </w:p>
    <w:p w:rsidR="00D46AE7" w:rsidRPr="00A33477" w:rsidRDefault="00D46AE7" w:rsidP="00C77DB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На першу чверть – ноги випрямляються, права нога ви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тяг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нута попереду на носок.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другу чверть – права нога підтягується до лівої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 по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переду.</w:t>
      </w:r>
    </w:p>
    <w:p w:rsidR="00D46AE7" w:rsidRDefault="00D46AE7" w:rsidP="00032A70">
      <w:pPr>
        <w:widowControl/>
        <w:shd w:val="clear" w:color="auto" w:fill="FFFFFF"/>
        <w:suppressAutoHyphens/>
        <w:ind w:firstLine="720"/>
        <w:jc w:val="center"/>
        <w:rPr>
          <w:b/>
          <w:bCs/>
          <w:sz w:val="32"/>
          <w:szCs w:val="32"/>
          <w:lang w:val="uk-UA"/>
        </w:rPr>
      </w:pPr>
    </w:p>
    <w:p w:rsidR="00C77DBC" w:rsidRPr="00A33477" w:rsidRDefault="00C77DBC" w:rsidP="00032A70">
      <w:pPr>
        <w:widowControl/>
        <w:shd w:val="clear" w:color="auto" w:fill="FFFFFF"/>
        <w:suppressAutoHyphens/>
        <w:ind w:firstLine="720"/>
        <w:jc w:val="center"/>
        <w:rPr>
          <w:b/>
          <w:bCs/>
          <w:sz w:val="32"/>
          <w:szCs w:val="32"/>
          <w:lang w:val="uk-UA"/>
        </w:rPr>
      </w:pPr>
    </w:p>
    <w:p w:rsidR="00D46AE7" w:rsidRPr="00A33477" w:rsidRDefault="00C77DBC" w:rsidP="00C77DBC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ФРАНЦУЗЬКА КАДРИЛЬ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Cs/>
          <w:sz w:val="32"/>
          <w:szCs w:val="32"/>
          <w:lang w:val="uk-UA"/>
        </w:rPr>
      </w:pPr>
      <w:r w:rsidRPr="00A33477">
        <w:rPr>
          <w:iCs/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80768" behindDoc="0" locked="0" layoutInCell="1" allowOverlap="1" wp14:anchorId="1155767F" wp14:editId="16AFB0C5">
            <wp:simplePos x="0" y="0"/>
            <wp:positionH relativeFrom="column">
              <wp:posOffset>3212465</wp:posOffset>
            </wp:positionH>
            <wp:positionV relativeFrom="paragraph">
              <wp:posOffset>69850</wp:posOffset>
            </wp:positionV>
            <wp:extent cx="2936240" cy="2084705"/>
            <wp:effectExtent l="19050" t="0" r="0" b="0"/>
            <wp:wrapSquare wrapText="bothSides"/>
            <wp:docPr id="22" name="Рисунок 22" descr="2009-11-10 11-42-37_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009-11-10 11-42-37_001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40" cy="2084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477">
        <w:rPr>
          <w:bCs/>
          <w:sz w:val="32"/>
          <w:szCs w:val="32"/>
          <w:lang w:val="uk-UA"/>
        </w:rPr>
        <w:t xml:space="preserve">В кінці </w:t>
      </w:r>
      <w:r w:rsidRPr="00A33477">
        <w:rPr>
          <w:bCs/>
          <w:sz w:val="32"/>
          <w:szCs w:val="32"/>
          <w:lang w:val="en-US"/>
        </w:rPr>
        <w:t>XVIII</w:t>
      </w:r>
      <w:r w:rsidR="00C77DBC">
        <w:rPr>
          <w:bCs/>
          <w:sz w:val="32"/>
          <w:szCs w:val="32"/>
          <w:lang w:val="uk-UA"/>
        </w:rPr>
        <w:t xml:space="preserve"> </w:t>
      </w:r>
      <w:r w:rsidRPr="00A33477">
        <w:rPr>
          <w:bCs/>
          <w:sz w:val="32"/>
          <w:szCs w:val="32"/>
          <w:lang w:val="uk-UA"/>
        </w:rPr>
        <w:t>ст. у Европі і го</w:t>
      </w:r>
      <w:r w:rsidR="00C77DB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ловним чином в Парижі осо</w:t>
      </w:r>
      <w:r w:rsidR="00C77DB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бли</w:t>
      </w:r>
      <w:r w:rsidR="00C77DB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во популярним танцем була фран</w:t>
      </w:r>
      <w:r w:rsidR="00C77DB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цузь</w:t>
      </w:r>
      <w:r w:rsidR="00C77DB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ка кадриль – видозмінений контр</w:t>
      </w:r>
      <w:r w:rsidR="00C77DB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данс удосконаленої форми, з більш складною композицією. Ос</w:t>
      </w:r>
      <w:r w:rsidR="00C77DB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нов</w:t>
      </w:r>
      <w:r w:rsidR="00C77DB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ними танцювальними елемен</w:t>
      </w:r>
      <w:r w:rsidR="00C77DB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та</w:t>
      </w:r>
      <w:r w:rsidR="00C77DBC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 xml:space="preserve">ми кадрилі були: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b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é,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assembl</w:t>
      </w:r>
      <w:r w:rsidRPr="00A33477">
        <w:rPr>
          <w:i/>
          <w:iCs/>
          <w:sz w:val="32"/>
          <w:szCs w:val="32"/>
          <w:lang w:val="uk-UA"/>
        </w:rPr>
        <w:t xml:space="preserve">é,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jet</w:t>
      </w:r>
      <w:r w:rsidRPr="00A33477">
        <w:rPr>
          <w:i/>
          <w:iCs/>
          <w:sz w:val="32"/>
          <w:szCs w:val="32"/>
          <w:lang w:val="uk-UA"/>
        </w:rPr>
        <w:t>é.</w:t>
      </w:r>
      <w:r w:rsidRPr="00A33477">
        <w:rPr>
          <w:iCs/>
          <w:sz w:val="32"/>
          <w:szCs w:val="32"/>
          <w:lang w:val="uk-UA"/>
        </w:rPr>
        <w:t xml:space="preserve">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>Французьку кадриль вико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ну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ва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 xml:space="preserve">ли 4 або 8 пар, які вибудовувались у вигляді каре. Якщо кавалерів </w:t>
      </w:r>
      <w:r w:rsidRPr="00A33477">
        <w:rPr>
          <w:iCs/>
          <w:sz w:val="32"/>
          <w:szCs w:val="32"/>
          <w:lang w:val="uk-UA"/>
        </w:rPr>
        <w:lastRenderedPageBreak/>
        <w:t>бу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ло менше, то кавалер міг танцювати почергово з двома дамами. Роз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порядник балу оголошував назву фігури і пару, яка буде її роз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по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чи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нати. Поступово кадриль видозмінюється, замість каре пари бу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ду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ють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ся в дві лінії. Кожна лінія пар почергово виконувала фігури кад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ри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лі, які мали свої номери: перша, друга і т.</w:t>
      </w:r>
      <w:r w:rsidR="00C77DBC">
        <w:rPr>
          <w:iCs/>
          <w:sz w:val="32"/>
          <w:szCs w:val="32"/>
          <w:lang w:val="uk-UA"/>
        </w:rPr>
        <w:t xml:space="preserve"> </w:t>
      </w:r>
      <w:r w:rsidRPr="00A33477">
        <w:rPr>
          <w:iCs/>
          <w:sz w:val="32"/>
          <w:szCs w:val="32"/>
          <w:lang w:val="uk-UA"/>
        </w:rPr>
        <w:t>д. З часом кількість фігур кадрилі також змінюється. Найбільш стійкою залишилась кадриль у шість фігур. Галоп, який ввели на початку і в кінці шостої фігури, зро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бив цей танець більш рухливим, різноманітним і цікавим.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Cs/>
          <w:sz w:val="32"/>
          <w:szCs w:val="32"/>
          <w:lang w:val="uk-UA"/>
        </w:rPr>
      </w:pPr>
      <w:r w:rsidRPr="00A33477">
        <w:rPr>
          <w:iCs/>
          <w:sz w:val="32"/>
          <w:szCs w:val="32"/>
          <w:lang w:val="uk-UA"/>
        </w:rPr>
        <w:t>Перед початком кожної нової фігури йде інтродукція на 8 тактів, під час якої виконавці виконують уклін один одному. Розпорядник ба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лу оголошує, хто з танцюючих починає виконувати фігуру. На за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нят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ті цю роль виконує викладач.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Cs/>
          <w:sz w:val="32"/>
          <w:szCs w:val="32"/>
          <w:lang w:val="uk-UA"/>
        </w:rPr>
      </w:pPr>
    </w:p>
    <w:p w:rsidR="00D46AE7" w:rsidRPr="00A33477" w:rsidRDefault="00D46AE7" w:rsidP="00C77DBC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>Композиція</w:t>
      </w:r>
      <w:r w:rsidR="002A27FA"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b/>
          <w:iCs/>
          <w:sz w:val="32"/>
          <w:szCs w:val="32"/>
          <w:lang w:val="uk-UA"/>
        </w:rPr>
        <w:t>Французької кадрилі</w:t>
      </w:r>
      <w:r w:rsidR="00C77DBC">
        <w:rPr>
          <w:rStyle w:val="ac"/>
          <w:b/>
          <w:iCs/>
          <w:sz w:val="32"/>
          <w:szCs w:val="32"/>
          <w:lang w:val="uk-UA"/>
        </w:rPr>
        <w:footnoteReference w:customMarkFollows="1" w:id="20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2/4.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Вихідне положення: танцюючі розміщуються парами у дві лінії, одна навпроти іншої з лівої і правої сторони залу, на відстані чотирьох – п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яти кроків. Кількість пар – парна.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позиція ніг, у кавалерів – права нога попереду, у дам – ліва. Руки опущені вниз і злегка розкриті в сторони.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</w:p>
    <w:p w:rsidR="00D46AE7" w:rsidRPr="00A33477" w:rsidRDefault="00D46AE7" w:rsidP="00C77DBC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bCs/>
          <w:i/>
          <w:sz w:val="32"/>
          <w:szCs w:val="32"/>
          <w:lang w:val="uk-UA"/>
        </w:rPr>
        <w:t>Перша фігура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Інтродукція – 8 тактів.</w:t>
      </w:r>
    </w:p>
    <w:p w:rsidR="00D46AE7" w:rsidRPr="00A33477" w:rsidRDefault="00D46AE7" w:rsidP="00C77DB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1-2-й такти. Кавалери і дами кожної пари повертаються облич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чям один до одного.</w:t>
      </w:r>
    </w:p>
    <w:p w:rsidR="00D46AE7" w:rsidRPr="00A33477" w:rsidRDefault="00D46AE7" w:rsidP="00C77DB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3-4-й такти. Кавалери виконують уклін з правої ноги праворуч.</w:t>
      </w:r>
    </w:p>
    <w:p w:rsidR="00D46AE7" w:rsidRPr="00A33477" w:rsidRDefault="00D46AE7" w:rsidP="00C77DB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5-6-й такти. Дами відповідають реверансом з лівої ноги ліворуч.</w:t>
      </w:r>
    </w:p>
    <w:p w:rsidR="00D46AE7" w:rsidRPr="00A33477" w:rsidRDefault="00D46AE7" w:rsidP="00C77DB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7-8-й такти. Кавалери і дами повертаються у вихідне положення і подають один одному руки: у правій руці кавалера ліва рука да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ми, вільні руки опущені та злегка відведені вбік.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t>Chaine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anqlais</w:t>
      </w:r>
      <w:r w:rsidRPr="00A33477">
        <w:rPr>
          <w:i/>
          <w:iCs/>
          <w:sz w:val="32"/>
          <w:szCs w:val="32"/>
          <w:lang w:val="uk-UA"/>
        </w:rPr>
        <w:t xml:space="preserve">é – </w:t>
      </w:r>
      <w:r w:rsidRPr="00A33477">
        <w:rPr>
          <w:sz w:val="32"/>
          <w:szCs w:val="32"/>
          <w:lang w:val="uk-UA"/>
        </w:rPr>
        <w:t xml:space="preserve">8 тактів. </w:t>
      </w:r>
    </w:p>
    <w:p w:rsidR="00D46AE7" w:rsidRPr="00A33477" w:rsidRDefault="00D46AE7" w:rsidP="00C77DB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1-4-й такти. Виконуючи третю 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Б, здійснюється пе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хід двох пар візаві на сторону візаві. Дами проходять в се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ди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ні, кавалери, пропускаючи дам вперед, на третьому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йдуть навхрест і стають ліворуч від дами.</w:t>
      </w:r>
    </w:p>
    <w:p w:rsidR="00D46AE7" w:rsidRPr="00A33477" w:rsidRDefault="00D46AE7" w:rsidP="00C77DB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Пари повертаються на свої місця. У дам – третя фор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ма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 xml:space="preserve">Б, кавалери завершують рух, виконуючи три </w:t>
      </w:r>
      <w:r w:rsidRPr="00A33477">
        <w:rPr>
          <w:i/>
          <w:iCs/>
          <w:sz w:val="32"/>
          <w:szCs w:val="32"/>
          <w:lang w:val="en-US"/>
        </w:rPr>
        <w:lastRenderedPageBreak/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 xml:space="preserve">і два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é</w:t>
      </w:r>
      <w:r w:rsidRPr="00A33477">
        <w:rPr>
          <w:i/>
          <w:iCs/>
          <w:sz w:val="32"/>
          <w:szCs w:val="32"/>
          <w:lang w:val="en-US"/>
        </w:rPr>
        <w:t>l</w:t>
      </w:r>
      <w:r w:rsidRPr="00A33477">
        <w:rPr>
          <w:i/>
          <w:iCs/>
          <w:sz w:val="32"/>
          <w:szCs w:val="32"/>
          <w:lang w:val="uk-UA"/>
        </w:rPr>
        <w:t>е</w:t>
      </w:r>
      <w:r w:rsidRPr="00A33477">
        <w:rPr>
          <w:i/>
          <w:iCs/>
          <w:sz w:val="32"/>
          <w:szCs w:val="32"/>
          <w:lang w:val="en-US"/>
        </w:rPr>
        <w:t>v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iCs/>
          <w:sz w:val="32"/>
          <w:szCs w:val="32"/>
          <w:lang w:val="uk-UA"/>
        </w:rPr>
        <w:t>і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залишаються в центрі. Кавалер та дама по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вернуті обличчям один до одного.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>é-</w:t>
      </w:r>
      <w:r w:rsidRPr="00A33477">
        <w:rPr>
          <w:i/>
          <w:iCs/>
          <w:sz w:val="32"/>
          <w:szCs w:val="32"/>
          <w:lang w:val="en-US"/>
        </w:rPr>
        <w:t>crois</w:t>
      </w:r>
      <w:r w:rsidRPr="00A33477">
        <w:rPr>
          <w:i/>
          <w:iCs/>
          <w:sz w:val="32"/>
          <w:szCs w:val="32"/>
          <w:lang w:val="uk-UA"/>
        </w:rPr>
        <w:t xml:space="preserve">é – </w:t>
      </w:r>
      <w:r w:rsidRPr="00A33477">
        <w:rPr>
          <w:sz w:val="32"/>
          <w:szCs w:val="32"/>
          <w:lang w:val="uk-UA"/>
        </w:rPr>
        <w:t xml:space="preserve">8 тактів. </w:t>
      </w:r>
    </w:p>
    <w:p w:rsidR="00D46AE7" w:rsidRPr="00C77DBC" w:rsidRDefault="00D46AE7" w:rsidP="00C77DBC">
      <w:pPr>
        <w:widowControl/>
        <w:shd w:val="clear" w:color="auto" w:fill="FFFFFF"/>
        <w:suppressAutoHyphens/>
        <w:ind w:left="709"/>
        <w:jc w:val="both"/>
        <w:rPr>
          <w:spacing w:val="-4"/>
          <w:sz w:val="32"/>
          <w:szCs w:val="32"/>
          <w:lang w:val="uk-UA"/>
        </w:rPr>
      </w:pPr>
      <w:r w:rsidRPr="00C77DBC">
        <w:rPr>
          <w:spacing w:val="-4"/>
          <w:sz w:val="32"/>
          <w:szCs w:val="32"/>
          <w:lang w:val="uk-UA"/>
        </w:rPr>
        <w:t>1-2-й такти. Кавалер і дама кожної пари виконують з правих ніг впе</w:t>
      </w:r>
      <w:r w:rsidR="00C77DBC" w:rsidRPr="00C77DBC">
        <w:rPr>
          <w:spacing w:val="-4"/>
          <w:sz w:val="32"/>
          <w:szCs w:val="32"/>
          <w:lang w:val="uk-UA"/>
        </w:rPr>
        <w:softHyphen/>
      </w:r>
      <w:r w:rsidRPr="00C77DBC">
        <w:rPr>
          <w:spacing w:val="-4"/>
          <w:sz w:val="32"/>
          <w:szCs w:val="32"/>
          <w:lang w:val="uk-UA"/>
        </w:rPr>
        <w:t xml:space="preserve">ред </w:t>
      </w:r>
      <w:r w:rsidRPr="00C77DBC">
        <w:rPr>
          <w:i/>
          <w:iCs/>
          <w:spacing w:val="-4"/>
          <w:sz w:val="32"/>
          <w:szCs w:val="32"/>
          <w:lang w:val="en-US"/>
        </w:rPr>
        <w:t>chass</w:t>
      </w:r>
      <w:r w:rsidRPr="00C77DBC">
        <w:rPr>
          <w:i/>
          <w:iCs/>
          <w:spacing w:val="-4"/>
          <w:sz w:val="32"/>
          <w:szCs w:val="32"/>
          <w:lang w:val="uk-UA"/>
        </w:rPr>
        <w:t>é-</w:t>
      </w:r>
      <w:r w:rsidRPr="00C77DBC">
        <w:rPr>
          <w:i/>
          <w:iCs/>
          <w:spacing w:val="-4"/>
          <w:sz w:val="32"/>
          <w:szCs w:val="32"/>
          <w:lang w:val="en-US"/>
        </w:rPr>
        <w:t>crois</w:t>
      </w:r>
      <w:r w:rsidRPr="00C77DBC">
        <w:rPr>
          <w:i/>
          <w:iCs/>
          <w:spacing w:val="-4"/>
          <w:sz w:val="32"/>
          <w:szCs w:val="32"/>
          <w:lang w:val="uk-UA"/>
        </w:rPr>
        <w:t>é</w:t>
      </w:r>
      <w:r w:rsidRPr="00C77DBC">
        <w:rPr>
          <w:spacing w:val="-4"/>
          <w:sz w:val="32"/>
          <w:szCs w:val="32"/>
          <w:lang w:val="uk-UA"/>
        </w:rPr>
        <w:t xml:space="preserve"> і два </w:t>
      </w:r>
      <w:r w:rsidRPr="00C77DBC">
        <w:rPr>
          <w:i/>
          <w:spacing w:val="-4"/>
          <w:sz w:val="32"/>
          <w:szCs w:val="32"/>
          <w:lang w:val="en-US"/>
        </w:rPr>
        <w:t>pas</w:t>
      </w:r>
      <w:r w:rsidRPr="00C77DBC">
        <w:rPr>
          <w:i/>
          <w:spacing w:val="-4"/>
          <w:sz w:val="32"/>
          <w:szCs w:val="32"/>
          <w:lang w:val="uk-UA"/>
        </w:rPr>
        <w:t xml:space="preserve"> </w:t>
      </w:r>
      <w:r w:rsidRPr="00C77DBC">
        <w:rPr>
          <w:i/>
          <w:spacing w:val="-4"/>
          <w:sz w:val="32"/>
          <w:szCs w:val="32"/>
          <w:lang w:val="en-US"/>
        </w:rPr>
        <w:t>el</w:t>
      </w:r>
      <w:r w:rsidRPr="00C77DBC">
        <w:rPr>
          <w:i/>
          <w:spacing w:val="-4"/>
          <w:sz w:val="32"/>
          <w:szCs w:val="32"/>
          <w:lang w:val="uk-UA"/>
        </w:rPr>
        <w:t>é</w:t>
      </w:r>
      <w:r w:rsidRPr="00C77DBC">
        <w:rPr>
          <w:i/>
          <w:spacing w:val="-4"/>
          <w:sz w:val="32"/>
          <w:szCs w:val="32"/>
          <w:lang w:val="en-US"/>
        </w:rPr>
        <w:t>v</w:t>
      </w:r>
      <w:r w:rsidRPr="00C77DBC">
        <w:rPr>
          <w:i/>
          <w:spacing w:val="-4"/>
          <w:sz w:val="32"/>
          <w:szCs w:val="32"/>
          <w:lang w:val="uk-UA"/>
        </w:rPr>
        <w:t>é</w:t>
      </w:r>
      <w:r w:rsidRPr="00C77DBC">
        <w:rPr>
          <w:i/>
          <w:iCs/>
          <w:smallCaps/>
          <w:spacing w:val="-4"/>
          <w:sz w:val="32"/>
          <w:szCs w:val="32"/>
          <w:lang w:val="uk-UA"/>
        </w:rPr>
        <w:t>,</w:t>
      </w:r>
      <w:r w:rsidRPr="00C77DBC">
        <w:rPr>
          <w:spacing w:val="-4"/>
          <w:sz w:val="32"/>
          <w:szCs w:val="32"/>
          <w:lang w:val="uk-UA"/>
        </w:rPr>
        <w:t xml:space="preserve"> зустрічаючись лівими плечима.</w:t>
      </w:r>
    </w:p>
    <w:p w:rsidR="00D46AE7" w:rsidRPr="00A33477" w:rsidRDefault="00D46AE7" w:rsidP="00C77DBC">
      <w:pPr>
        <w:widowControl/>
        <w:shd w:val="clear" w:color="auto" w:fill="FFFFFF"/>
        <w:suppressAutoHyphens/>
        <w:ind w:left="709"/>
        <w:jc w:val="both"/>
        <w:rPr>
          <w:i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3-4-й такти. Танцюючі виконують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 xml:space="preserve">назад і два </w:t>
      </w:r>
      <w:r w:rsidRPr="00A33477">
        <w:rPr>
          <w:i/>
          <w:iCs/>
          <w:sz w:val="32"/>
          <w:szCs w:val="32"/>
          <w:lang w:val="en-US"/>
        </w:rPr>
        <w:t>el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iCs/>
          <w:sz w:val="32"/>
          <w:szCs w:val="32"/>
          <w:lang w:val="en-US"/>
        </w:rPr>
        <w:t>v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iCs/>
          <w:sz w:val="32"/>
          <w:szCs w:val="32"/>
          <w:lang w:val="uk-UA"/>
        </w:rPr>
        <w:t>назад з лі</w:t>
      </w:r>
      <w:r w:rsidR="00C77DBC">
        <w:rPr>
          <w:iCs/>
          <w:sz w:val="32"/>
          <w:szCs w:val="32"/>
          <w:lang w:val="uk-UA"/>
        </w:rPr>
        <w:softHyphen/>
      </w:r>
      <w:r w:rsidRPr="00A33477">
        <w:rPr>
          <w:iCs/>
          <w:sz w:val="32"/>
          <w:szCs w:val="32"/>
          <w:lang w:val="uk-UA"/>
        </w:rPr>
        <w:t>вих ніг.</w:t>
      </w:r>
    </w:p>
    <w:p w:rsidR="00D46AE7" w:rsidRPr="00A33477" w:rsidRDefault="00D46AE7" w:rsidP="00C77DB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Танцюючі подають один одному праві руки, і здій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сню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ють повний поворот праворуч виконуючи три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вперед, по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чинаючи з правих ніг (четверта форма A).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Cs/>
          <w:sz w:val="32"/>
          <w:szCs w:val="32"/>
          <w:lang w:val="uk-UA"/>
        </w:rPr>
        <w:t xml:space="preserve">Пари </w:t>
      </w:r>
      <w:r w:rsidRPr="00A33477">
        <w:rPr>
          <w:sz w:val="32"/>
          <w:szCs w:val="32"/>
          <w:lang w:val="uk-UA"/>
        </w:rPr>
        <w:t>зупиняються об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личчям до пари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візаві.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 xml:space="preserve">Chassé des dames – </w:t>
      </w:r>
      <w:r w:rsidRPr="00A33477">
        <w:rPr>
          <w:sz w:val="32"/>
          <w:szCs w:val="32"/>
          <w:lang w:val="uk-UA"/>
        </w:rPr>
        <w:t xml:space="preserve">8 тактів. </w:t>
      </w:r>
    </w:p>
    <w:p w:rsidR="00D46AE7" w:rsidRPr="00C77DBC" w:rsidRDefault="00D46AE7" w:rsidP="00C77DBC">
      <w:pPr>
        <w:widowControl/>
        <w:shd w:val="clear" w:color="auto" w:fill="FFFFFF"/>
        <w:suppressAutoHyphens/>
        <w:ind w:left="709"/>
        <w:jc w:val="both"/>
        <w:rPr>
          <w:spacing w:val="-4"/>
          <w:sz w:val="32"/>
          <w:szCs w:val="32"/>
          <w:lang w:val="uk-UA"/>
        </w:rPr>
      </w:pPr>
      <w:r w:rsidRPr="00C77DBC">
        <w:rPr>
          <w:spacing w:val="-4"/>
          <w:sz w:val="32"/>
          <w:szCs w:val="32"/>
          <w:lang w:val="uk-UA"/>
        </w:rPr>
        <w:t>1-4-й такти. Кавалери залишаються на своїх місцях, а дами пе</w:t>
      </w:r>
      <w:r w:rsidR="00C77DBC" w:rsidRPr="00C77DBC">
        <w:rPr>
          <w:spacing w:val="-4"/>
          <w:sz w:val="32"/>
          <w:szCs w:val="32"/>
          <w:lang w:val="uk-UA"/>
        </w:rPr>
        <w:softHyphen/>
      </w:r>
      <w:r w:rsidRPr="00C77DBC">
        <w:rPr>
          <w:spacing w:val="-4"/>
          <w:sz w:val="32"/>
          <w:szCs w:val="32"/>
          <w:lang w:val="uk-UA"/>
        </w:rPr>
        <w:t>ре</w:t>
      </w:r>
      <w:r w:rsidR="00C77DBC" w:rsidRPr="00C77DBC">
        <w:rPr>
          <w:spacing w:val="-4"/>
          <w:sz w:val="32"/>
          <w:szCs w:val="32"/>
          <w:lang w:val="uk-UA"/>
        </w:rPr>
        <w:softHyphen/>
      </w:r>
      <w:r w:rsidRPr="00C77DBC">
        <w:rPr>
          <w:spacing w:val="-4"/>
          <w:sz w:val="32"/>
          <w:szCs w:val="32"/>
          <w:lang w:val="uk-UA"/>
        </w:rPr>
        <w:t>хо</w:t>
      </w:r>
      <w:r w:rsidR="00C77DBC" w:rsidRPr="00C77DBC">
        <w:rPr>
          <w:spacing w:val="-4"/>
          <w:sz w:val="32"/>
          <w:szCs w:val="32"/>
          <w:lang w:val="uk-UA"/>
        </w:rPr>
        <w:softHyphen/>
      </w:r>
      <w:r w:rsidRPr="00C77DBC">
        <w:rPr>
          <w:spacing w:val="-4"/>
          <w:sz w:val="32"/>
          <w:szCs w:val="32"/>
          <w:lang w:val="uk-UA"/>
        </w:rPr>
        <w:t xml:space="preserve">дять до кавалера візаві, виконуючи три </w:t>
      </w:r>
      <w:r w:rsidRPr="00C77DBC">
        <w:rPr>
          <w:i/>
          <w:iCs/>
          <w:spacing w:val="-4"/>
          <w:sz w:val="32"/>
          <w:szCs w:val="32"/>
          <w:lang w:val="en-US"/>
        </w:rPr>
        <w:t>chass</w:t>
      </w:r>
      <w:r w:rsidRPr="00C77DBC">
        <w:rPr>
          <w:i/>
          <w:iCs/>
          <w:spacing w:val="-4"/>
          <w:sz w:val="32"/>
          <w:szCs w:val="32"/>
          <w:lang w:val="uk-UA"/>
        </w:rPr>
        <w:t xml:space="preserve">é </w:t>
      </w:r>
      <w:r w:rsidRPr="00C77DBC">
        <w:rPr>
          <w:iCs/>
          <w:spacing w:val="-4"/>
          <w:sz w:val="32"/>
          <w:szCs w:val="32"/>
          <w:lang w:val="uk-UA"/>
        </w:rPr>
        <w:t xml:space="preserve">вперед </w:t>
      </w:r>
      <w:r w:rsidRPr="00C77DBC">
        <w:rPr>
          <w:spacing w:val="-4"/>
          <w:sz w:val="32"/>
          <w:szCs w:val="32"/>
          <w:lang w:val="uk-UA"/>
        </w:rPr>
        <w:t>і подаю</w:t>
      </w:r>
      <w:r w:rsidR="00C77DBC" w:rsidRPr="00C77DBC">
        <w:rPr>
          <w:spacing w:val="-4"/>
          <w:sz w:val="32"/>
          <w:szCs w:val="32"/>
          <w:lang w:val="uk-UA"/>
        </w:rPr>
        <w:softHyphen/>
      </w:r>
      <w:r w:rsidRPr="00C77DBC">
        <w:rPr>
          <w:spacing w:val="-4"/>
          <w:sz w:val="32"/>
          <w:szCs w:val="32"/>
          <w:lang w:val="uk-UA"/>
        </w:rPr>
        <w:t>чи одна одній праві руки. Дійшовши до кавалера візаві, подають йо</w:t>
      </w:r>
      <w:r w:rsidR="00C77DBC" w:rsidRPr="00C77DBC">
        <w:rPr>
          <w:spacing w:val="-4"/>
          <w:sz w:val="32"/>
          <w:szCs w:val="32"/>
          <w:lang w:val="uk-UA"/>
        </w:rPr>
        <w:softHyphen/>
      </w:r>
      <w:r w:rsidRPr="00C77DBC">
        <w:rPr>
          <w:spacing w:val="-4"/>
          <w:sz w:val="32"/>
          <w:szCs w:val="32"/>
          <w:lang w:val="uk-UA"/>
        </w:rPr>
        <w:t>му ліву руку і виконують напівповорот під лівою рукою ка</w:t>
      </w:r>
      <w:r w:rsidR="00C77DBC" w:rsidRPr="00C77DBC">
        <w:rPr>
          <w:spacing w:val="-4"/>
          <w:sz w:val="32"/>
          <w:szCs w:val="32"/>
          <w:lang w:val="uk-UA"/>
        </w:rPr>
        <w:softHyphen/>
      </w:r>
      <w:r w:rsidRPr="00C77DBC">
        <w:rPr>
          <w:spacing w:val="-4"/>
          <w:sz w:val="32"/>
          <w:szCs w:val="32"/>
          <w:lang w:val="uk-UA"/>
        </w:rPr>
        <w:t>валера.</w:t>
      </w:r>
    </w:p>
    <w:p w:rsidR="00D46AE7" w:rsidRPr="00A33477" w:rsidRDefault="00D46AE7" w:rsidP="00C77DB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Дами повертаються до своїх кавалерів, повторюючи ру</w:t>
      </w:r>
      <w:r w:rsidR="00C77DB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хи першого – четвертого тактів.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t>Promenad</w:t>
      </w:r>
      <w:r w:rsidRPr="00A33477">
        <w:rPr>
          <w:i/>
          <w:iCs/>
          <w:sz w:val="32"/>
          <w:szCs w:val="32"/>
          <w:lang w:val="uk-UA"/>
        </w:rPr>
        <w:t xml:space="preserve">е </w:t>
      </w:r>
      <w:r w:rsidRPr="00A33477">
        <w:rPr>
          <w:sz w:val="32"/>
          <w:szCs w:val="32"/>
          <w:lang w:val="uk-UA"/>
        </w:rPr>
        <w:t>– 8 тактів.</w:t>
      </w:r>
    </w:p>
    <w:p w:rsidR="00D46AE7" w:rsidRPr="00A33477" w:rsidRDefault="00D46AE7" w:rsidP="00582401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1-4-й такти. Не розриваючи лівих рук, кавалер бере правою ру</w:t>
      </w:r>
      <w:r w:rsidR="0058240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кою праву руку своєї дами, ліва лежить навхрест зверху. Усі па</w:t>
      </w:r>
      <w:r w:rsidR="0058240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ри виконують третю 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Б і міняються лініями, про</w:t>
      </w:r>
      <w:r w:rsidR="0058240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хо</w:t>
      </w:r>
      <w:r w:rsidR="0058240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дячи правим боком.</w:t>
      </w:r>
    </w:p>
    <w:p w:rsidR="00D46AE7" w:rsidRPr="00A33477" w:rsidRDefault="00D46AE7" w:rsidP="00582401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5-8-й такти. </w:t>
      </w:r>
      <w:r w:rsidRPr="00A33477">
        <w:rPr>
          <w:i/>
          <w:iCs/>
          <w:sz w:val="32"/>
          <w:szCs w:val="32"/>
          <w:lang w:val="fr-FR"/>
        </w:rPr>
        <w:t>Demi-chaine anqlaisé</w:t>
      </w:r>
      <w:r w:rsidRPr="00A33477">
        <w:rPr>
          <w:i/>
          <w:iCs/>
          <w:sz w:val="32"/>
          <w:szCs w:val="32"/>
          <w:lang w:val="uk-UA"/>
        </w:rPr>
        <w:t xml:space="preserve">. </w:t>
      </w:r>
      <w:r w:rsidRPr="00A33477">
        <w:rPr>
          <w:sz w:val="32"/>
          <w:szCs w:val="32"/>
          <w:lang w:val="uk-UA"/>
        </w:rPr>
        <w:t xml:space="preserve">Пари повертаються на свої місця, виконуючи третю 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Б, дами проходять в се</w:t>
      </w:r>
      <w:r w:rsidR="0058240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реди</w:t>
      </w:r>
      <w:r w:rsidR="0058240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ні, кавалери на третьому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пропускаючи дам вперед, йдуть навхрест і стають ліворуч від дам.</w:t>
      </w:r>
    </w:p>
    <w:p w:rsidR="00582401" w:rsidRDefault="00582401" w:rsidP="00032A70">
      <w:pPr>
        <w:widowControl/>
        <w:shd w:val="clear" w:color="auto" w:fill="FFFFFF"/>
        <w:suppressAutoHyphens/>
        <w:ind w:firstLine="720"/>
        <w:jc w:val="center"/>
        <w:rPr>
          <w:bCs/>
          <w:i/>
          <w:sz w:val="32"/>
          <w:szCs w:val="32"/>
          <w:lang w:val="uk-UA"/>
        </w:rPr>
      </w:pPr>
    </w:p>
    <w:p w:rsidR="00D46AE7" w:rsidRPr="00A33477" w:rsidRDefault="00D46AE7" w:rsidP="00582401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bCs/>
          <w:i/>
          <w:sz w:val="32"/>
          <w:szCs w:val="32"/>
          <w:lang w:val="uk-UA"/>
        </w:rPr>
        <w:t>Друга фігура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Музичній розмір 2/4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Інтродукція і поклони – 8 тактів.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t>En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avant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deux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– 16 тактів. </w:t>
      </w:r>
    </w:p>
    <w:p w:rsidR="00D46AE7" w:rsidRPr="00A33477" w:rsidRDefault="00D46AE7" w:rsidP="00582401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1-8-й такти. Кавалери і дами візаві виконують першу 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é, </w:t>
      </w:r>
      <w:r w:rsidRPr="00A33477">
        <w:rPr>
          <w:iCs/>
          <w:sz w:val="32"/>
          <w:szCs w:val="32"/>
          <w:lang w:val="uk-UA"/>
        </w:rPr>
        <w:t>починаючи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з правих ніг. </w:t>
      </w:r>
    </w:p>
    <w:p w:rsidR="00D46AE7" w:rsidRPr="00A33477" w:rsidRDefault="00D46AE7" w:rsidP="00582401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9-12-й такти. Танцюючі здійснюють перехід на сторону візаві: ка</w:t>
      </w:r>
      <w:r w:rsidR="0058240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валери виконують третю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А, дами – третю 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Б.</w:t>
      </w:r>
    </w:p>
    <w:p w:rsidR="00D46AE7" w:rsidRPr="00582401" w:rsidRDefault="00D46AE7" w:rsidP="00582401">
      <w:pPr>
        <w:widowControl/>
        <w:shd w:val="clear" w:color="auto" w:fill="FFFFFF"/>
        <w:suppressAutoHyphens/>
        <w:ind w:left="709"/>
        <w:jc w:val="both"/>
        <w:rPr>
          <w:spacing w:val="-2"/>
          <w:sz w:val="32"/>
          <w:szCs w:val="32"/>
          <w:lang w:val="uk-UA"/>
        </w:rPr>
      </w:pPr>
      <w:r w:rsidRPr="00582401">
        <w:rPr>
          <w:spacing w:val="-2"/>
          <w:sz w:val="32"/>
          <w:szCs w:val="32"/>
          <w:lang w:val="uk-UA"/>
        </w:rPr>
        <w:t xml:space="preserve">13-16-й такти. Кавалери і дами виконують </w:t>
      </w:r>
      <w:r w:rsidRPr="00582401">
        <w:rPr>
          <w:i/>
          <w:iCs/>
          <w:spacing w:val="-2"/>
          <w:sz w:val="32"/>
          <w:szCs w:val="32"/>
          <w:lang w:val="en-US"/>
        </w:rPr>
        <w:t>double</w:t>
      </w:r>
      <w:r w:rsidRPr="00582401">
        <w:rPr>
          <w:i/>
          <w:iCs/>
          <w:spacing w:val="-2"/>
          <w:sz w:val="32"/>
          <w:szCs w:val="32"/>
        </w:rPr>
        <w:t xml:space="preserve"> </w:t>
      </w:r>
      <w:r w:rsidRPr="00582401">
        <w:rPr>
          <w:i/>
          <w:iCs/>
          <w:spacing w:val="-2"/>
          <w:sz w:val="32"/>
          <w:szCs w:val="32"/>
          <w:lang w:val="en-US"/>
        </w:rPr>
        <w:t>chass</w:t>
      </w:r>
      <w:r w:rsidRPr="00582401">
        <w:rPr>
          <w:i/>
          <w:iCs/>
          <w:spacing w:val="-2"/>
          <w:sz w:val="32"/>
          <w:szCs w:val="32"/>
        </w:rPr>
        <w:t>é</w:t>
      </w:r>
      <w:r w:rsidRPr="00582401">
        <w:rPr>
          <w:i/>
          <w:iCs/>
          <w:spacing w:val="-2"/>
          <w:sz w:val="32"/>
          <w:szCs w:val="32"/>
          <w:lang w:val="uk-UA"/>
        </w:rPr>
        <w:t xml:space="preserve">, </w:t>
      </w:r>
      <w:r w:rsidRPr="00582401">
        <w:rPr>
          <w:spacing w:val="-2"/>
          <w:sz w:val="32"/>
          <w:szCs w:val="32"/>
          <w:lang w:val="uk-UA"/>
        </w:rPr>
        <w:t>повер</w:t>
      </w:r>
      <w:r w:rsidR="00582401" w:rsidRPr="00582401">
        <w:rPr>
          <w:spacing w:val="-2"/>
          <w:sz w:val="32"/>
          <w:szCs w:val="32"/>
          <w:lang w:val="uk-UA"/>
        </w:rPr>
        <w:softHyphen/>
      </w:r>
      <w:r w:rsidRPr="00582401">
        <w:rPr>
          <w:spacing w:val="-2"/>
          <w:sz w:val="32"/>
          <w:szCs w:val="32"/>
          <w:lang w:val="uk-UA"/>
        </w:rPr>
        <w:t>таю</w:t>
      </w:r>
      <w:r w:rsidR="00582401" w:rsidRPr="00582401">
        <w:rPr>
          <w:spacing w:val="-2"/>
          <w:sz w:val="32"/>
          <w:szCs w:val="32"/>
          <w:lang w:val="uk-UA"/>
        </w:rPr>
        <w:softHyphen/>
      </w:r>
      <w:r w:rsidRPr="00582401">
        <w:rPr>
          <w:spacing w:val="-2"/>
          <w:sz w:val="32"/>
          <w:szCs w:val="32"/>
          <w:lang w:val="uk-UA"/>
        </w:rPr>
        <w:t>чись до</w:t>
      </w:r>
      <w:r w:rsidRPr="00582401">
        <w:rPr>
          <w:spacing w:val="-2"/>
          <w:sz w:val="32"/>
          <w:szCs w:val="32"/>
        </w:rPr>
        <w:t xml:space="preserve"> </w:t>
      </w:r>
      <w:r w:rsidRPr="00582401">
        <w:rPr>
          <w:spacing w:val="-2"/>
          <w:sz w:val="32"/>
          <w:szCs w:val="32"/>
          <w:lang w:val="uk-UA"/>
        </w:rPr>
        <w:t>своїх партнерів і зупиняються обличчям вперед ними.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lastRenderedPageBreak/>
        <w:t>Chass</w:t>
      </w:r>
      <w:r w:rsidRPr="00A33477">
        <w:rPr>
          <w:i/>
          <w:iCs/>
          <w:sz w:val="32"/>
          <w:szCs w:val="32"/>
          <w:lang w:val="uk-UA"/>
        </w:rPr>
        <w:t>é-</w:t>
      </w:r>
      <w:r w:rsidRPr="00A33477">
        <w:rPr>
          <w:i/>
          <w:iCs/>
          <w:sz w:val="32"/>
          <w:szCs w:val="32"/>
          <w:lang w:val="en-US"/>
        </w:rPr>
        <w:t>crois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 xml:space="preserve">– 8 тактів. </w:t>
      </w:r>
    </w:p>
    <w:p w:rsidR="00D46AE7" w:rsidRPr="00A33477" w:rsidRDefault="00D46AE7" w:rsidP="00582401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1-2-й такти. Усі дами і кавалери виконують з правих ніг вперед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>é-</w:t>
      </w:r>
      <w:r w:rsidRPr="00A33477">
        <w:rPr>
          <w:i/>
          <w:iCs/>
          <w:sz w:val="32"/>
          <w:szCs w:val="32"/>
          <w:lang w:val="en-US"/>
        </w:rPr>
        <w:t>crois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iCs/>
          <w:sz w:val="32"/>
          <w:szCs w:val="32"/>
          <w:lang w:val="uk-UA"/>
        </w:rPr>
        <w:t xml:space="preserve">і </w:t>
      </w:r>
      <w:r w:rsidRPr="00A33477">
        <w:rPr>
          <w:sz w:val="32"/>
          <w:szCs w:val="32"/>
          <w:lang w:val="uk-UA"/>
        </w:rPr>
        <w:t xml:space="preserve">два </w:t>
      </w:r>
      <w:r w:rsidRPr="00A33477">
        <w:rPr>
          <w:i/>
          <w:sz w:val="32"/>
          <w:szCs w:val="32"/>
          <w:lang w:val="en-US"/>
        </w:rPr>
        <w:t>pas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sz w:val="32"/>
          <w:szCs w:val="32"/>
          <w:lang w:val="en-US"/>
        </w:rPr>
        <w:t>l</w:t>
      </w:r>
      <w:r w:rsidRPr="00A33477">
        <w:rPr>
          <w:i/>
          <w:iCs/>
          <w:sz w:val="32"/>
          <w:szCs w:val="32"/>
          <w:lang w:val="uk-UA"/>
        </w:rPr>
        <w:t>е</w:t>
      </w:r>
      <w:r w:rsidRPr="00A33477">
        <w:rPr>
          <w:i/>
          <w:sz w:val="32"/>
          <w:szCs w:val="32"/>
          <w:lang w:val="en-US"/>
        </w:rPr>
        <w:t>v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>, зустрічаючись лівими плечима.</w:t>
      </w:r>
    </w:p>
    <w:p w:rsidR="00D46AE7" w:rsidRPr="00A33477" w:rsidRDefault="00D46AE7" w:rsidP="00582401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3-4-й такти. </w:t>
      </w:r>
      <w:r w:rsidRPr="00A33477">
        <w:rPr>
          <w:i/>
          <w:iCs/>
          <w:sz w:val="32"/>
          <w:szCs w:val="32"/>
          <w:lang w:val="uk-UA"/>
        </w:rPr>
        <w:t>С</w:t>
      </w:r>
      <w:r w:rsidRPr="00A33477">
        <w:rPr>
          <w:i/>
          <w:iCs/>
          <w:sz w:val="32"/>
          <w:szCs w:val="32"/>
          <w:lang w:val="en-US"/>
        </w:rPr>
        <w:t>hass</w:t>
      </w:r>
      <w:r w:rsidRPr="00A33477">
        <w:rPr>
          <w:i/>
          <w:iCs/>
          <w:sz w:val="32"/>
          <w:szCs w:val="32"/>
          <w:lang w:val="uk-UA"/>
        </w:rPr>
        <w:t>é-</w:t>
      </w:r>
      <w:r w:rsidRPr="00A33477">
        <w:rPr>
          <w:i/>
          <w:iCs/>
          <w:sz w:val="32"/>
          <w:szCs w:val="32"/>
          <w:lang w:val="en-US"/>
        </w:rPr>
        <w:t>crois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iCs/>
          <w:sz w:val="32"/>
          <w:szCs w:val="32"/>
          <w:lang w:val="uk-UA"/>
        </w:rPr>
        <w:t xml:space="preserve">назад з лівих ніг і два </w:t>
      </w:r>
      <w:r w:rsidRPr="00A33477">
        <w:rPr>
          <w:i/>
          <w:sz w:val="32"/>
          <w:szCs w:val="32"/>
          <w:lang w:val="en-US"/>
        </w:rPr>
        <w:t>pas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sz w:val="32"/>
          <w:szCs w:val="32"/>
          <w:lang w:val="en-US"/>
        </w:rPr>
        <w:t>l</w:t>
      </w:r>
      <w:r w:rsidRPr="00A33477">
        <w:rPr>
          <w:i/>
          <w:iCs/>
          <w:sz w:val="32"/>
          <w:szCs w:val="32"/>
          <w:lang w:val="uk-UA"/>
        </w:rPr>
        <w:t>е</w:t>
      </w:r>
      <w:r w:rsidRPr="00A33477">
        <w:rPr>
          <w:i/>
          <w:sz w:val="32"/>
          <w:szCs w:val="32"/>
          <w:lang w:val="en-US"/>
        </w:rPr>
        <w:t>v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. </w:t>
      </w:r>
    </w:p>
    <w:p w:rsidR="00D46AE7" w:rsidRPr="00582401" w:rsidRDefault="00D46AE7" w:rsidP="00582401">
      <w:pPr>
        <w:widowControl/>
        <w:shd w:val="clear" w:color="auto" w:fill="FFFFFF"/>
        <w:suppressAutoHyphens/>
        <w:ind w:left="709"/>
        <w:jc w:val="both"/>
        <w:rPr>
          <w:spacing w:val="-2"/>
          <w:sz w:val="32"/>
          <w:szCs w:val="32"/>
        </w:rPr>
      </w:pPr>
      <w:r w:rsidRPr="00582401">
        <w:rPr>
          <w:spacing w:val="-2"/>
          <w:sz w:val="32"/>
          <w:szCs w:val="32"/>
          <w:lang w:val="uk-UA"/>
        </w:rPr>
        <w:t>5-8-й такти. Подаючи один одному праві руки танцюючі викону</w:t>
      </w:r>
      <w:r w:rsidR="00582401" w:rsidRPr="00582401">
        <w:rPr>
          <w:spacing w:val="-2"/>
          <w:sz w:val="32"/>
          <w:szCs w:val="32"/>
          <w:lang w:val="uk-UA"/>
        </w:rPr>
        <w:softHyphen/>
      </w:r>
      <w:r w:rsidRPr="00582401">
        <w:rPr>
          <w:spacing w:val="-2"/>
          <w:sz w:val="32"/>
          <w:szCs w:val="32"/>
          <w:lang w:val="uk-UA"/>
        </w:rPr>
        <w:t xml:space="preserve">ють повний поворот в парах праворуч (четверта форма </w:t>
      </w:r>
      <w:r w:rsidRPr="00582401">
        <w:rPr>
          <w:i/>
          <w:iCs/>
          <w:spacing w:val="-2"/>
          <w:sz w:val="32"/>
          <w:szCs w:val="32"/>
          <w:lang w:val="en-US"/>
        </w:rPr>
        <w:t>chass</w:t>
      </w:r>
      <w:r w:rsidRPr="00582401">
        <w:rPr>
          <w:i/>
          <w:iCs/>
          <w:spacing w:val="-2"/>
          <w:sz w:val="32"/>
          <w:szCs w:val="32"/>
        </w:rPr>
        <w:t>é</w:t>
      </w:r>
      <w:r w:rsidRPr="00582401">
        <w:rPr>
          <w:spacing w:val="-2"/>
          <w:sz w:val="32"/>
          <w:szCs w:val="32"/>
          <w:lang w:val="uk-UA"/>
        </w:rPr>
        <w:t xml:space="preserve"> А).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Наступні 24 такти – фігуру повторюють інші кавалери та дами.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both"/>
        <w:rPr>
          <w:sz w:val="32"/>
          <w:szCs w:val="32"/>
          <w:lang w:val="uk-UA"/>
        </w:rPr>
      </w:pPr>
    </w:p>
    <w:p w:rsidR="00D46AE7" w:rsidRPr="00A33477" w:rsidRDefault="00D46AE7" w:rsidP="00582401">
      <w:pPr>
        <w:widowControl/>
        <w:shd w:val="clear" w:color="auto" w:fill="FFFFFF"/>
        <w:suppressAutoHyphens/>
        <w:jc w:val="center"/>
        <w:rPr>
          <w:i/>
          <w:sz w:val="32"/>
          <w:szCs w:val="32"/>
        </w:rPr>
      </w:pPr>
      <w:r w:rsidRPr="00A33477">
        <w:rPr>
          <w:bCs/>
          <w:i/>
          <w:sz w:val="32"/>
          <w:szCs w:val="32"/>
          <w:lang w:val="uk-UA"/>
        </w:rPr>
        <w:t>Третя фігура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Музичний розмір 6/8.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Інтродукція і поклони – 8 тактів.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i/>
          <w:iCs/>
          <w:sz w:val="32"/>
          <w:szCs w:val="32"/>
          <w:lang w:val="en-US"/>
        </w:rPr>
        <w:t>Travers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(перехід) – 8 тактів. </w:t>
      </w:r>
    </w:p>
    <w:p w:rsidR="00D46AE7" w:rsidRPr="00A33477" w:rsidRDefault="00D46AE7" w:rsidP="00EF0B1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1-4-й такти. Кавалери однієї сторони та дами візаві виконують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пе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рехід: у дами – третя форма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Б, у кавалери – третя фор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А. </w:t>
      </w:r>
    </w:p>
    <w:p w:rsidR="00D46AE7" w:rsidRPr="00A33477" w:rsidRDefault="00D46AE7" w:rsidP="00EF0B1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Танцюючі повертаються назад, подаючи ліві руки своїм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партнерам.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Утворюється лінія з двох пар, кавалери стоять спи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ною до глядача,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дами – обличчям.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t>Balanc</w:t>
      </w:r>
      <w:r w:rsidRPr="00A33477">
        <w:rPr>
          <w:i/>
          <w:iCs/>
          <w:sz w:val="32"/>
          <w:szCs w:val="32"/>
          <w:lang w:val="uk-UA"/>
        </w:rPr>
        <w:t xml:space="preserve">é – </w:t>
      </w:r>
      <w:r w:rsidRPr="00A33477">
        <w:rPr>
          <w:sz w:val="32"/>
          <w:szCs w:val="32"/>
          <w:lang w:val="uk-UA"/>
        </w:rPr>
        <w:t xml:space="preserve">4 такти. </w:t>
      </w:r>
    </w:p>
    <w:p w:rsidR="00D46AE7" w:rsidRPr="00A33477" w:rsidRDefault="00D46AE7" w:rsidP="00EF0B1B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1-2-й такти. Усі пари виконують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iCs/>
          <w:sz w:val="32"/>
          <w:szCs w:val="32"/>
          <w:lang w:val="uk-UA"/>
        </w:rPr>
        <w:t xml:space="preserve">вперед </w:t>
      </w:r>
      <w:r w:rsidRPr="00A33477">
        <w:rPr>
          <w:sz w:val="32"/>
          <w:szCs w:val="32"/>
          <w:lang w:val="uk-UA"/>
        </w:rPr>
        <w:t xml:space="preserve">і </w:t>
      </w:r>
      <w:r w:rsidRPr="00A33477">
        <w:rPr>
          <w:iCs/>
          <w:sz w:val="32"/>
          <w:szCs w:val="32"/>
          <w:lang w:val="uk-UA"/>
        </w:rPr>
        <w:t>два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é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  <w:lang w:val="uk-UA"/>
        </w:rPr>
        <w:t xml:space="preserve">é. </w:t>
      </w:r>
      <w:r w:rsidRPr="00A33477">
        <w:rPr>
          <w:sz w:val="32"/>
          <w:szCs w:val="32"/>
          <w:lang w:val="uk-UA"/>
        </w:rPr>
        <w:t>Да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ми починають з правої ноги, кавалери з лівої. </w:t>
      </w:r>
    </w:p>
    <w:p w:rsidR="00D46AE7" w:rsidRPr="00A33477" w:rsidRDefault="00D46AE7" w:rsidP="00EF0B1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3-4-й такти. Танцюючі повторюють рухи першого – другого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так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тів назад (дами – спиною, кавалери</w:t>
      </w:r>
      <w:r w:rsidRPr="00A33477">
        <w:rPr>
          <w:sz w:val="32"/>
          <w:szCs w:val="32"/>
        </w:rPr>
        <w:t xml:space="preserve"> – </w:t>
      </w:r>
      <w:r w:rsidRPr="00A33477">
        <w:rPr>
          <w:sz w:val="32"/>
          <w:szCs w:val="32"/>
          <w:lang w:val="uk-UA"/>
        </w:rPr>
        <w:t>лицем).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  <w:lang w:val="uk-UA"/>
        </w:rPr>
        <w:t>-</w:t>
      </w:r>
      <w:r w:rsidRPr="00A33477">
        <w:rPr>
          <w:i/>
          <w:iCs/>
          <w:sz w:val="32"/>
          <w:szCs w:val="32"/>
          <w:lang w:val="en-US"/>
        </w:rPr>
        <w:t>promenade</w:t>
      </w:r>
      <w:r w:rsidR="002A27FA"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– 4 тактів. </w:t>
      </w:r>
    </w:p>
    <w:p w:rsidR="00D46AE7" w:rsidRPr="00A33477" w:rsidRDefault="00D46AE7" w:rsidP="00EF0B1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1-4-й такти. Кавалер бере лівою рукою, ліву руку своєї дами і во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ни переходять на сторону візаві, виконуючи третю 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Б (перехід через праве плече).</w:t>
      </w:r>
    </w:p>
    <w:p w:rsidR="00D46AE7" w:rsidRPr="00A33477" w:rsidRDefault="002A27FA" w:rsidP="00EF0B1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 </w:t>
      </w:r>
      <w:r w:rsidR="00D46AE7" w:rsidRPr="00A33477">
        <w:rPr>
          <w:i/>
          <w:iCs/>
          <w:sz w:val="32"/>
          <w:szCs w:val="32"/>
          <w:lang w:val="en-US"/>
        </w:rPr>
        <w:t>En</w:t>
      </w:r>
      <w:r w:rsidR="00D46AE7" w:rsidRPr="00A33477">
        <w:rPr>
          <w:i/>
          <w:iCs/>
          <w:sz w:val="32"/>
          <w:szCs w:val="32"/>
          <w:lang w:val="uk-UA"/>
        </w:rPr>
        <w:t xml:space="preserve"> </w:t>
      </w:r>
      <w:r w:rsidR="00D46AE7" w:rsidRPr="00A33477">
        <w:rPr>
          <w:i/>
          <w:iCs/>
          <w:sz w:val="32"/>
          <w:szCs w:val="32"/>
          <w:lang w:val="en-US"/>
        </w:rPr>
        <w:t>avant</w:t>
      </w:r>
      <w:r w:rsidR="00D46AE7" w:rsidRPr="00A33477">
        <w:rPr>
          <w:i/>
          <w:iCs/>
          <w:sz w:val="32"/>
          <w:szCs w:val="32"/>
          <w:lang w:val="uk-UA"/>
        </w:rPr>
        <w:t xml:space="preserve"> </w:t>
      </w:r>
      <w:r w:rsidR="00D46AE7" w:rsidRPr="00A33477">
        <w:rPr>
          <w:i/>
          <w:iCs/>
          <w:sz w:val="32"/>
          <w:szCs w:val="32"/>
          <w:lang w:val="en-US"/>
        </w:rPr>
        <w:t>deux</w:t>
      </w:r>
      <w:r w:rsidR="00D46AE7" w:rsidRPr="00A33477">
        <w:rPr>
          <w:i/>
          <w:iCs/>
          <w:sz w:val="32"/>
          <w:szCs w:val="32"/>
          <w:lang w:val="uk-UA"/>
        </w:rPr>
        <w:t xml:space="preserve"> – </w:t>
      </w:r>
      <w:r w:rsidR="00D46AE7" w:rsidRPr="00A33477">
        <w:rPr>
          <w:sz w:val="32"/>
          <w:szCs w:val="32"/>
          <w:lang w:val="uk-UA"/>
        </w:rPr>
        <w:t xml:space="preserve">8 тактів. </w:t>
      </w:r>
    </w:p>
    <w:p w:rsidR="00D46AE7" w:rsidRPr="00A33477" w:rsidRDefault="00D46AE7" w:rsidP="00EF0B1B">
      <w:pPr>
        <w:widowControl/>
        <w:shd w:val="clear" w:color="auto" w:fill="FFFFFF"/>
        <w:suppressAutoHyphens/>
        <w:ind w:left="709"/>
        <w:jc w:val="both"/>
        <w:rPr>
          <w:i/>
          <w:i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1-8-й такти. Ті кавалери і дами, хто розпочинав фігуру, вико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ють першу 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>é.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t>En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avant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quatre</w:t>
      </w:r>
      <w:r w:rsidRPr="00A33477">
        <w:rPr>
          <w:i/>
          <w:iCs/>
          <w:sz w:val="32"/>
          <w:szCs w:val="32"/>
          <w:lang w:val="uk-UA"/>
        </w:rPr>
        <w:t xml:space="preserve"> – </w:t>
      </w:r>
      <w:r w:rsidRPr="00A33477">
        <w:rPr>
          <w:sz w:val="32"/>
          <w:szCs w:val="32"/>
          <w:lang w:val="uk-UA"/>
        </w:rPr>
        <w:t xml:space="preserve">4 тактів. </w:t>
      </w:r>
    </w:p>
    <w:p w:rsidR="00D46AE7" w:rsidRPr="00A33477" w:rsidRDefault="00D46AE7" w:rsidP="00EF0B1B">
      <w:pPr>
        <w:widowControl/>
        <w:shd w:val="clear" w:color="auto" w:fill="FFFFFF"/>
        <w:suppressAutoHyphens/>
        <w:ind w:left="709"/>
        <w:jc w:val="both"/>
        <w:rPr>
          <w:i/>
          <w:iCs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1-4-й такти. Усі пари виконують вперед і назад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 xml:space="preserve">і </w:t>
      </w:r>
      <w:r w:rsidRPr="00A33477">
        <w:rPr>
          <w:iCs/>
          <w:sz w:val="32"/>
          <w:szCs w:val="32"/>
          <w:lang w:val="uk-UA"/>
        </w:rPr>
        <w:t xml:space="preserve">два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é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  <w:lang w:val="uk-UA"/>
        </w:rPr>
        <w:t>é.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  <w:lang w:val="uk-UA"/>
        </w:rPr>
        <w:t>-</w:t>
      </w:r>
      <w:r w:rsidRPr="00A33477">
        <w:rPr>
          <w:i/>
          <w:iCs/>
          <w:sz w:val="32"/>
          <w:szCs w:val="32"/>
          <w:lang w:val="en-US"/>
        </w:rPr>
        <w:t>cha</w:t>
      </w:r>
      <w:r w:rsidRPr="00A33477">
        <w:rPr>
          <w:i/>
          <w:iCs/>
          <w:sz w:val="32"/>
          <w:szCs w:val="32"/>
          <w:lang w:val="uk-UA"/>
        </w:rPr>
        <w:t>î</w:t>
      </w:r>
      <w:r w:rsidRPr="00A33477">
        <w:rPr>
          <w:i/>
          <w:iCs/>
          <w:sz w:val="32"/>
          <w:szCs w:val="32"/>
          <w:lang w:val="en-US"/>
        </w:rPr>
        <w:t>ne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anglaise</w:t>
      </w:r>
      <w:r w:rsidRPr="00A33477">
        <w:rPr>
          <w:i/>
          <w:iCs/>
          <w:sz w:val="32"/>
          <w:szCs w:val="32"/>
          <w:lang w:val="uk-UA"/>
        </w:rPr>
        <w:t xml:space="preserve"> – </w:t>
      </w:r>
      <w:r w:rsidRPr="00A33477">
        <w:rPr>
          <w:sz w:val="32"/>
          <w:szCs w:val="32"/>
          <w:lang w:val="uk-UA"/>
        </w:rPr>
        <w:t>4 такти.</w:t>
      </w:r>
    </w:p>
    <w:p w:rsidR="00D46AE7" w:rsidRPr="00A33477" w:rsidRDefault="00D46AE7" w:rsidP="00EF0B1B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1-4-й такти. Усі пари повертаються на свої місця, виконуючи тре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тю 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Б, кавалери проходять позаду своїх дам.</w:t>
      </w:r>
      <w:r w:rsidRPr="00A33477">
        <w:rPr>
          <w:sz w:val="32"/>
          <w:szCs w:val="32"/>
          <w:lang w:val="uk-UA"/>
        </w:rPr>
        <w:tab/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Наступні 40 тактів – фігуру повторюють інші кавалери і дами.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i/>
          <w:sz w:val="32"/>
          <w:szCs w:val="32"/>
          <w:lang w:val="uk-UA"/>
        </w:rPr>
      </w:pPr>
    </w:p>
    <w:p w:rsidR="00D46AE7" w:rsidRPr="00A33477" w:rsidRDefault="00EF0B1B" w:rsidP="00EF0B1B">
      <w:pPr>
        <w:widowControl/>
        <w:shd w:val="clear" w:color="auto" w:fill="FFFFFF"/>
        <w:suppressAutoHyphens/>
        <w:spacing w:line="235" w:lineRule="auto"/>
        <w:ind w:left="720" w:hanging="720"/>
        <w:jc w:val="center"/>
        <w:rPr>
          <w:i/>
          <w:sz w:val="32"/>
          <w:szCs w:val="32"/>
        </w:rPr>
      </w:pPr>
      <w:r>
        <w:rPr>
          <w:bCs/>
          <w:i/>
          <w:sz w:val="32"/>
          <w:szCs w:val="32"/>
          <w:lang w:val="uk-UA"/>
        </w:rPr>
        <w:br w:type="column"/>
      </w:r>
      <w:r w:rsidR="00D46AE7" w:rsidRPr="00A33477">
        <w:rPr>
          <w:bCs/>
          <w:i/>
          <w:sz w:val="32"/>
          <w:szCs w:val="32"/>
          <w:lang w:val="uk-UA"/>
        </w:rPr>
        <w:lastRenderedPageBreak/>
        <w:t>Четверта фігура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Музичний розмір</w:t>
      </w:r>
      <w:r w:rsidR="00EF0B1B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2/4. 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Інтродукція і поклони – 8 тактів.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1-4-й такти. Усі пари з правої сторони виконують одне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і два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</w:rPr>
        <w:t xml:space="preserve"> é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mallCap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вперед і назад.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Усі пари правої сторони знову йдуть вперед: дами ви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нують третю</w:t>
      </w:r>
      <w:r w:rsidRPr="00EF0B1B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EF0B1B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Б, при чому після другого </w:t>
      </w:r>
      <w:r w:rsidRPr="00A33477">
        <w:rPr>
          <w:i/>
          <w:iCs/>
          <w:sz w:val="32"/>
          <w:szCs w:val="32"/>
          <w:lang w:val="en-US"/>
        </w:rPr>
        <w:t>chass</w:t>
      </w:r>
      <w:r w:rsidRPr="00EF0B1B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, </w:t>
      </w:r>
      <w:r w:rsidRPr="00A33477">
        <w:rPr>
          <w:sz w:val="32"/>
          <w:szCs w:val="32"/>
          <w:lang w:val="uk-UA"/>
        </w:rPr>
        <w:t>залишаючи руку свого кавалера, переходять до кавалерів ві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заві і стають ліворуч від нього. Кавалери з правої сторони піс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ля другого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é, </w:t>
      </w:r>
      <w:r w:rsidRPr="00A33477">
        <w:rPr>
          <w:sz w:val="32"/>
          <w:szCs w:val="32"/>
          <w:lang w:val="uk-UA"/>
        </w:rPr>
        <w:t xml:space="preserve">повертаються на свої місця, виконуючи одне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 xml:space="preserve">і два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é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назад.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9-12-й такти. Кавалери, які розпочинали фігуру, проходять між да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мами в середині, виконуючи третю 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А і стають пра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воруч кавалера візаві. Дами рухаються на зустріч кавалеру ви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конуючи третю форму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Б. Дама, яка розпочинала фі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гу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ру, пропускає даму візаві ліворуч і проходить позаду.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t>Double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 xml:space="preserve">– 4 такти. 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1-4-й такти. Кавалер, який розпочинав фігуру, виконує з дамою ві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заві перехід </w:t>
      </w:r>
      <w:r w:rsidRPr="00A33477">
        <w:rPr>
          <w:iCs/>
          <w:sz w:val="32"/>
          <w:szCs w:val="32"/>
          <w:lang w:val="uk-UA"/>
        </w:rPr>
        <w:t>(</w:t>
      </w:r>
      <w:r w:rsidRPr="00A33477">
        <w:rPr>
          <w:i/>
          <w:iCs/>
          <w:sz w:val="32"/>
          <w:szCs w:val="32"/>
          <w:lang w:val="en-US"/>
        </w:rPr>
        <w:t>double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Cs/>
          <w:sz w:val="32"/>
          <w:szCs w:val="32"/>
          <w:lang w:val="uk-UA"/>
        </w:rPr>
        <w:t>); вони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повертаються на свої місця і зу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пиняються кожний обличчям до своєї пари.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</w:rPr>
      </w:pPr>
      <w:r w:rsidRPr="00A33477">
        <w:rPr>
          <w:i/>
          <w:iCs/>
          <w:sz w:val="32"/>
          <w:szCs w:val="32"/>
          <w:lang w:val="en-US"/>
        </w:rPr>
        <w:t>Chass</w:t>
      </w:r>
      <w:r w:rsidRPr="00A33477">
        <w:rPr>
          <w:i/>
          <w:iCs/>
          <w:sz w:val="32"/>
          <w:szCs w:val="32"/>
        </w:rPr>
        <w:t>é-</w:t>
      </w:r>
      <w:r w:rsidRPr="00A33477">
        <w:rPr>
          <w:i/>
          <w:iCs/>
          <w:sz w:val="32"/>
          <w:szCs w:val="32"/>
          <w:lang w:val="en-US"/>
        </w:rPr>
        <w:t>crois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в парі (так як у першій фігурі) – 4 такти. 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1-4-й такти. Кавалери зі своїми дамами виконують тур на місці по колу праворуч (так само як у першій фігурі).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Наступні 32 такти – фігуру повторюють кавалери і дами з іншої сто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рони.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20" w:hanging="720"/>
        <w:jc w:val="both"/>
        <w:rPr>
          <w:i/>
          <w:sz w:val="32"/>
          <w:szCs w:val="32"/>
          <w:lang w:val="uk-UA"/>
        </w:rPr>
      </w:pP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jc w:val="center"/>
        <w:rPr>
          <w:i/>
          <w:sz w:val="32"/>
          <w:szCs w:val="32"/>
          <w:lang w:val="uk-UA"/>
        </w:rPr>
      </w:pPr>
      <w:r w:rsidRPr="00A33477">
        <w:rPr>
          <w:bCs/>
          <w:i/>
          <w:sz w:val="32"/>
          <w:szCs w:val="32"/>
          <w:lang w:val="uk-UA"/>
        </w:rPr>
        <w:t>П</w:t>
      </w:r>
      <w:r w:rsidR="00B334A7" w:rsidRPr="00A33477">
        <w:rPr>
          <w:bCs/>
          <w:i/>
          <w:sz w:val="32"/>
          <w:szCs w:val="32"/>
          <w:lang w:val="uk-UA"/>
        </w:rPr>
        <w:t>’</w:t>
      </w:r>
      <w:r w:rsidRPr="00A33477">
        <w:rPr>
          <w:bCs/>
          <w:i/>
          <w:sz w:val="32"/>
          <w:szCs w:val="32"/>
          <w:lang w:val="uk-UA"/>
        </w:rPr>
        <w:t>ята фігура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Музичний розмір 2/4. 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Інтродукція і поклони – 8 тактів.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1-4-й такти. Пари однієї із сторін виконують одн</w:t>
      </w:r>
      <w:r w:rsidRPr="00A33477">
        <w:rPr>
          <w:sz w:val="32"/>
          <w:szCs w:val="32"/>
          <w:lang w:val="en-US"/>
        </w:rPr>
        <w:t>e</w:t>
      </w:r>
      <w:r w:rsidRPr="00A33477">
        <w:rPr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en-US"/>
        </w:rPr>
        <w:t>chasse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і два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é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вперед і назад.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5-8-й такти. Пари ще раз виконують одне </w:t>
      </w:r>
      <w:r w:rsidRPr="00A33477">
        <w:rPr>
          <w:i/>
          <w:sz w:val="32"/>
          <w:szCs w:val="32"/>
          <w:lang w:val="en-US"/>
        </w:rPr>
        <w:t>chass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вперед; дами за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шають руку кавалера, продовжують виконувати третю форму </w:t>
      </w:r>
      <w:r w:rsidRPr="00A33477">
        <w:rPr>
          <w:i/>
          <w:sz w:val="32"/>
          <w:szCs w:val="32"/>
          <w:lang w:val="en-US"/>
        </w:rPr>
        <w:t>chass</w:t>
      </w:r>
      <w:r w:rsidRPr="00A33477">
        <w:rPr>
          <w:i/>
          <w:sz w:val="32"/>
          <w:szCs w:val="32"/>
          <w:lang w:val="uk-UA"/>
        </w:rPr>
        <w:t xml:space="preserve">é </w:t>
      </w:r>
      <w:r w:rsidRPr="00A33477">
        <w:rPr>
          <w:sz w:val="32"/>
          <w:szCs w:val="32"/>
          <w:lang w:val="uk-UA"/>
        </w:rPr>
        <w:t>Б і переходять до кавалерів візаві, зупиняючись ліворуч від них. Кавалер, який розпочинав фігуру повторює рухи пер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шо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 – четвертого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тактів.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t>En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avant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trios</w:t>
      </w:r>
      <w:r w:rsidRPr="00A33477">
        <w:rPr>
          <w:i/>
          <w:iCs/>
          <w:sz w:val="32"/>
          <w:szCs w:val="32"/>
          <w:lang w:val="uk-UA"/>
        </w:rPr>
        <w:t xml:space="preserve"> – </w:t>
      </w:r>
      <w:r w:rsidRPr="00A33477">
        <w:rPr>
          <w:sz w:val="32"/>
          <w:szCs w:val="32"/>
          <w:lang w:val="uk-UA"/>
        </w:rPr>
        <w:t xml:space="preserve">8 тактів. </w:t>
      </w:r>
    </w:p>
    <w:p w:rsidR="00D46AE7" w:rsidRPr="00A33477" w:rsidRDefault="00D46AE7" w:rsidP="00EF0B1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1-4-й такти. Кавалер і дві дами виконують одне </w:t>
      </w:r>
      <w:r w:rsidRPr="00A33477">
        <w:rPr>
          <w:i/>
          <w:sz w:val="32"/>
          <w:szCs w:val="32"/>
          <w:lang w:val="en-US"/>
        </w:rPr>
        <w:t>chass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і два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é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iCs/>
          <w:smallCap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вперед і назад. Кавалер тримає свою даму правою рукою, а да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му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візаві лівою. 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5-8-й такти. Повторення рухів першого – четвертого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тактів.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uk-UA"/>
        </w:rPr>
        <w:t xml:space="preserve">Соло кавалера - </w:t>
      </w:r>
      <w:r w:rsidRPr="00A33477">
        <w:rPr>
          <w:sz w:val="32"/>
          <w:szCs w:val="32"/>
          <w:lang w:val="uk-UA"/>
        </w:rPr>
        <w:t xml:space="preserve">8 тактів. 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1-2-й такти. Кавалер, який розпочинав фігуру виконує одне </w:t>
      </w:r>
      <w:r w:rsidRPr="00A33477">
        <w:rPr>
          <w:i/>
          <w:sz w:val="32"/>
          <w:szCs w:val="32"/>
          <w:lang w:val="en-US"/>
        </w:rPr>
        <w:t>chass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і два </w:t>
      </w:r>
      <w:r w:rsidRPr="00A33477">
        <w:rPr>
          <w:i/>
          <w:sz w:val="32"/>
          <w:szCs w:val="32"/>
          <w:lang w:val="en-US"/>
        </w:rPr>
        <w:t>pas</w:t>
      </w:r>
      <w:r w:rsidRPr="00A33477">
        <w:rPr>
          <w:i/>
          <w:sz w:val="32"/>
          <w:szCs w:val="32"/>
          <w:lang w:val="uk-UA"/>
        </w:rPr>
        <w:t xml:space="preserve"> é</w:t>
      </w:r>
      <w:r w:rsidRPr="00A33477">
        <w:rPr>
          <w:i/>
          <w:sz w:val="32"/>
          <w:szCs w:val="32"/>
          <w:lang w:val="en-US"/>
        </w:rPr>
        <w:t>lev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вперед до кавалера візаві.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</w:rPr>
        <w:t>3</w:t>
      </w:r>
      <w:r w:rsidRPr="00A33477">
        <w:rPr>
          <w:sz w:val="32"/>
          <w:szCs w:val="32"/>
          <w:lang w:val="uk-UA"/>
        </w:rPr>
        <w:t xml:space="preserve">-4-й такти. Кавалер виконує одне </w:t>
      </w:r>
      <w:r w:rsidRPr="00A33477">
        <w:rPr>
          <w:i/>
          <w:sz w:val="32"/>
          <w:szCs w:val="32"/>
          <w:lang w:val="en-US"/>
        </w:rPr>
        <w:t>chass</w:t>
      </w:r>
      <w:r w:rsidRPr="00A33477">
        <w:rPr>
          <w:i/>
          <w:sz w:val="32"/>
          <w:szCs w:val="32"/>
        </w:rPr>
        <w:t>é</w:t>
      </w:r>
      <w:r w:rsidRPr="00A33477">
        <w:rPr>
          <w:sz w:val="32"/>
          <w:szCs w:val="32"/>
          <w:lang w:val="uk-UA"/>
        </w:rPr>
        <w:t xml:space="preserve"> і </w:t>
      </w:r>
      <w:r w:rsidRPr="00A33477">
        <w:rPr>
          <w:iCs/>
          <w:sz w:val="32"/>
          <w:szCs w:val="32"/>
          <w:lang w:val="uk-UA"/>
        </w:rPr>
        <w:t>два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</w:rPr>
        <w:t xml:space="preserve"> é</w:t>
      </w:r>
      <w:r w:rsidRPr="00A33477">
        <w:rPr>
          <w:i/>
          <w:iCs/>
          <w:sz w:val="32"/>
          <w:szCs w:val="32"/>
          <w:lang w:val="en-US"/>
        </w:rPr>
        <w:t>lev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до своєї да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ми.</w:t>
      </w:r>
    </w:p>
    <w:p w:rsidR="00D46AE7" w:rsidRPr="00EF0B1B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5-6-й такти. Кавалер виконує одне </w:t>
      </w:r>
      <w:r w:rsidRPr="00A33477">
        <w:rPr>
          <w:i/>
          <w:sz w:val="32"/>
          <w:szCs w:val="32"/>
          <w:lang w:val="en-US"/>
        </w:rPr>
        <w:t>chass</w:t>
      </w:r>
      <w:r w:rsidRPr="00EF0B1B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і </w:t>
      </w:r>
      <w:r w:rsidRPr="00A33477">
        <w:rPr>
          <w:iCs/>
          <w:sz w:val="32"/>
          <w:szCs w:val="32"/>
          <w:lang w:val="uk-UA"/>
        </w:rPr>
        <w:t>два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pas</w:t>
      </w:r>
      <w:r w:rsidRPr="00EF0B1B">
        <w:rPr>
          <w:i/>
          <w:iCs/>
          <w:sz w:val="32"/>
          <w:szCs w:val="32"/>
          <w:lang w:val="uk-UA"/>
        </w:rPr>
        <w:t xml:space="preserve"> é</w:t>
      </w:r>
      <w:r w:rsidRPr="00A33477">
        <w:rPr>
          <w:i/>
          <w:iCs/>
          <w:sz w:val="32"/>
          <w:szCs w:val="32"/>
          <w:lang w:val="en-US"/>
        </w:rPr>
        <w:t>lev</w:t>
      </w:r>
      <w:r w:rsidRPr="00EF0B1B">
        <w:rPr>
          <w:i/>
          <w:iCs/>
          <w:sz w:val="32"/>
          <w:szCs w:val="32"/>
          <w:lang w:val="uk-UA"/>
        </w:rPr>
        <w:t>é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лівою но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гою ліворуч до дами</w:t>
      </w:r>
      <w:r w:rsidRPr="00EF0B1B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візаві. 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7-8-й такти. Кавалер ставить праву ногу назад і подає дамам ру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ки: своїй дамі</w:t>
      </w:r>
      <w:r w:rsidRPr="00A33477">
        <w:rPr>
          <w:sz w:val="32"/>
          <w:szCs w:val="32"/>
        </w:rPr>
        <w:t xml:space="preserve"> – </w:t>
      </w:r>
      <w:r w:rsidRPr="00A33477">
        <w:rPr>
          <w:sz w:val="32"/>
          <w:szCs w:val="32"/>
          <w:lang w:val="uk-UA"/>
        </w:rPr>
        <w:t>праву, дамі візаві – ліву, утворюючи коло.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4-и такти. Усі танцюючі рухаються по колу ліворуч, виконуючи </w:t>
      </w:r>
      <w:r w:rsidRPr="00A33477">
        <w:rPr>
          <w:i/>
          <w:sz w:val="32"/>
          <w:szCs w:val="32"/>
          <w:lang w:val="en-US"/>
        </w:rPr>
        <w:t>chass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з лівої ноги, </w:t>
      </w:r>
      <w:r w:rsidRPr="00A33477">
        <w:rPr>
          <w:i/>
          <w:sz w:val="32"/>
          <w:szCs w:val="32"/>
          <w:lang w:val="en-US"/>
        </w:rPr>
        <w:t>chass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з правої ноги, </w:t>
      </w:r>
      <w:r w:rsidRPr="00A33477">
        <w:rPr>
          <w:i/>
          <w:sz w:val="32"/>
          <w:szCs w:val="32"/>
          <w:lang w:val="en-US"/>
        </w:rPr>
        <w:t>chass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з лівої ноги назад і два </w:t>
      </w:r>
      <w:r w:rsidRPr="00A33477">
        <w:rPr>
          <w:i/>
          <w:iCs/>
          <w:sz w:val="32"/>
          <w:szCs w:val="32"/>
          <w:lang w:val="uk-UA"/>
        </w:rPr>
        <w:t>pas élevé</w:t>
      </w:r>
      <w:r w:rsidRPr="00A33477">
        <w:rPr>
          <w:i/>
          <w:iCs/>
          <w:smallCaps/>
          <w:sz w:val="32"/>
          <w:szCs w:val="32"/>
          <w:lang w:val="uk-UA"/>
        </w:rPr>
        <w:t xml:space="preserve">. </w:t>
      </w:r>
      <w:r w:rsidRPr="00A33477">
        <w:rPr>
          <w:sz w:val="32"/>
          <w:szCs w:val="32"/>
          <w:lang w:val="uk-UA"/>
        </w:rPr>
        <w:t>Пари міняються сторонами.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sz w:val="32"/>
          <w:szCs w:val="32"/>
          <w:lang w:val="uk-UA"/>
        </w:rPr>
      </w:pP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  <w:lang w:val="uk-UA"/>
        </w:rPr>
        <w:t>-</w:t>
      </w:r>
      <w:r w:rsidRPr="00A33477">
        <w:rPr>
          <w:i/>
          <w:iCs/>
          <w:sz w:val="32"/>
          <w:szCs w:val="32"/>
          <w:lang w:val="en-US"/>
        </w:rPr>
        <w:t>cha</w:t>
      </w:r>
      <w:r w:rsidRPr="00A33477">
        <w:rPr>
          <w:i/>
          <w:iCs/>
          <w:sz w:val="32"/>
          <w:szCs w:val="32"/>
          <w:lang w:val="uk-UA"/>
        </w:rPr>
        <w:t>î</w:t>
      </w:r>
      <w:r w:rsidRPr="00A33477">
        <w:rPr>
          <w:i/>
          <w:iCs/>
          <w:sz w:val="32"/>
          <w:szCs w:val="32"/>
          <w:lang w:val="en-US"/>
        </w:rPr>
        <w:t>ne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anglaise</w:t>
      </w:r>
      <w:r w:rsidRPr="00A33477">
        <w:rPr>
          <w:i/>
          <w:iCs/>
          <w:sz w:val="32"/>
          <w:szCs w:val="32"/>
          <w:lang w:val="uk-UA"/>
        </w:rPr>
        <w:t xml:space="preserve"> – </w:t>
      </w:r>
      <w:r w:rsidRPr="00A33477">
        <w:rPr>
          <w:sz w:val="32"/>
          <w:szCs w:val="32"/>
          <w:lang w:val="uk-UA"/>
        </w:rPr>
        <w:t xml:space="preserve">4 такти. 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1-4-й такти. Пари повертаються на свої місця, виконуючи третю фор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му </w:t>
      </w:r>
      <w:r w:rsidRPr="00A33477">
        <w:rPr>
          <w:i/>
          <w:sz w:val="32"/>
          <w:szCs w:val="32"/>
          <w:lang w:val="en-US"/>
        </w:rPr>
        <w:t>chass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Б.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Кавалери, пропускаючи дам вперед, проходять позаду.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Наступні 32 такти – фігуру повторюють кавалери і дами з іншої сто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рони.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jc w:val="both"/>
        <w:rPr>
          <w:sz w:val="32"/>
          <w:szCs w:val="32"/>
          <w:lang w:val="uk-UA"/>
        </w:rPr>
      </w:pP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jc w:val="center"/>
        <w:rPr>
          <w:i/>
          <w:sz w:val="32"/>
          <w:szCs w:val="32"/>
        </w:rPr>
      </w:pPr>
      <w:r w:rsidRPr="00A33477">
        <w:rPr>
          <w:bCs/>
          <w:i/>
          <w:sz w:val="32"/>
          <w:szCs w:val="32"/>
          <w:lang w:val="uk-UA"/>
        </w:rPr>
        <w:t xml:space="preserve">Шоста фігура </w:t>
      </w:r>
      <w:r w:rsidR="00EF0B1B">
        <w:rPr>
          <w:bCs/>
          <w:i/>
          <w:sz w:val="32"/>
          <w:szCs w:val="32"/>
          <w:lang w:val="uk-UA"/>
        </w:rPr>
        <w:t>–</w:t>
      </w:r>
      <w:r w:rsidRPr="00A33477">
        <w:rPr>
          <w:bCs/>
          <w:i/>
          <w:sz w:val="32"/>
          <w:szCs w:val="32"/>
          <w:lang w:val="uk-UA"/>
        </w:rPr>
        <w:t xml:space="preserve"> галоп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Музичний розмір 2/4.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Інтродукція без поклонів – 2 такти.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20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Пари стають обличчям один до одного. Кавалер тримає даму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пра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вою рукою за талію, ліва рука дами на плечі кавалера. Права рука да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в лівій руці кавалера.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1-2-й такти. Пари виконують чотири </w:t>
      </w:r>
      <w:r w:rsidRPr="00A33477">
        <w:rPr>
          <w:i/>
          <w:sz w:val="32"/>
          <w:szCs w:val="32"/>
          <w:lang w:val="en-US"/>
        </w:rPr>
        <w:t>gliss</w:t>
      </w:r>
      <w:r w:rsidRPr="00A33477">
        <w:rPr>
          <w:i/>
          <w:sz w:val="32"/>
          <w:szCs w:val="32"/>
        </w:rPr>
        <w:t>é</w:t>
      </w:r>
      <w:r w:rsidRPr="00A33477">
        <w:rPr>
          <w:sz w:val="32"/>
          <w:szCs w:val="32"/>
          <w:lang w:val="uk-UA"/>
        </w:rPr>
        <w:t xml:space="preserve"> вперед;</w:t>
      </w:r>
      <w:r w:rsidRPr="00A33477">
        <w:rPr>
          <w:sz w:val="32"/>
          <w:szCs w:val="32"/>
        </w:rPr>
        <w:t xml:space="preserve"> к</w:t>
      </w:r>
      <w:r w:rsidRPr="00A33477">
        <w:rPr>
          <w:sz w:val="32"/>
          <w:szCs w:val="32"/>
          <w:lang w:val="uk-UA"/>
        </w:rPr>
        <w:t>авалер по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нає з лівої ноги, дама з правої.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</w:rPr>
        <w:t>3</w:t>
      </w:r>
      <w:r w:rsidRPr="00A33477">
        <w:rPr>
          <w:sz w:val="32"/>
          <w:szCs w:val="32"/>
          <w:lang w:val="uk-UA"/>
        </w:rPr>
        <w:t xml:space="preserve">-4-й такти. Пари виконують чотири </w:t>
      </w:r>
      <w:r w:rsidRPr="00A33477">
        <w:rPr>
          <w:i/>
          <w:sz w:val="32"/>
          <w:szCs w:val="32"/>
          <w:lang w:val="en-US"/>
        </w:rPr>
        <w:t>gliss</w:t>
      </w:r>
      <w:r w:rsidRPr="00A33477">
        <w:rPr>
          <w:i/>
          <w:sz w:val="32"/>
          <w:szCs w:val="32"/>
        </w:rPr>
        <w:t>é</w:t>
      </w:r>
      <w:r w:rsidRPr="00A33477">
        <w:rPr>
          <w:sz w:val="32"/>
          <w:szCs w:val="32"/>
          <w:lang w:val="uk-UA"/>
        </w:rPr>
        <w:t xml:space="preserve"> назад; кавалер по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нає з правої ноги, дама з</w:t>
      </w:r>
      <w:r w:rsidR="002A27FA"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лівої ноги.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5-8-й такти. Виконуючи </w:t>
      </w:r>
      <w:r w:rsidRPr="00A33477">
        <w:rPr>
          <w:i/>
          <w:sz w:val="32"/>
          <w:szCs w:val="32"/>
          <w:lang w:val="en-US"/>
        </w:rPr>
        <w:t>gliss</w:t>
      </w:r>
      <w:r w:rsidRPr="00A33477">
        <w:rPr>
          <w:i/>
          <w:sz w:val="32"/>
          <w:szCs w:val="32"/>
        </w:rPr>
        <w:t>é</w:t>
      </w:r>
      <w:r w:rsidRPr="00A33477">
        <w:rPr>
          <w:sz w:val="32"/>
          <w:szCs w:val="32"/>
          <w:lang w:val="uk-UA"/>
        </w:rPr>
        <w:t xml:space="preserve"> вперед пари міняються місцями з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па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рами візаві і в кінці восьмого такту розвертаються правим пле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чем вперед. 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9-10-й такти. Пари виконують галоп вперед.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11-12-й такти. Пари виконують галоп назад. 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13-16-й такти. Виконуючи </w:t>
      </w:r>
      <w:r w:rsidRPr="00A33477">
        <w:rPr>
          <w:i/>
          <w:sz w:val="32"/>
          <w:szCs w:val="32"/>
          <w:lang w:val="en-US"/>
        </w:rPr>
        <w:t>gliss</w:t>
      </w:r>
      <w:r w:rsidRPr="00A33477">
        <w:rPr>
          <w:i/>
          <w:sz w:val="32"/>
          <w:szCs w:val="32"/>
        </w:rPr>
        <w:t>é</w:t>
      </w:r>
      <w:r w:rsidRPr="00A33477">
        <w:rPr>
          <w:sz w:val="32"/>
          <w:szCs w:val="32"/>
          <w:lang w:val="uk-UA"/>
        </w:rPr>
        <w:t xml:space="preserve"> вперед, пари повертаються на свої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місця.</w:t>
      </w:r>
    </w:p>
    <w:p w:rsidR="00D46AE7" w:rsidRPr="00A33477" w:rsidRDefault="00D46AE7" w:rsidP="00EF0B1B">
      <w:pPr>
        <w:widowControl/>
        <w:shd w:val="clear" w:color="auto" w:fill="FFFFFF"/>
        <w:suppressAutoHyphens/>
        <w:spacing w:line="235" w:lineRule="auto"/>
        <w:ind w:firstLine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1-24-й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такти. Дами повторюють другу фігуру кадрилі. </w:t>
      </w:r>
    </w:p>
    <w:p w:rsidR="00D46AE7" w:rsidRPr="00A33477" w:rsidRDefault="00D46AE7" w:rsidP="00EF0B1B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1-16-й такти. Пари повторюють галоп (перший – шістнадцятий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так</w:t>
      </w:r>
      <w:r w:rsidR="00EF0B1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 фігури).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lastRenderedPageBreak/>
        <w:t>1-24-й такти. Кавалери повторюють другу фігуру кадрилі.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В кінці – поклон кавалерів і дам один одному.</w:t>
      </w:r>
    </w:p>
    <w:p w:rsidR="00D46AE7" w:rsidRDefault="00D46AE7" w:rsidP="00032A70">
      <w:pPr>
        <w:widowControl/>
        <w:shd w:val="clear" w:color="auto" w:fill="FFFFFF"/>
        <w:suppressAutoHyphens/>
        <w:rPr>
          <w:b/>
          <w:bCs/>
          <w:sz w:val="32"/>
          <w:szCs w:val="32"/>
          <w:lang w:val="uk-UA"/>
        </w:rPr>
      </w:pPr>
    </w:p>
    <w:p w:rsidR="00EF0B1B" w:rsidRPr="00A33477" w:rsidRDefault="00EF0B1B" w:rsidP="00032A70">
      <w:pPr>
        <w:widowControl/>
        <w:shd w:val="clear" w:color="auto" w:fill="FFFFFF"/>
        <w:suppressAutoHyphens/>
        <w:rPr>
          <w:b/>
          <w:bCs/>
          <w:sz w:val="32"/>
          <w:szCs w:val="32"/>
          <w:lang w:val="uk-UA"/>
        </w:rPr>
      </w:pPr>
    </w:p>
    <w:p w:rsidR="00D46AE7" w:rsidRPr="00A33477" w:rsidRDefault="00EF0B1B" w:rsidP="00EF0B1B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ВАЛЬС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68480" behindDoc="0" locked="0" layoutInCell="1" allowOverlap="1" wp14:anchorId="6D1D25BE" wp14:editId="123DE25D">
            <wp:simplePos x="0" y="0"/>
            <wp:positionH relativeFrom="column">
              <wp:posOffset>3958590</wp:posOffset>
            </wp:positionH>
            <wp:positionV relativeFrom="paragraph">
              <wp:posOffset>115570</wp:posOffset>
            </wp:positionV>
            <wp:extent cx="2138680" cy="2077085"/>
            <wp:effectExtent l="19050" t="0" r="0" b="0"/>
            <wp:wrapSquare wrapText="bothSides"/>
            <wp:docPr id="10" name="Рисунок 10" descr="2009-11-10 11-48-01_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009-11-10 11-48-01_001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207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477">
        <w:rPr>
          <w:sz w:val="32"/>
          <w:szCs w:val="32"/>
          <w:lang w:val="uk-UA"/>
        </w:rPr>
        <w:t xml:space="preserve">В 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столітті менует та гавот посту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па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ються новим танцювальним формам, більш вільним та невимушеним. Особливе міс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це серед них належить вальсу. Поява валь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су заставила відмовитись від багатьох способів і правил,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запроваджених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фран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цузь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кою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побутовою хореографією. Вальс від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повідав новим нормам суспільного жит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тя і був тим танцем, який сприйняли не тіль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придворне суспільство, але й широкі ко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 міського населення. Швидка популярність вальсу сприяла тому, що про нього починають багато писати статей і досліджень.</w:t>
      </w:r>
    </w:p>
    <w:p w:rsidR="00D46AE7" w:rsidRPr="00D45D58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pacing w:val="-6"/>
          <w:sz w:val="32"/>
          <w:szCs w:val="32"/>
          <w:lang w:val="uk-UA"/>
        </w:rPr>
      </w:pPr>
      <w:r w:rsidRPr="00D45D58">
        <w:rPr>
          <w:spacing w:val="-6"/>
          <w:sz w:val="32"/>
          <w:szCs w:val="32"/>
          <w:lang w:val="uk-UA"/>
        </w:rPr>
        <w:t>Відомі</w:t>
      </w:r>
      <w:r w:rsidR="002A27FA" w:rsidRPr="00D45D58">
        <w:rPr>
          <w:spacing w:val="-6"/>
          <w:sz w:val="32"/>
          <w:szCs w:val="32"/>
          <w:lang w:val="uk-UA"/>
        </w:rPr>
        <w:t xml:space="preserve"> </w:t>
      </w:r>
      <w:r w:rsidRPr="00D45D58">
        <w:rPr>
          <w:spacing w:val="-6"/>
          <w:sz w:val="32"/>
          <w:szCs w:val="32"/>
          <w:lang w:val="uk-UA"/>
        </w:rPr>
        <w:t>танцмейстери і теоретики танцю довгий час вели су</w:t>
      </w:r>
      <w:r w:rsidR="00C616C6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пе</w:t>
      </w:r>
      <w:r w:rsidR="00C616C6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реч</w:t>
      </w:r>
      <w:r w:rsidR="00C616C6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ки що</w:t>
      </w:r>
      <w:r w:rsidR="00D45D58" w:rsidRPr="00D45D58">
        <w:rPr>
          <w:spacing w:val="-6"/>
          <w:sz w:val="32"/>
          <w:szCs w:val="32"/>
          <w:lang w:val="uk-UA"/>
        </w:rPr>
        <w:softHyphen/>
      </w:r>
      <w:r w:rsid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до походження вальсу та тих танцювальних форм, які дали пош</w:t>
      </w:r>
      <w:r w:rsidR="00C616C6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товх для його розвитку. Так Фріц Клингенбек – німецький до</w:t>
      </w:r>
      <w:r w:rsidR="00C616C6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слід</w:t>
      </w:r>
      <w:r w:rsidR="00C616C6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ник, у своїй книжці “Безсмертний вальс” називає його “істинно ні</w:t>
      </w:r>
      <w:r w:rsidR="00C616C6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мецьким” тан</w:t>
      </w:r>
      <w:r w:rsidR="00D45D58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цем і вва</w:t>
      </w:r>
      <w:r w:rsidR="00D45D58">
        <w:rPr>
          <w:spacing w:val="-6"/>
          <w:sz w:val="32"/>
          <w:szCs w:val="32"/>
          <w:lang w:val="uk-UA"/>
        </w:rPr>
        <w:softHyphen/>
      </w:r>
      <w:r w:rsidR="00D45D58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жає його батьківщиною Відень, а значну роль в становленні цьо</w:t>
      </w:r>
      <w:r w:rsidR="00D45D58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го тан</w:t>
      </w:r>
      <w:r w:rsidR="00D45D58">
        <w:rPr>
          <w:spacing w:val="-6"/>
          <w:sz w:val="32"/>
          <w:szCs w:val="32"/>
          <w:lang w:val="uk-UA"/>
        </w:rPr>
        <w:softHyphen/>
      </w:r>
      <w:r w:rsidR="00D45D58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цю дослідник приписує народним пісенькам, а також музи</w:t>
      </w:r>
      <w:r w:rsidR="00D45D58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кан</w:t>
      </w:r>
      <w:r w:rsidR="00D45D58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ту Мар</w:t>
      </w:r>
      <w:r w:rsidR="00D45D58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ку Августу – автору відомої пісні “Мій милий Ав</w:t>
      </w:r>
      <w:r w:rsidR="00C616C6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густин”, під яку тан</w:t>
      </w:r>
      <w:r w:rsidR="00D45D58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цю</w:t>
      </w:r>
      <w:r w:rsid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ва</w:t>
      </w:r>
      <w:r w:rsid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ли повільний дреєр, який вважають пря</w:t>
      </w:r>
      <w:r w:rsidR="00C616C6" w:rsidRPr="00D45D58">
        <w:rPr>
          <w:spacing w:val="-6"/>
          <w:sz w:val="32"/>
          <w:szCs w:val="32"/>
          <w:lang w:val="uk-UA"/>
        </w:rPr>
        <w:softHyphen/>
      </w:r>
      <w:r w:rsidRPr="00D45D58">
        <w:rPr>
          <w:spacing w:val="-6"/>
          <w:sz w:val="32"/>
          <w:szCs w:val="32"/>
          <w:lang w:val="uk-UA"/>
        </w:rPr>
        <w:t>мим попередником вальсу.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Те що вальс має народне походження не викликає сумніву, але вста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новити його зв</w:t>
      </w:r>
      <w:r w:rsidR="00B334A7" w:rsidRPr="00A33477">
        <w:rPr>
          <w:sz w:val="32"/>
          <w:szCs w:val="32"/>
        </w:rPr>
        <w:t>’</w:t>
      </w:r>
      <w:r w:rsidRPr="00A33477">
        <w:rPr>
          <w:sz w:val="32"/>
          <w:szCs w:val="32"/>
          <w:lang w:val="uk-UA"/>
        </w:rPr>
        <w:t>язок з безпосередніми попередниками – досить складно. Одні дослідники називають вольту, другі – аллеманду, треті – лендлер, деякі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– чеський народний танець “сусідка”, а також, такі пар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танці як: дреєр, шлянфер, лангаус. Для всіх цих танців, як для без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посереднього попередника вальсу – лендлера – народного сіль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сь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 танцю, що виник в Австрії і південних областях Німеччини, ха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рак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терним було: ковзний крок, повороти в парах, легке похитування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кор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пусу,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граційність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виконання.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Саме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слово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вальс</w:t>
      </w:r>
      <w:r w:rsidRPr="00A33477">
        <w:rPr>
          <w:sz w:val="32"/>
          <w:szCs w:val="32"/>
        </w:rPr>
        <w:t xml:space="preserve">” </w:t>
      </w:r>
      <w:r w:rsidRPr="00A33477">
        <w:rPr>
          <w:sz w:val="32"/>
          <w:szCs w:val="32"/>
          <w:lang w:val="uk-UA"/>
        </w:rPr>
        <w:t>увійшло у вико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рис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тання в середині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століття,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і означає – кружляти, ковзати.</w:t>
      </w:r>
    </w:p>
    <w:p w:rsidR="00D46AE7" w:rsidRPr="00C616C6" w:rsidRDefault="00D46AE7" w:rsidP="00032A70">
      <w:pPr>
        <w:widowControl/>
        <w:shd w:val="clear" w:color="auto" w:fill="FFFFFF"/>
        <w:suppressAutoHyphens/>
        <w:ind w:firstLine="720"/>
        <w:jc w:val="both"/>
        <w:rPr>
          <w:spacing w:val="-4"/>
          <w:sz w:val="32"/>
          <w:szCs w:val="32"/>
          <w:lang w:val="uk-UA"/>
        </w:rPr>
      </w:pPr>
      <w:r w:rsidRPr="00C616C6">
        <w:rPr>
          <w:spacing w:val="-4"/>
          <w:sz w:val="32"/>
          <w:szCs w:val="32"/>
          <w:lang w:val="uk-UA"/>
        </w:rPr>
        <w:t>У бальні зали вальс проникає поступово. Довший час він забо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ро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няв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ся церквою та представниками влади, оскільки близькість тан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цю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ю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чих і поєднання їх рук під час виконання вальсу вважалося не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етич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ним. У деяких містах Німеччини обертові танці дозволялося вико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ну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ва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 xml:space="preserve">ти </w:t>
      </w:r>
      <w:r w:rsidRPr="00C616C6">
        <w:rPr>
          <w:spacing w:val="-4"/>
          <w:sz w:val="32"/>
          <w:szCs w:val="32"/>
          <w:lang w:val="uk-UA"/>
        </w:rPr>
        <w:lastRenderedPageBreak/>
        <w:t>тіль</w:t>
      </w:r>
      <w:r w:rsid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ки на весіллях, а у громадських місцях за ними спостерігали спе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ці</w:t>
      </w:r>
      <w:r w:rsid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аль</w:t>
      </w:r>
      <w:r w:rsid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ні представники влади, які мали право штрафувати при най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мен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шому по</w:t>
      </w:r>
      <w:r w:rsid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>рушені правил виконання, а також взагалі зупиняти свят</w:t>
      </w:r>
      <w:r w:rsidR="00C616C6" w:rsidRPr="00C616C6">
        <w:rPr>
          <w:spacing w:val="-4"/>
          <w:sz w:val="32"/>
          <w:szCs w:val="32"/>
          <w:lang w:val="uk-UA"/>
        </w:rPr>
        <w:softHyphen/>
      </w:r>
      <w:r w:rsidRPr="00C616C6">
        <w:rPr>
          <w:spacing w:val="-4"/>
          <w:sz w:val="32"/>
          <w:szCs w:val="32"/>
          <w:lang w:val="uk-UA"/>
        </w:rPr>
        <w:t xml:space="preserve">кування.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Популярності вальсу сприяла його характерна музика. Спочатку це були жартівливі пісеньки та куплети, потім мелодії, які викону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C616C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ли професійні оркестри.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Отримавши визначення спочатку в селах, вальс почали все час</w:t>
      </w:r>
      <w:r w:rsidR="0007314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ті</w:t>
      </w:r>
      <w:r w:rsidR="0007314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ше виконувати і на міських танцювальних вечорах та балах, де він на кінець зайняв саме почесне місце.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Деякі вчителі танців і організатори балів привчали до вальсу пос</w:t>
      </w:r>
      <w:r w:rsidR="00984E1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тупово, вводячи па вальсу в інші танці або створювали масові тан</w:t>
      </w:r>
      <w:r w:rsidR="00984E1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ці, основу яких складали обертові рухи. В подальшому ця форма усе біль</w:t>
      </w:r>
      <w:r w:rsidR="00984E1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ше поступається місцем парному вальсу, який виконували круж</w:t>
      </w:r>
      <w:r w:rsidR="00984E1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</w:t>
      </w:r>
      <w:r w:rsidR="00984E1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ючи по загальному колу.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Оскільки вальс не вимагав ніякої по</w:t>
      </w:r>
      <w:r w:rsidR="00984E1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чер</w:t>
      </w:r>
      <w:r w:rsidR="00984E1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</w:t>
      </w:r>
      <w:r w:rsidR="00984E1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вос</w:t>
      </w:r>
      <w:r w:rsidR="00984E1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ті і регламенту, кожен міг танцювати вільно, повністю віддаючись сти</w:t>
      </w:r>
      <w:r w:rsidR="00984E1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хії ритму і мелодії. </w:t>
      </w:r>
    </w:p>
    <w:p w:rsidR="00D46AE7" w:rsidRPr="00D45D58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D45D58">
        <w:rPr>
          <w:sz w:val="32"/>
          <w:szCs w:val="32"/>
          <w:lang w:val="uk-UA"/>
        </w:rPr>
        <w:t>Велику роль в становленні, розвитку і популяризації</w:t>
      </w:r>
      <w:r w:rsidR="002A27FA" w:rsidRPr="00D45D58">
        <w:rPr>
          <w:sz w:val="32"/>
          <w:szCs w:val="32"/>
          <w:lang w:val="uk-UA"/>
        </w:rPr>
        <w:t xml:space="preserve"> </w:t>
      </w:r>
      <w:r w:rsidRPr="00D45D58">
        <w:rPr>
          <w:sz w:val="32"/>
          <w:szCs w:val="32"/>
          <w:lang w:val="uk-UA"/>
        </w:rPr>
        <w:t>вальсу ві</w:t>
      </w:r>
      <w:r w:rsidR="005E5C31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ді</w:t>
      </w:r>
      <w:r w:rsidR="005E5C31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гра</w:t>
      </w:r>
      <w:r w:rsidR="005E5C31" w:rsidRPr="00D45D58">
        <w:rPr>
          <w:sz w:val="32"/>
          <w:szCs w:val="32"/>
          <w:lang w:val="uk-UA"/>
        </w:rPr>
        <w:softHyphen/>
      </w:r>
      <w:r w:rsidR="005E5C31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ли нові суспільні закони і норми поведінки, запроваджені фран</w:t>
      </w:r>
      <w:r w:rsidR="005E5C31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цузь</w:t>
      </w:r>
      <w:r w:rsidR="005E5C31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кою бур</w:t>
      </w:r>
      <w:r w:rsidR="00D45D58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жуазною революцією. Танцювальні вечори і бали, кар</w:t>
      </w:r>
      <w:r w:rsidR="005E5C31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на</w:t>
      </w:r>
      <w:r w:rsidR="005E5C31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ва</w:t>
      </w:r>
      <w:r w:rsidR="005E5C31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ли, гу</w:t>
      </w:r>
      <w:r w:rsidR="005E5C31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лян</w:t>
      </w:r>
      <w:r w:rsidR="00D45D58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 xml:space="preserve">ня, народні свята кінця </w:t>
      </w:r>
      <w:r w:rsidRPr="00D45D58">
        <w:rPr>
          <w:sz w:val="32"/>
          <w:szCs w:val="32"/>
          <w:lang w:val="en-US"/>
        </w:rPr>
        <w:t>XVIII</w:t>
      </w:r>
      <w:r w:rsidRPr="00D45D58">
        <w:rPr>
          <w:sz w:val="32"/>
          <w:szCs w:val="32"/>
          <w:lang w:val="uk-UA"/>
        </w:rPr>
        <w:t xml:space="preserve"> початку </w:t>
      </w:r>
      <w:r w:rsidRPr="00D45D58">
        <w:rPr>
          <w:sz w:val="32"/>
          <w:szCs w:val="32"/>
          <w:lang w:val="en-US"/>
        </w:rPr>
        <w:t>XIX</w:t>
      </w:r>
      <w:r w:rsidRPr="00D45D58">
        <w:rPr>
          <w:sz w:val="32"/>
          <w:szCs w:val="32"/>
          <w:lang w:val="uk-UA"/>
        </w:rPr>
        <w:t xml:space="preserve"> століття зро</w:t>
      </w:r>
      <w:r w:rsidR="005E5C31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би</w:t>
      </w:r>
      <w:r w:rsidR="005E5C31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>ли вальс став лю</w:t>
      </w:r>
      <w:r w:rsidR="00D45D58" w:rsidRPr="00D45D58">
        <w:rPr>
          <w:sz w:val="32"/>
          <w:szCs w:val="32"/>
          <w:lang w:val="uk-UA"/>
        </w:rPr>
        <w:softHyphen/>
      </w:r>
      <w:r w:rsidRPr="00D45D58">
        <w:rPr>
          <w:sz w:val="32"/>
          <w:szCs w:val="32"/>
          <w:lang w:val="uk-UA"/>
        </w:rPr>
        <w:t xml:space="preserve">бимим танцем самих широких прошарків населення різних країн світу.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Але ніщо так не удосконалювало і не пропагувало вальс, як валь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сова музика всесвітньо відомих композиторів: Й.Моцарта, К.Ве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бе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ра, Ф.Шуберта, Ф.Шопена, М.Глінки, П.Чайковського, І.Глазунова.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До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 бального вальсу пов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язана з іменами Лайнера і Штрауса. Саме Йо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ган Штраус зробив вальс безсмертним королем танців, а сам став всесвітньо відомим королем вальсів. Музика Штрауса сприяла удос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наленню хореографії вальсу і саме тому, його стали виконувати більш граційніше, більш красивіше і більш ніжніше.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початку </w:t>
      </w:r>
      <w:r w:rsidRPr="00A33477">
        <w:rPr>
          <w:sz w:val="32"/>
          <w:szCs w:val="32"/>
          <w:lang w:val="en-US"/>
        </w:rPr>
        <w:t>XX</w:t>
      </w:r>
      <w:r w:rsidRPr="00A33477">
        <w:rPr>
          <w:sz w:val="32"/>
          <w:szCs w:val="32"/>
          <w:lang w:val="uk-UA"/>
        </w:rPr>
        <w:t xml:space="preserve"> ст., особливо в період першої світової війни, у ба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гатьох країнах вальс вважали смішним, застарілим танцем, на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гаю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 протиставити йому такі танці, як фокстрот, слоуфокс, танго, чарль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стон. Але у цьому змаганні вальс вийшов переможцем і надалі про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довжував своє існування та розвиток.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Так у деяких країнах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яви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нові різновидності вальсу з характерними національними риса</w:t>
      </w:r>
      <w:r w:rsidR="005E5C31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ми: англійський, венгерський вальси, вальс-мазурка та інші.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Проникнення вальсу на театральну сцену сприяло розвитку кла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сич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ної хореографії. Особливо велику роль вальс відіграв в роман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тич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lastRenderedPageBreak/>
        <w:t>них балетах Р.Адана, Л.Деліба, П.Чайковського, І.Глазунова. Компо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ції Льва Іванова в “Лебединому озері”, Кораллі і Перро в “Жизелі”, по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будовані у вальсовій формі, стали класичними і сприяли популя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за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ції класичного балету. І сьогодні вальс залишається одним з самих по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пулярних і любимих танців, який з задоволенням виконують на тан</w:t>
      </w:r>
      <w:r w:rsidR="00D45D5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цювальних вечорах і балах.</w:t>
      </w:r>
    </w:p>
    <w:p w:rsidR="00D46AE7" w:rsidRDefault="00D46AE7" w:rsidP="00032A70">
      <w:pPr>
        <w:widowControl/>
        <w:shd w:val="clear" w:color="auto" w:fill="FFFFFF"/>
        <w:suppressAutoHyphens/>
        <w:rPr>
          <w:b/>
          <w:sz w:val="32"/>
          <w:szCs w:val="32"/>
          <w:lang w:val="uk-UA"/>
        </w:rPr>
      </w:pPr>
    </w:p>
    <w:p w:rsidR="00D45D58" w:rsidRPr="00A33477" w:rsidRDefault="00D45D58" w:rsidP="00032A70">
      <w:pPr>
        <w:widowControl/>
        <w:shd w:val="clear" w:color="auto" w:fill="FFFFFF"/>
        <w:suppressAutoHyphens/>
        <w:rPr>
          <w:b/>
          <w:sz w:val="32"/>
          <w:szCs w:val="32"/>
          <w:lang w:val="uk-UA"/>
        </w:rPr>
      </w:pPr>
    </w:p>
    <w:p w:rsidR="00D46AE7" w:rsidRPr="00A33477" w:rsidRDefault="00D45D58" w:rsidP="00D45D58">
      <w:pPr>
        <w:widowControl/>
        <w:shd w:val="clear" w:color="auto" w:fill="FFFFFF"/>
        <w:suppressAutoHyphens/>
        <w:jc w:val="center"/>
        <w:rPr>
          <w:b/>
          <w:i/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МАЗУРКА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i/>
          <w:sz w:val="32"/>
          <w:szCs w:val="32"/>
          <w:lang w:val="uk-UA"/>
        </w:rPr>
      </w:pPr>
      <w:r w:rsidRPr="00A33477">
        <w:rPr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69504" behindDoc="0" locked="0" layoutInCell="1" allowOverlap="1" wp14:anchorId="6B21B278" wp14:editId="06C897A3">
            <wp:simplePos x="0" y="0"/>
            <wp:positionH relativeFrom="column">
              <wp:posOffset>4229100</wp:posOffset>
            </wp:positionH>
            <wp:positionV relativeFrom="paragraph">
              <wp:posOffset>36195</wp:posOffset>
            </wp:positionV>
            <wp:extent cx="2195195" cy="2195195"/>
            <wp:effectExtent l="19050" t="0" r="0" b="0"/>
            <wp:wrapSquare wrapText="bothSides"/>
            <wp:docPr id="11" name="Рисунок 11" descr="2009-11-10 11-52-06_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009-11-10 11-52-06_000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195" cy="219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477">
        <w:rPr>
          <w:sz w:val="32"/>
          <w:szCs w:val="32"/>
          <w:lang w:val="uk-UA"/>
        </w:rPr>
        <w:t>Джерелом походження мазурки вважа</w:t>
      </w:r>
      <w:r w:rsidR="00A33EA9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 народний польський танець – “мазур”.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Цей стрімкий і динамічний танець виник в Ма</w:t>
      </w:r>
      <w:r w:rsidR="0029495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зовії і дуже швидко став самим попу</w:t>
      </w:r>
      <w:r w:rsidR="0029495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ляр</w:t>
      </w:r>
      <w:r w:rsidR="0029495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ним національним танцем. За своє довге життя мазур пройшов складну еволюцію. Його пер</w:t>
      </w:r>
      <w:r w:rsidR="0029495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шо</w:t>
      </w:r>
      <w:r w:rsidR="0029495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джерела невідомі, але більшість спеціа</w:t>
      </w:r>
      <w:r w:rsidR="0029495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ліс</w:t>
      </w:r>
      <w:r w:rsidR="0029495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тів з польської хореографії вважають, що кро</w:t>
      </w:r>
      <w:r w:rsidR="0029495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і фігури мазура запозичені зі вступу до “обе</w:t>
      </w:r>
      <w:r w:rsidR="0029495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река” – пробіжки парами навколо хати або навколо святково прибраного столу. З часом композиція мазура, ха</w:t>
      </w:r>
      <w:r w:rsidR="0029495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рак</w:t>
      </w:r>
      <w:r w:rsidR="0029495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тер кроків і фігур ускладнюються. Лексику танцю збагачував і вдос</w:t>
      </w:r>
      <w:r w:rsidR="00D7209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коналював сам народ, а в подальшому обробкою та популя</w:t>
      </w:r>
      <w:r w:rsidR="00D7209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</w:t>
      </w:r>
      <w:r w:rsidR="00D7209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за</w:t>
      </w:r>
      <w:r w:rsidR="00D7209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цією мазура займаються викладачі і виконавці. Сьогоднішній мазур має дуже мало спільного з зовнішньо ефектною шляхетською ма</w:t>
      </w:r>
      <w:r w:rsidR="00D7209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зур</w:t>
      </w:r>
      <w:r w:rsidR="00D7209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кою. Рухи і фігури народного мазура різноманітні і побудовані на кон</w:t>
      </w:r>
      <w:r w:rsidR="00D7209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трасті: спокійне положення корпусу танцюючих, стрибки, плавні ков</w:t>
      </w:r>
      <w:r w:rsidR="00D7209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зні кроки, легкі притупи, ритмічний і м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який біг, витончений ор</w:t>
      </w:r>
      <w:r w:rsidR="00D7209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</w:t>
      </w:r>
      <w:r w:rsidR="00D72097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мент рухів рук.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Рухи бальної мазурки більш плавніші, відсутні яскраво виражені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стрибкові кроки і втрачена та безпосередність, яка була притаманна на</w:t>
      </w:r>
      <w:r w:rsidR="003B262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родному мазуру. Стриманість і плавність рухів з характерним ари</w:t>
      </w:r>
      <w:r w:rsidR="003B262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сто</w:t>
      </w:r>
      <w:r w:rsidR="003B262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кратичним позуванням зробили мазурку самим бажаним танцем поль</w:t>
      </w:r>
      <w:r w:rsidR="003B262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ських балів.</w:t>
      </w:r>
    </w:p>
    <w:p w:rsidR="00D46AE7" w:rsidRPr="003B262B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i/>
          <w:spacing w:val="-2"/>
          <w:sz w:val="32"/>
          <w:szCs w:val="32"/>
        </w:rPr>
      </w:pPr>
      <w:r w:rsidRPr="003B262B">
        <w:rPr>
          <w:spacing w:val="-2"/>
          <w:sz w:val="32"/>
          <w:szCs w:val="32"/>
          <w:lang w:val="uk-UA"/>
        </w:rPr>
        <w:t>Головна роль в мазурці відводиться кавалеру, який вибирає фі</w:t>
      </w:r>
      <w:r w:rsidR="003B262B" w:rsidRPr="003B262B">
        <w:rPr>
          <w:spacing w:val="-2"/>
          <w:sz w:val="32"/>
          <w:szCs w:val="32"/>
          <w:lang w:val="uk-UA"/>
        </w:rPr>
        <w:softHyphen/>
      </w:r>
      <w:r w:rsidRPr="003B262B">
        <w:rPr>
          <w:spacing w:val="-2"/>
          <w:sz w:val="32"/>
          <w:szCs w:val="32"/>
          <w:lang w:val="uk-UA"/>
        </w:rPr>
        <w:t>гу</w:t>
      </w:r>
      <w:r w:rsidR="003B262B" w:rsidRPr="003B262B">
        <w:rPr>
          <w:spacing w:val="-2"/>
          <w:sz w:val="32"/>
          <w:szCs w:val="32"/>
          <w:lang w:val="uk-UA"/>
        </w:rPr>
        <w:softHyphen/>
      </w:r>
      <w:r w:rsidRPr="003B262B">
        <w:rPr>
          <w:spacing w:val="-2"/>
          <w:sz w:val="32"/>
          <w:szCs w:val="32"/>
          <w:lang w:val="uk-UA"/>
        </w:rPr>
        <w:t>ри, рухи, змінює темп. Дама повинна слухатись кавалера, вміти лег</w:t>
      </w:r>
      <w:r w:rsidR="003B262B" w:rsidRPr="003B262B">
        <w:rPr>
          <w:spacing w:val="-2"/>
          <w:sz w:val="32"/>
          <w:szCs w:val="32"/>
        </w:rPr>
        <w:softHyphen/>
      </w:r>
      <w:r w:rsidRPr="003B262B">
        <w:rPr>
          <w:spacing w:val="-2"/>
          <w:sz w:val="32"/>
          <w:szCs w:val="32"/>
          <w:lang w:val="uk-UA"/>
        </w:rPr>
        <w:t>ко рухатись по залу, схоплювати рухи і переходи, які пропонує кавалер.</w:t>
      </w:r>
    </w:p>
    <w:p w:rsidR="00D46AE7" w:rsidRPr="003B262B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i/>
          <w:spacing w:val="-4"/>
          <w:sz w:val="32"/>
          <w:szCs w:val="32"/>
        </w:rPr>
      </w:pPr>
      <w:r w:rsidRPr="003B262B">
        <w:rPr>
          <w:spacing w:val="-4"/>
          <w:sz w:val="32"/>
          <w:szCs w:val="32"/>
          <w:lang w:val="uk-UA"/>
        </w:rPr>
        <w:t>Оскільки мазурка</w:t>
      </w:r>
      <w:r w:rsidRPr="003B262B">
        <w:rPr>
          <w:spacing w:val="-4"/>
          <w:sz w:val="32"/>
          <w:szCs w:val="32"/>
        </w:rPr>
        <w:t xml:space="preserve"> </w:t>
      </w:r>
      <w:r w:rsidRPr="003B262B">
        <w:rPr>
          <w:spacing w:val="-4"/>
          <w:sz w:val="32"/>
          <w:szCs w:val="32"/>
          <w:lang w:val="uk-UA"/>
        </w:rPr>
        <w:t>вимагає</w:t>
      </w:r>
      <w:r w:rsidRPr="003B262B">
        <w:rPr>
          <w:spacing w:val="-4"/>
          <w:sz w:val="32"/>
          <w:szCs w:val="32"/>
        </w:rPr>
        <w:t xml:space="preserve"> </w:t>
      </w:r>
      <w:r w:rsidRPr="003B262B">
        <w:rPr>
          <w:spacing w:val="-4"/>
          <w:sz w:val="32"/>
          <w:szCs w:val="32"/>
          <w:lang w:val="uk-UA"/>
        </w:rPr>
        <w:t>великого</w:t>
      </w:r>
      <w:r w:rsidRPr="003B262B">
        <w:rPr>
          <w:spacing w:val="-4"/>
          <w:sz w:val="32"/>
          <w:szCs w:val="32"/>
        </w:rPr>
        <w:t xml:space="preserve"> </w:t>
      </w:r>
      <w:r w:rsidRPr="003B262B">
        <w:rPr>
          <w:spacing w:val="-4"/>
          <w:sz w:val="32"/>
          <w:szCs w:val="32"/>
          <w:lang w:val="uk-UA"/>
        </w:rPr>
        <w:t>тренування</w:t>
      </w:r>
      <w:r w:rsidRPr="003B262B">
        <w:rPr>
          <w:spacing w:val="-4"/>
          <w:sz w:val="32"/>
          <w:szCs w:val="32"/>
        </w:rPr>
        <w:t xml:space="preserve"> </w:t>
      </w:r>
      <w:r w:rsidRPr="003B262B">
        <w:rPr>
          <w:spacing w:val="-4"/>
          <w:sz w:val="32"/>
          <w:szCs w:val="32"/>
          <w:lang w:val="uk-UA"/>
        </w:rPr>
        <w:t>щоб уміло і кра</w:t>
      </w:r>
      <w:r w:rsidR="003B262B" w:rsidRPr="003B262B">
        <w:rPr>
          <w:spacing w:val="-4"/>
          <w:sz w:val="32"/>
          <w:szCs w:val="32"/>
          <w:lang w:val="uk-UA"/>
        </w:rPr>
        <w:softHyphen/>
      </w:r>
      <w:r w:rsidRPr="003B262B">
        <w:rPr>
          <w:spacing w:val="-4"/>
          <w:sz w:val="32"/>
          <w:szCs w:val="32"/>
          <w:lang w:val="uk-UA"/>
        </w:rPr>
        <w:t>си</w:t>
      </w:r>
      <w:r w:rsidR="003B262B" w:rsidRPr="003B262B">
        <w:rPr>
          <w:spacing w:val="-4"/>
          <w:sz w:val="32"/>
          <w:szCs w:val="32"/>
          <w:lang w:val="uk-UA"/>
        </w:rPr>
        <w:softHyphen/>
      </w:r>
      <w:r w:rsidRPr="003B262B">
        <w:rPr>
          <w:spacing w:val="-4"/>
          <w:sz w:val="32"/>
          <w:szCs w:val="32"/>
          <w:lang w:val="uk-UA"/>
        </w:rPr>
        <w:t>во поєднувати різноманітні па і фігури, тому вона малодоступна ши</w:t>
      </w:r>
      <w:r w:rsidR="003B262B" w:rsidRPr="003B262B">
        <w:rPr>
          <w:spacing w:val="-4"/>
          <w:sz w:val="32"/>
          <w:szCs w:val="32"/>
          <w:lang w:val="uk-UA"/>
        </w:rPr>
        <w:softHyphen/>
      </w:r>
      <w:r w:rsidRPr="003B262B">
        <w:rPr>
          <w:spacing w:val="-4"/>
          <w:sz w:val="32"/>
          <w:szCs w:val="32"/>
          <w:lang w:val="uk-UA"/>
        </w:rPr>
        <w:t>ро</w:t>
      </w:r>
      <w:r w:rsidR="003B262B">
        <w:rPr>
          <w:spacing w:val="-4"/>
          <w:sz w:val="32"/>
          <w:szCs w:val="32"/>
          <w:lang w:val="uk-UA"/>
        </w:rPr>
        <w:softHyphen/>
      </w:r>
      <w:r w:rsidRPr="003B262B">
        <w:rPr>
          <w:spacing w:val="-4"/>
          <w:sz w:val="32"/>
          <w:szCs w:val="32"/>
          <w:lang w:val="uk-UA"/>
        </w:rPr>
        <w:t>ко</w:t>
      </w:r>
      <w:r w:rsidR="003B262B">
        <w:rPr>
          <w:spacing w:val="-4"/>
          <w:sz w:val="32"/>
          <w:szCs w:val="32"/>
          <w:lang w:val="uk-UA"/>
        </w:rPr>
        <w:softHyphen/>
      </w:r>
      <w:r w:rsidRPr="003B262B">
        <w:rPr>
          <w:spacing w:val="-4"/>
          <w:sz w:val="32"/>
          <w:szCs w:val="32"/>
          <w:lang w:val="uk-UA"/>
        </w:rPr>
        <w:t>му колу любителів бальних танців і потребує спеціального навчання.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lastRenderedPageBreak/>
        <w:t xml:space="preserve">В 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ст. мазурка стає обов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язковим танцем на балах усіх країн. І хоча вона мала чітко встановлені фігури і рухи, кожний міг їх ви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вати у любому поєднанні.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Танцюючим, а особливо кавалеру, на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лась велика свобода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виконання танцю.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Виконувалась мазурка необмеженою кількістю пар, які рухалися по широкому колу. Серед кавалерів вибирався розпорядник який най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кра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ще знав танець і саме він встановлював порядок фігур і йому по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вин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були підчинятись усі танцюристи. Основними елементами ма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зур</w:t>
      </w:r>
      <w:r w:rsidR="00CB087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ки є: легкий крок дам </w:t>
      </w:r>
      <w:r w:rsidRPr="00A33477">
        <w:rPr>
          <w:iCs/>
          <w:sz w:val="32"/>
          <w:szCs w:val="32"/>
          <w:lang w:val="uk-UA"/>
        </w:rPr>
        <w:t>(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couru</w:t>
      </w:r>
      <w:r w:rsidRPr="00A33477">
        <w:rPr>
          <w:iCs/>
          <w:sz w:val="32"/>
          <w:szCs w:val="32"/>
          <w:lang w:val="uk-UA"/>
        </w:rPr>
        <w:t>),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парадне па кавалерів </w:t>
      </w:r>
      <w:r w:rsidRPr="00A33477">
        <w:rPr>
          <w:iCs/>
          <w:sz w:val="32"/>
          <w:szCs w:val="32"/>
          <w:lang w:val="uk-UA"/>
        </w:rPr>
        <w:t>(</w:t>
      </w:r>
      <w:r w:rsidRPr="00A33477">
        <w:rPr>
          <w:i/>
          <w:iCs/>
          <w:sz w:val="32"/>
          <w:szCs w:val="32"/>
          <w:lang w:val="en-US"/>
        </w:rPr>
        <w:t>pas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qala</w:t>
      </w:r>
      <w:r w:rsidRPr="00A33477">
        <w:rPr>
          <w:iCs/>
          <w:sz w:val="32"/>
          <w:szCs w:val="32"/>
          <w:lang w:val="uk-UA"/>
        </w:rPr>
        <w:t>)</w:t>
      </w:r>
      <w:r w:rsidRPr="00A33477">
        <w:rPr>
          <w:i/>
          <w:iCs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 “голубець”.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i/>
          <w:sz w:val="32"/>
          <w:szCs w:val="32"/>
          <w:lang w:val="uk-UA"/>
        </w:rPr>
      </w:pPr>
    </w:p>
    <w:p w:rsidR="00CB087A" w:rsidRDefault="00CB087A" w:rsidP="00032A70">
      <w:pPr>
        <w:widowControl/>
        <w:shd w:val="clear" w:color="auto" w:fill="FFFFFF"/>
        <w:suppressAutoHyphens/>
        <w:ind w:firstLine="720"/>
        <w:jc w:val="center"/>
        <w:rPr>
          <w:b/>
          <w:sz w:val="32"/>
          <w:szCs w:val="32"/>
          <w:lang w:val="uk-UA"/>
        </w:rPr>
      </w:pPr>
    </w:p>
    <w:p w:rsidR="00D46AE7" w:rsidRPr="00A33477" w:rsidRDefault="003D233D" w:rsidP="003D233D">
      <w:pPr>
        <w:widowControl/>
        <w:shd w:val="clear" w:color="auto" w:fill="FFFFFF"/>
        <w:suppressAutoHyphens/>
        <w:jc w:val="center"/>
        <w:rPr>
          <w:b/>
          <w:i/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ВАЛЬС-МАЗУРКА</w:t>
      </w:r>
      <w:r>
        <w:rPr>
          <w:rStyle w:val="ac"/>
          <w:b/>
          <w:sz w:val="32"/>
          <w:szCs w:val="32"/>
          <w:lang w:val="uk-UA"/>
        </w:rPr>
        <w:footnoteReference w:customMarkFollows="1" w:id="21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Музичний розмір </w:t>
      </w:r>
      <w:r w:rsidRPr="00A33477">
        <w:rPr>
          <w:sz w:val="32"/>
          <w:szCs w:val="32"/>
        </w:rPr>
        <w:t>3/4</w:t>
      </w:r>
      <w:r w:rsidRPr="00A33477">
        <w:rPr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танцюючі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розміщуються парами по вели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му колу.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вступ – кавалери запрошують дам до танцю. Виконавши ук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лін, дами і кавалери стають в пари, у закрите положення вальсу;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зиція ніг, права нога попереду.</w:t>
      </w:r>
    </w:p>
    <w:p w:rsidR="003D233D" w:rsidRDefault="003D233D" w:rsidP="00032A70">
      <w:pPr>
        <w:widowControl/>
        <w:shd w:val="clear" w:color="auto" w:fill="FFFFFF"/>
        <w:suppressAutoHyphens/>
        <w:ind w:firstLine="720"/>
        <w:jc w:val="center"/>
        <w:rPr>
          <w:i/>
          <w:sz w:val="32"/>
          <w:szCs w:val="32"/>
          <w:lang w:val="uk-UA"/>
        </w:rPr>
      </w:pPr>
    </w:p>
    <w:p w:rsidR="00D46AE7" w:rsidRPr="00A33477" w:rsidRDefault="00D46AE7" w:rsidP="003D233D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Перша фігура</w:t>
      </w:r>
    </w:p>
    <w:p w:rsidR="00D46AE7" w:rsidRPr="003D233D" w:rsidRDefault="00D46AE7" w:rsidP="003D233D">
      <w:pPr>
        <w:widowControl/>
        <w:shd w:val="clear" w:color="auto" w:fill="FFFFFF"/>
        <w:suppressAutoHyphens/>
        <w:ind w:left="709"/>
        <w:jc w:val="both"/>
        <w:rPr>
          <w:spacing w:val="-4"/>
          <w:sz w:val="32"/>
          <w:szCs w:val="32"/>
          <w:lang w:val="uk-UA"/>
        </w:rPr>
      </w:pPr>
      <w:r w:rsidRPr="003D233D">
        <w:rPr>
          <w:spacing w:val="-4"/>
          <w:sz w:val="32"/>
          <w:szCs w:val="32"/>
          <w:lang w:val="uk-UA"/>
        </w:rPr>
        <w:t>1-4-й такти. Танцюючі виконують два правих повороти вальсу</w:t>
      </w:r>
      <w:r w:rsidRPr="003D233D">
        <w:rPr>
          <w:spacing w:val="-4"/>
          <w:sz w:val="32"/>
          <w:szCs w:val="32"/>
        </w:rPr>
        <w:t xml:space="preserve"> </w:t>
      </w:r>
      <w:r w:rsidRPr="003D233D">
        <w:rPr>
          <w:spacing w:val="-4"/>
          <w:sz w:val="32"/>
          <w:szCs w:val="32"/>
          <w:lang w:val="uk-UA"/>
        </w:rPr>
        <w:t>(ка</w:t>
      </w:r>
      <w:r w:rsidR="003D233D" w:rsidRPr="003D233D">
        <w:rPr>
          <w:spacing w:val="-4"/>
          <w:sz w:val="32"/>
          <w:szCs w:val="32"/>
          <w:lang w:val="uk-UA"/>
        </w:rPr>
        <w:softHyphen/>
      </w:r>
      <w:r w:rsidRPr="003D233D">
        <w:rPr>
          <w:spacing w:val="-4"/>
          <w:sz w:val="32"/>
          <w:szCs w:val="32"/>
          <w:lang w:val="uk-UA"/>
        </w:rPr>
        <w:t>валер починає рух з лівої ноги назад, дама з правої ноги</w:t>
      </w:r>
      <w:r w:rsidRPr="003D233D">
        <w:rPr>
          <w:spacing w:val="-4"/>
          <w:sz w:val="32"/>
          <w:szCs w:val="32"/>
        </w:rPr>
        <w:t xml:space="preserve"> </w:t>
      </w:r>
      <w:r w:rsidRPr="003D233D">
        <w:rPr>
          <w:spacing w:val="-4"/>
          <w:sz w:val="32"/>
          <w:szCs w:val="32"/>
          <w:lang w:val="uk-UA"/>
        </w:rPr>
        <w:t>впе</w:t>
      </w:r>
      <w:r w:rsidR="003D233D" w:rsidRPr="003D233D">
        <w:rPr>
          <w:spacing w:val="-4"/>
          <w:sz w:val="32"/>
          <w:szCs w:val="32"/>
          <w:lang w:val="uk-UA"/>
        </w:rPr>
        <w:softHyphen/>
      </w:r>
      <w:r w:rsidRPr="003D233D">
        <w:rPr>
          <w:spacing w:val="-4"/>
          <w:sz w:val="32"/>
          <w:szCs w:val="32"/>
          <w:lang w:val="uk-UA"/>
        </w:rPr>
        <w:t xml:space="preserve">ред).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останню восьму такту – кавалер звільняє ліву ногу, відкриває її вбік і злегка припіднімає над підлогою, виконавши </w:t>
      </w:r>
      <w:r w:rsidRPr="00A33477">
        <w:rPr>
          <w:i/>
          <w:sz w:val="32"/>
          <w:szCs w:val="32"/>
          <w:lang w:val="en-US"/>
        </w:rPr>
        <w:t>demi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en-US"/>
        </w:rPr>
        <w:t>pli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на пра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вій нозі; дама виконує те саме, тільки звільняє праву ногу. 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5-6-й такти. Танцюючі виконують два </w:t>
      </w:r>
      <w:r w:rsidRPr="00A33477">
        <w:rPr>
          <w:i/>
          <w:sz w:val="32"/>
          <w:szCs w:val="32"/>
          <w:lang w:val="en-US"/>
        </w:rPr>
        <w:t>pas</w:t>
      </w:r>
      <w:r w:rsidRPr="00A33477">
        <w:rPr>
          <w:i/>
          <w:sz w:val="32"/>
          <w:szCs w:val="32"/>
          <w:lang w:val="uk-UA"/>
        </w:rPr>
        <w:t>-</w:t>
      </w:r>
      <w:r w:rsidRPr="00A33477">
        <w:rPr>
          <w:i/>
          <w:sz w:val="32"/>
          <w:szCs w:val="32"/>
          <w:lang w:val="en-US"/>
        </w:rPr>
        <w:t>de</w:t>
      </w:r>
      <w:r w:rsidRPr="00A33477">
        <w:rPr>
          <w:i/>
          <w:sz w:val="32"/>
          <w:szCs w:val="32"/>
          <w:lang w:val="uk-UA"/>
        </w:rPr>
        <w:t>-</w:t>
      </w:r>
      <w:r w:rsidRPr="00A33477">
        <w:rPr>
          <w:i/>
          <w:sz w:val="32"/>
          <w:szCs w:val="32"/>
          <w:lang w:val="en-US"/>
        </w:rPr>
        <w:t>bourr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в </w:t>
      </w:r>
      <w:r w:rsidRPr="00A33477">
        <w:rPr>
          <w:i/>
          <w:sz w:val="32"/>
          <w:szCs w:val="32"/>
          <w:lang w:val="en-US"/>
        </w:rPr>
        <w:t>demi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en-US"/>
        </w:rPr>
        <w:t>pli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>; ка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валер починає з лівої ноги, дама з правої; закрите положення в па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рі зберігається.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7-8-й такти. Танцюючі виконують два </w:t>
      </w:r>
      <w:r w:rsidR="003D233D">
        <w:rPr>
          <w:sz w:val="32"/>
          <w:szCs w:val="32"/>
          <w:lang w:val="uk-UA"/>
        </w:rPr>
        <w:t>“</w:t>
      </w:r>
      <w:r w:rsidRPr="00A33477">
        <w:rPr>
          <w:sz w:val="32"/>
          <w:szCs w:val="32"/>
          <w:lang w:val="uk-UA"/>
        </w:rPr>
        <w:t>голубці</w:t>
      </w:r>
      <w:r w:rsidR="003D233D">
        <w:rPr>
          <w:sz w:val="32"/>
          <w:szCs w:val="32"/>
          <w:lang w:val="uk-UA"/>
        </w:rPr>
        <w:t>”</w:t>
      </w:r>
      <w:r w:rsidRPr="00A33477">
        <w:rPr>
          <w:sz w:val="32"/>
          <w:szCs w:val="32"/>
          <w:lang w:val="uk-UA"/>
        </w:rPr>
        <w:t xml:space="preserve"> з просуванням по колу; кавалер виконує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рух з лівої ноги, дама – з правої; закри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те положення в парі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зберігається. 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9-16-й такти. Повторення рухів першого – восьмого тактів.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left="720" w:hanging="720"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i/>
          <w:sz w:val="32"/>
          <w:szCs w:val="32"/>
        </w:rPr>
      </w:pPr>
      <w:r w:rsidRPr="00A33477">
        <w:rPr>
          <w:sz w:val="32"/>
          <w:szCs w:val="32"/>
          <w:lang w:val="uk-UA"/>
        </w:rPr>
        <w:t>Вихідне положення: пари стоять обличчям один до одного: ка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ри спиною в центр кола, руки за спиною, дами – обличчям в центр </w:t>
      </w:r>
      <w:r w:rsidRPr="00A33477">
        <w:rPr>
          <w:sz w:val="32"/>
          <w:szCs w:val="32"/>
          <w:lang w:val="uk-UA"/>
        </w:rPr>
        <w:lastRenderedPageBreak/>
        <w:t>ко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ла, обидві руки розкриті в сторони,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позиція ніг, права нога по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пе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ду.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1-2-й такти. Танцюючі виконують два </w:t>
      </w:r>
      <w:r w:rsidRPr="00A33477">
        <w:rPr>
          <w:i/>
          <w:sz w:val="32"/>
          <w:szCs w:val="32"/>
          <w:lang w:val="en-US"/>
        </w:rPr>
        <w:t>pas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en-US"/>
        </w:rPr>
        <w:t>balanc</w:t>
      </w:r>
      <w:r w:rsidRPr="00A33477">
        <w:rPr>
          <w:i/>
          <w:sz w:val="32"/>
          <w:szCs w:val="32"/>
          <w:lang w:val="uk-UA"/>
        </w:rPr>
        <w:t>é</w:t>
      </w:r>
      <w:r w:rsidRPr="00A33477">
        <w:rPr>
          <w:sz w:val="32"/>
          <w:szCs w:val="32"/>
          <w:lang w:val="uk-UA"/>
        </w:rPr>
        <w:t xml:space="preserve"> вбік почер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во з правої та лівої ноги. 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3-й такт. Танцюючі виконують па вальсу з правої ноги вперед: ка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валер і дама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міняються місцями проходячи один біля одного пра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вими плечима. 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4-й такт. Танцюючі виконують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ключ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повернувшись обличчям один до одного. 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Повторення рухів першого – четвертого тактів,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ви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нуючи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ключ</w:t>
      </w:r>
      <w:r w:rsidRPr="00A33477">
        <w:rPr>
          <w:sz w:val="32"/>
          <w:szCs w:val="32"/>
        </w:rPr>
        <w:t>”</w:t>
      </w:r>
      <w:r w:rsidRPr="00A33477">
        <w:rPr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 закритому положенні в парі.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9-10-й такти. Кавалер з лівої ноги; дама з правої виконують два </w:t>
      </w:r>
      <w:r w:rsidRPr="00A33477">
        <w:rPr>
          <w:i/>
          <w:sz w:val="32"/>
          <w:szCs w:val="32"/>
          <w:lang w:val="en-US"/>
        </w:rPr>
        <w:t>pas</w:t>
      </w:r>
      <w:r w:rsidRPr="00A33477">
        <w:rPr>
          <w:i/>
          <w:sz w:val="32"/>
          <w:szCs w:val="32"/>
          <w:lang w:val="uk-UA"/>
        </w:rPr>
        <w:t xml:space="preserve"> </w:t>
      </w:r>
      <w:r w:rsidRPr="00A33477">
        <w:rPr>
          <w:i/>
          <w:sz w:val="32"/>
          <w:szCs w:val="32"/>
          <w:lang w:val="en-US"/>
        </w:rPr>
        <w:t>balanc</w:t>
      </w:r>
      <w:r w:rsidRPr="00A33477">
        <w:rPr>
          <w:i/>
          <w:sz w:val="32"/>
          <w:szCs w:val="32"/>
          <w:lang w:val="uk-UA"/>
        </w:rPr>
        <w:t>é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вбік в парі, руки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 xml:space="preserve">єднані по </w:t>
      </w:r>
      <w:r w:rsidRPr="00A33477">
        <w:rPr>
          <w:sz w:val="32"/>
          <w:szCs w:val="32"/>
          <w:lang w:val="en-US"/>
        </w:rPr>
        <w:t>II</w:t>
      </w:r>
      <w:r w:rsidRPr="00A33477">
        <w:rPr>
          <w:sz w:val="32"/>
          <w:szCs w:val="32"/>
          <w:lang w:val="uk-UA"/>
        </w:rPr>
        <w:t xml:space="preserve"> позиції.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11-й такт. Кавалер виконує крок з лівої ноги вбік, приставляє пра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ву у І вільну позицію, дама – крок з правої ноги і поворот пра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воруч під лівою рукою кавалера.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12-й такт. Танцюючі виконують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ключ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в парі.</w:t>
      </w:r>
    </w:p>
    <w:p w:rsidR="00D46AE7" w:rsidRPr="003D233D" w:rsidRDefault="00D46AE7" w:rsidP="003D233D">
      <w:pPr>
        <w:widowControl/>
        <w:shd w:val="clear" w:color="auto" w:fill="FFFFFF"/>
        <w:suppressAutoHyphens/>
        <w:ind w:left="709"/>
        <w:jc w:val="both"/>
        <w:rPr>
          <w:spacing w:val="-4"/>
          <w:sz w:val="32"/>
          <w:szCs w:val="32"/>
        </w:rPr>
      </w:pPr>
      <w:r w:rsidRPr="003D233D">
        <w:rPr>
          <w:spacing w:val="-4"/>
          <w:sz w:val="32"/>
          <w:szCs w:val="32"/>
          <w:lang w:val="uk-UA"/>
        </w:rPr>
        <w:t>13-16-й такти. Повторення рухів дев</w:t>
      </w:r>
      <w:r w:rsidR="00B334A7" w:rsidRPr="003D233D">
        <w:rPr>
          <w:spacing w:val="-4"/>
          <w:sz w:val="32"/>
          <w:szCs w:val="32"/>
          <w:lang w:val="uk-UA"/>
        </w:rPr>
        <w:t>’</w:t>
      </w:r>
      <w:r w:rsidRPr="003D233D">
        <w:rPr>
          <w:spacing w:val="-4"/>
          <w:sz w:val="32"/>
          <w:szCs w:val="32"/>
          <w:lang w:val="uk-UA"/>
        </w:rPr>
        <w:t>ятого – дванадцятого так</w:t>
      </w:r>
      <w:r w:rsidR="003D233D" w:rsidRPr="003D233D">
        <w:rPr>
          <w:spacing w:val="-4"/>
          <w:sz w:val="32"/>
          <w:szCs w:val="32"/>
          <w:lang w:val="uk-UA"/>
        </w:rPr>
        <w:softHyphen/>
      </w:r>
      <w:r w:rsidRPr="003D233D">
        <w:rPr>
          <w:spacing w:val="-4"/>
          <w:sz w:val="32"/>
          <w:szCs w:val="32"/>
          <w:lang w:val="uk-UA"/>
        </w:rPr>
        <w:t>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Композиція танцю повторюються з першої фігури</w:t>
      </w:r>
    </w:p>
    <w:p w:rsidR="003D233D" w:rsidRDefault="003D233D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3D233D" w:rsidP="003D233D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>
        <w:rPr>
          <w:b/>
          <w:bCs/>
          <w:noProof/>
          <w:sz w:val="32"/>
          <w:szCs w:val="32"/>
          <w:lang w:val="uk-UA" w:eastAsia="uk-UA"/>
        </w:rPr>
        <w:drawing>
          <wp:anchor distT="0" distB="0" distL="114300" distR="114300" simplePos="0" relativeHeight="251670528" behindDoc="0" locked="0" layoutInCell="1" allowOverlap="1" wp14:anchorId="586E0D5F" wp14:editId="1103E874">
            <wp:simplePos x="0" y="0"/>
            <wp:positionH relativeFrom="column">
              <wp:posOffset>3204845</wp:posOffset>
            </wp:positionH>
            <wp:positionV relativeFrom="paragraph">
              <wp:posOffset>57150</wp:posOffset>
            </wp:positionV>
            <wp:extent cx="2810510" cy="2077085"/>
            <wp:effectExtent l="19050" t="0" r="8890" b="0"/>
            <wp:wrapSquare wrapText="bothSides"/>
            <wp:docPr id="12" name="Рисунок 12" descr="2009-11-10 11-53-26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009-11-10 11-53-26_0009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10" cy="207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477">
        <w:rPr>
          <w:b/>
          <w:bCs/>
          <w:sz w:val="32"/>
          <w:szCs w:val="32"/>
          <w:lang w:val="uk-UA"/>
        </w:rPr>
        <w:t>ПОЛЬКА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Полька – стародавній народ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 чеський танець. Вперше про поль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ку, як про бальний танець зга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ду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ється в 1825 році. З Богемії поль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 попадає у Відень потім у Па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риж, де завдяки відомому танц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мей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стеру Целларіусу, який вво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дить її в танцювальні салони, ко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рис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тується особливим успіхом.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Така популярність польки пояснюється тим, що вона як і вальс має живий ритм і складається з різноманітних обертових рухів. Ари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кратичне суспільство не відразу прийняло польку і на приві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лейо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них вечорах вона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являється, будучи вже дуже відомим танцем.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Композиція польки складалася з багатьох парних фігур: кавалер міг танцювати в парі з дамою, тримаючи її однією, або двома руками, від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даляючись від дами то знову наближаючись до неї, інколи дама і ка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валер навіть клали руки один одному на стегна.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14" w:right="14" w:hanging="14"/>
        <w:jc w:val="center"/>
        <w:rPr>
          <w:b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lastRenderedPageBreak/>
        <w:t>Композиція</w:t>
      </w:r>
      <w:r w:rsidR="002A27FA" w:rsidRPr="00A33477">
        <w:rPr>
          <w:i/>
          <w:sz w:val="32"/>
          <w:szCs w:val="32"/>
          <w:lang w:val="uk-UA"/>
        </w:rPr>
        <w:t xml:space="preserve"> </w:t>
      </w:r>
      <w:r w:rsidR="003D233D">
        <w:rPr>
          <w:b/>
          <w:sz w:val="32"/>
          <w:szCs w:val="32"/>
          <w:lang w:val="uk-UA"/>
        </w:rPr>
        <w:t>Польки</w:t>
      </w:r>
      <w:r w:rsidR="003D233D">
        <w:rPr>
          <w:rStyle w:val="ac"/>
          <w:b/>
          <w:sz w:val="32"/>
          <w:szCs w:val="32"/>
          <w:lang w:val="uk-UA"/>
        </w:rPr>
        <w:footnoteReference w:customMarkFollows="1" w:id="22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2/4.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14" w:right="14" w:firstLine="71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танцюючі розміщуються парами по колу. Да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 ліворуч від кавалера.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right="11"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Вступ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4 такти.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1-2-й такти. Уклін кавалера дамі.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3-й такт. Реверанс дами. 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4-й такт. Виконавці стають парами, обличчям по лінії танцю;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зиція ніг, у кавалерів попереду ліва нога, у дам – права. Праві ру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в ІІІ позицію, ліві – попереду корпусу.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left="709" w:hanging="709"/>
        <w:jc w:val="both"/>
        <w:rPr>
          <w:sz w:val="32"/>
          <w:szCs w:val="32"/>
          <w:lang w:val="uk-UA"/>
        </w:rPr>
      </w:pPr>
    </w:p>
    <w:p w:rsidR="00D46AE7" w:rsidRPr="00A33477" w:rsidRDefault="00D46AE7" w:rsidP="003D233D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Перша фігура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1-4-й такти. Танцюючі виконують па польки, просуваючись па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по колу (кожне па на один такт). Кавалер починає з лівої но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ги, дама – правої. В кінці четвертого такту зупиняються: ка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лер стає спиною,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дама – обличчям по лінії танцю, праві руки за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шаються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 xml:space="preserve">єднаними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  <w:lang w:val="uk-UA"/>
        </w:rPr>
        <w:t xml:space="preserve"> позиції, ліві руки злегка відведені від корпусу, погляд спрямований один на одного під праву руку.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5-й такт. Кавалер виконує па польки з лівої ноги назад, дама з пра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вої – вперед.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6-й такт. Танцюючі продовжують виконувати па польки з інших ніг, ліві руки піднімають і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 xml:space="preserve">єднують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  <w:lang w:val="uk-UA"/>
        </w:rPr>
        <w:t xml:space="preserve"> позиції, праві руки від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дять від корпусу, погляд спрямований під ліві руки.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7-й такт. Повторення рухів п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ятого такту.</w:t>
      </w:r>
    </w:p>
    <w:p w:rsidR="00D46AE7" w:rsidRPr="003D233D" w:rsidRDefault="00D46AE7" w:rsidP="003D233D">
      <w:pPr>
        <w:widowControl/>
        <w:suppressAutoHyphens/>
        <w:ind w:left="709"/>
        <w:jc w:val="both"/>
        <w:rPr>
          <w:spacing w:val="-2"/>
          <w:sz w:val="32"/>
          <w:szCs w:val="32"/>
          <w:lang w:val="uk-UA"/>
        </w:rPr>
      </w:pPr>
      <w:r w:rsidRPr="003D233D">
        <w:rPr>
          <w:spacing w:val="-2"/>
          <w:sz w:val="32"/>
          <w:szCs w:val="32"/>
          <w:lang w:val="uk-UA"/>
        </w:rPr>
        <w:t xml:space="preserve">8-й такт. Дама виконує крок вперед лівою ногою, праву підтягує у </w:t>
      </w:r>
      <w:r w:rsidRPr="003D233D">
        <w:rPr>
          <w:spacing w:val="-2"/>
          <w:sz w:val="32"/>
          <w:szCs w:val="32"/>
          <w:lang w:val="en-US"/>
        </w:rPr>
        <w:t>III</w:t>
      </w:r>
      <w:r w:rsidRPr="003D233D">
        <w:rPr>
          <w:spacing w:val="-2"/>
          <w:sz w:val="32"/>
          <w:szCs w:val="32"/>
          <w:lang w:val="uk-UA"/>
        </w:rPr>
        <w:t xml:space="preserve"> позицію попереду. Кавалер виконує крок вперед з правої но</w:t>
      </w:r>
      <w:r w:rsidR="003D233D" w:rsidRPr="003D233D">
        <w:rPr>
          <w:spacing w:val="-2"/>
          <w:sz w:val="32"/>
          <w:szCs w:val="32"/>
          <w:lang w:val="uk-UA"/>
        </w:rPr>
        <w:softHyphen/>
      </w:r>
      <w:r w:rsidRPr="003D233D">
        <w:rPr>
          <w:spacing w:val="-2"/>
          <w:sz w:val="32"/>
          <w:szCs w:val="32"/>
          <w:lang w:val="uk-UA"/>
        </w:rPr>
        <w:t>ги з розворотом корпусу на 180˚, ліву ногу підтягує у ІІІ по</w:t>
      </w:r>
      <w:r w:rsidR="003D233D" w:rsidRPr="003D233D">
        <w:rPr>
          <w:spacing w:val="-2"/>
          <w:sz w:val="32"/>
          <w:szCs w:val="32"/>
          <w:lang w:val="uk-UA"/>
        </w:rPr>
        <w:softHyphen/>
      </w:r>
      <w:r w:rsidRPr="003D233D">
        <w:rPr>
          <w:spacing w:val="-2"/>
          <w:sz w:val="32"/>
          <w:szCs w:val="32"/>
          <w:lang w:val="uk-UA"/>
        </w:rPr>
        <w:t>зи</w:t>
      </w:r>
      <w:r w:rsidR="003D233D" w:rsidRPr="003D233D">
        <w:rPr>
          <w:spacing w:val="-2"/>
          <w:sz w:val="32"/>
          <w:szCs w:val="32"/>
          <w:lang w:val="uk-UA"/>
        </w:rPr>
        <w:softHyphen/>
      </w:r>
      <w:r w:rsidRPr="003D233D">
        <w:rPr>
          <w:spacing w:val="-2"/>
          <w:sz w:val="32"/>
          <w:szCs w:val="32"/>
          <w:lang w:val="uk-UA"/>
        </w:rPr>
        <w:t>цію попереду. Танцюючі стають у вихідне положення першої фі</w:t>
      </w:r>
      <w:r w:rsidR="003D233D" w:rsidRPr="003D233D">
        <w:rPr>
          <w:spacing w:val="-2"/>
          <w:sz w:val="32"/>
          <w:szCs w:val="32"/>
          <w:lang w:val="uk-UA"/>
        </w:rPr>
        <w:softHyphen/>
      </w:r>
      <w:r w:rsidRPr="003D233D">
        <w:rPr>
          <w:spacing w:val="-2"/>
          <w:sz w:val="32"/>
          <w:szCs w:val="32"/>
          <w:lang w:val="uk-UA"/>
        </w:rPr>
        <w:t>гу</w:t>
      </w:r>
      <w:r w:rsidR="003D233D" w:rsidRPr="003D233D">
        <w:rPr>
          <w:spacing w:val="-2"/>
          <w:sz w:val="32"/>
          <w:szCs w:val="32"/>
          <w:lang w:val="uk-UA"/>
        </w:rPr>
        <w:softHyphen/>
      </w:r>
      <w:r w:rsidRPr="003D233D">
        <w:rPr>
          <w:spacing w:val="-2"/>
          <w:sz w:val="32"/>
          <w:szCs w:val="32"/>
          <w:lang w:val="uk-UA"/>
        </w:rPr>
        <w:t>ри.</w:t>
      </w:r>
    </w:p>
    <w:p w:rsidR="00D46AE7" w:rsidRPr="003D233D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3D233D">
        <w:rPr>
          <w:sz w:val="32"/>
          <w:szCs w:val="32"/>
          <w:lang w:val="uk-UA"/>
        </w:rPr>
        <w:t>9-16-й такти. Повторення рухів першого – восьмого тактів в кін</w:t>
      </w:r>
      <w:r w:rsidR="003D233D" w:rsidRPr="003D233D">
        <w:rPr>
          <w:sz w:val="32"/>
          <w:szCs w:val="32"/>
          <w:lang w:val="uk-UA"/>
        </w:rPr>
        <w:softHyphen/>
      </w:r>
      <w:r w:rsidRPr="003D233D">
        <w:rPr>
          <w:sz w:val="32"/>
          <w:szCs w:val="32"/>
          <w:lang w:val="uk-UA"/>
        </w:rPr>
        <w:t xml:space="preserve">ці восьмого такту – танцюючі зупиняються: кавалер – спиною в центр кола, дама – обличчям, один навпроти одного; </w:t>
      </w:r>
      <w:r w:rsidRPr="003D233D">
        <w:rPr>
          <w:sz w:val="32"/>
          <w:szCs w:val="32"/>
          <w:lang w:val="en-US"/>
        </w:rPr>
        <w:t>III</w:t>
      </w:r>
      <w:r w:rsidRPr="003D233D">
        <w:rPr>
          <w:sz w:val="32"/>
          <w:szCs w:val="32"/>
          <w:lang w:val="uk-UA"/>
        </w:rPr>
        <w:t xml:space="preserve"> позиція ніг, права нога попереду, руки опущені і злегка відведені від кор</w:t>
      </w:r>
      <w:r w:rsidR="003D233D">
        <w:rPr>
          <w:sz w:val="32"/>
          <w:szCs w:val="32"/>
          <w:lang w:val="uk-UA"/>
        </w:rPr>
        <w:softHyphen/>
      </w:r>
      <w:r w:rsidRPr="003D233D">
        <w:rPr>
          <w:sz w:val="32"/>
          <w:szCs w:val="32"/>
          <w:lang w:val="uk-UA"/>
        </w:rPr>
        <w:t>пусу.</w:t>
      </w:r>
    </w:p>
    <w:p w:rsidR="00D46AE7" w:rsidRPr="00A33477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3D233D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A33477" w:rsidRDefault="00D46AE7" w:rsidP="003D233D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1-2-й такти. Танцюючі виконують па польки вбік з розворотом кор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пусу на 90˚, почергово з правої і лівої ноги,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голови повер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та</w:t>
      </w:r>
      <w:r w:rsidR="003D233D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 один до одного.</w:t>
      </w:r>
    </w:p>
    <w:p w:rsidR="00D46AE7" w:rsidRPr="003D233D" w:rsidRDefault="00D46AE7" w:rsidP="003D233D">
      <w:pPr>
        <w:widowControl/>
        <w:shd w:val="clear" w:color="auto" w:fill="FFFFFF"/>
        <w:suppressAutoHyphens/>
        <w:ind w:left="709"/>
        <w:jc w:val="both"/>
        <w:rPr>
          <w:spacing w:val="-2"/>
          <w:sz w:val="32"/>
          <w:szCs w:val="32"/>
          <w:lang w:val="uk-UA"/>
        </w:rPr>
      </w:pPr>
      <w:r w:rsidRPr="003D233D">
        <w:rPr>
          <w:spacing w:val="-2"/>
          <w:sz w:val="32"/>
          <w:szCs w:val="32"/>
          <w:lang w:val="uk-UA"/>
        </w:rPr>
        <w:lastRenderedPageBreak/>
        <w:t>3-4-й такти. Кавалери і дами виконують па польки з правої ноги впе</w:t>
      </w:r>
      <w:r w:rsidR="003D233D" w:rsidRPr="003D233D">
        <w:rPr>
          <w:spacing w:val="-2"/>
          <w:sz w:val="32"/>
          <w:szCs w:val="32"/>
          <w:lang w:val="uk-UA"/>
        </w:rPr>
        <w:softHyphen/>
      </w:r>
      <w:r w:rsidRPr="003D233D">
        <w:rPr>
          <w:spacing w:val="-2"/>
          <w:sz w:val="32"/>
          <w:szCs w:val="32"/>
          <w:lang w:val="uk-UA"/>
        </w:rPr>
        <w:t>ред і з лівої ноги назад, міняючись місцями через праве плече.</w:t>
      </w:r>
    </w:p>
    <w:p w:rsidR="00D46AE7" w:rsidRPr="003D233D" w:rsidRDefault="00D46AE7" w:rsidP="003D233D">
      <w:pPr>
        <w:widowControl/>
        <w:shd w:val="clear" w:color="auto" w:fill="FFFFFF"/>
        <w:suppressAutoHyphens/>
        <w:ind w:left="709"/>
        <w:jc w:val="both"/>
        <w:rPr>
          <w:spacing w:val="-4"/>
          <w:sz w:val="32"/>
          <w:szCs w:val="32"/>
          <w:lang w:val="uk-UA"/>
        </w:rPr>
      </w:pPr>
      <w:r w:rsidRPr="003D233D">
        <w:rPr>
          <w:spacing w:val="-4"/>
          <w:sz w:val="32"/>
          <w:szCs w:val="32"/>
          <w:lang w:val="uk-UA"/>
        </w:rPr>
        <w:t xml:space="preserve">5-8-й такти. Повторення рухів першого – </w:t>
      </w:r>
      <w:r w:rsidR="003D233D" w:rsidRPr="003D233D">
        <w:rPr>
          <w:spacing w:val="-4"/>
          <w:sz w:val="32"/>
          <w:szCs w:val="32"/>
          <w:lang w:val="uk-UA"/>
        </w:rPr>
        <w:t>четвертого тактів. В </w:t>
      </w:r>
      <w:r w:rsidRPr="003D233D">
        <w:rPr>
          <w:spacing w:val="-4"/>
          <w:sz w:val="32"/>
          <w:szCs w:val="32"/>
          <w:lang w:val="uk-UA"/>
        </w:rPr>
        <w:t>кін</w:t>
      </w:r>
      <w:r w:rsidR="003D233D" w:rsidRPr="003D233D">
        <w:rPr>
          <w:spacing w:val="-4"/>
          <w:sz w:val="32"/>
          <w:szCs w:val="32"/>
          <w:lang w:val="uk-UA"/>
        </w:rPr>
        <w:softHyphen/>
      </w:r>
      <w:r w:rsidRPr="003D233D">
        <w:rPr>
          <w:spacing w:val="-4"/>
          <w:sz w:val="32"/>
          <w:szCs w:val="32"/>
          <w:lang w:val="uk-UA"/>
        </w:rPr>
        <w:t>ці восьмого такту – танцюючі встають обличчям по лінії тан</w:t>
      </w:r>
      <w:r w:rsidR="003D233D" w:rsidRPr="003D233D">
        <w:rPr>
          <w:spacing w:val="-4"/>
          <w:sz w:val="32"/>
          <w:szCs w:val="32"/>
          <w:lang w:val="uk-UA"/>
        </w:rPr>
        <w:softHyphen/>
      </w:r>
      <w:r w:rsidRPr="003D233D">
        <w:rPr>
          <w:spacing w:val="-4"/>
          <w:sz w:val="32"/>
          <w:szCs w:val="32"/>
          <w:lang w:val="uk-UA"/>
        </w:rPr>
        <w:t xml:space="preserve">цю, </w:t>
      </w:r>
      <w:r w:rsidRPr="003D233D">
        <w:rPr>
          <w:spacing w:val="-4"/>
          <w:sz w:val="32"/>
          <w:szCs w:val="32"/>
          <w:lang w:val="en-US"/>
        </w:rPr>
        <w:t>III</w:t>
      </w:r>
      <w:r w:rsidRPr="003D233D">
        <w:rPr>
          <w:spacing w:val="-4"/>
          <w:sz w:val="32"/>
          <w:szCs w:val="32"/>
        </w:rPr>
        <w:t xml:space="preserve"> </w:t>
      </w:r>
      <w:r w:rsidRPr="003D233D">
        <w:rPr>
          <w:spacing w:val="-4"/>
          <w:sz w:val="32"/>
          <w:szCs w:val="32"/>
          <w:lang w:val="uk-UA"/>
        </w:rPr>
        <w:t>позиція ніг, у кавалерів ліва нога попереду, у дам – пра</w:t>
      </w:r>
      <w:r w:rsidR="003D233D" w:rsidRPr="003D233D">
        <w:rPr>
          <w:spacing w:val="-4"/>
          <w:sz w:val="32"/>
          <w:szCs w:val="32"/>
          <w:lang w:val="uk-UA"/>
        </w:rPr>
        <w:softHyphen/>
      </w:r>
      <w:r w:rsidRPr="003D233D">
        <w:rPr>
          <w:spacing w:val="-4"/>
          <w:sz w:val="32"/>
          <w:szCs w:val="32"/>
          <w:lang w:val="uk-UA"/>
        </w:rPr>
        <w:t>ва. Пра</w:t>
      </w:r>
      <w:r w:rsidR="003D233D" w:rsidRPr="003D233D">
        <w:rPr>
          <w:spacing w:val="-4"/>
          <w:sz w:val="32"/>
          <w:szCs w:val="32"/>
          <w:lang w:val="uk-UA"/>
        </w:rPr>
        <w:softHyphen/>
      </w:r>
      <w:r w:rsidRPr="003D233D">
        <w:rPr>
          <w:spacing w:val="-4"/>
          <w:sz w:val="32"/>
          <w:szCs w:val="32"/>
          <w:lang w:val="uk-UA"/>
        </w:rPr>
        <w:t>ві руки підняті вгору і з</w:t>
      </w:r>
      <w:r w:rsidR="00B334A7" w:rsidRPr="003D233D">
        <w:rPr>
          <w:spacing w:val="-4"/>
          <w:sz w:val="32"/>
          <w:szCs w:val="32"/>
          <w:lang w:val="uk-UA"/>
        </w:rPr>
        <w:t>’</w:t>
      </w:r>
      <w:r w:rsidRPr="003D233D">
        <w:rPr>
          <w:spacing w:val="-4"/>
          <w:sz w:val="32"/>
          <w:szCs w:val="32"/>
          <w:lang w:val="uk-UA"/>
        </w:rPr>
        <w:t xml:space="preserve">єднані в </w:t>
      </w:r>
      <w:r w:rsidRPr="003D233D">
        <w:rPr>
          <w:spacing w:val="-4"/>
          <w:sz w:val="32"/>
          <w:szCs w:val="32"/>
          <w:lang w:val="en-US"/>
        </w:rPr>
        <w:t>III</w:t>
      </w:r>
      <w:r w:rsidRPr="003D233D">
        <w:rPr>
          <w:spacing w:val="-4"/>
          <w:sz w:val="32"/>
          <w:szCs w:val="32"/>
          <w:lang w:val="uk-UA"/>
        </w:rPr>
        <w:t xml:space="preserve"> позиції, ліва рука да</w:t>
      </w:r>
      <w:r w:rsidR="003D233D" w:rsidRPr="003D233D">
        <w:rPr>
          <w:spacing w:val="-4"/>
          <w:sz w:val="32"/>
          <w:szCs w:val="32"/>
          <w:lang w:val="uk-UA"/>
        </w:rPr>
        <w:softHyphen/>
      </w:r>
      <w:r w:rsidRPr="003D233D">
        <w:rPr>
          <w:spacing w:val="-4"/>
          <w:sz w:val="32"/>
          <w:szCs w:val="32"/>
          <w:lang w:val="uk-UA"/>
        </w:rPr>
        <w:t>ми під</w:t>
      </w:r>
      <w:r w:rsidR="003D233D" w:rsidRPr="003D233D">
        <w:rPr>
          <w:spacing w:val="-4"/>
          <w:sz w:val="32"/>
          <w:szCs w:val="32"/>
          <w:lang w:val="uk-UA"/>
        </w:rPr>
        <w:softHyphen/>
      </w:r>
      <w:r w:rsidRPr="003D233D">
        <w:rPr>
          <w:spacing w:val="-4"/>
          <w:sz w:val="32"/>
          <w:szCs w:val="32"/>
          <w:lang w:val="uk-UA"/>
        </w:rPr>
        <w:t>три</w:t>
      </w:r>
      <w:r w:rsidR="003D233D" w:rsidRPr="003D233D">
        <w:rPr>
          <w:spacing w:val="-4"/>
          <w:sz w:val="32"/>
          <w:szCs w:val="32"/>
          <w:lang w:val="uk-UA"/>
        </w:rPr>
        <w:softHyphen/>
      </w:r>
      <w:r w:rsidRPr="003D233D">
        <w:rPr>
          <w:spacing w:val="-4"/>
          <w:sz w:val="32"/>
          <w:szCs w:val="32"/>
          <w:lang w:val="uk-UA"/>
        </w:rPr>
        <w:t>мує спідницю, ліва рука кавалера злегка відведена від кор</w:t>
      </w:r>
      <w:r w:rsidR="003D233D" w:rsidRPr="003D233D">
        <w:rPr>
          <w:spacing w:val="-4"/>
          <w:sz w:val="32"/>
          <w:szCs w:val="32"/>
          <w:lang w:val="uk-UA"/>
        </w:rPr>
        <w:softHyphen/>
      </w:r>
      <w:r w:rsidRPr="003D233D">
        <w:rPr>
          <w:spacing w:val="-4"/>
          <w:sz w:val="32"/>
          <w:szCs w:val="32"/>
          <w:lang w:val="uk-UA"/>
        </w:rPr>
        <w:t>пусу.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2F19DB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Третя фігура</w:t>
      </w:r>
    </w:p>
    <w:p w:rsidR="00D46AE7" w:rsidRPr="00A33477" w:rsidRDefault="00D46AE7" w:rsidP="002F19D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Танцюючі виконують па польки вперед: кавалер з лівої но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ги, дама – з правої ноги.</w:t>
      </w:r>
    </w:p>
    <w:p w:rsidR="00D46AE7" w:rsidRPr="00A33477" w:rsidRDefault="00D46AE7" w:rsidP="002F19D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Кавалер продовжує па польки з правої ноги вперед, да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ма, виконуючи поворот праворуч під правою рукою кавалера, ви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конує па польки з лівої ноги назад. Завершуючи рух, встають в парі: кавалер повертається спиною в центр кола, дама – об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лич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чям, праві руки залишаються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 xml:space="preserve">єднаними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позиції, ліві руки на талії один одного,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позиція ніг.</w:t>
      </w:r>
    </w:p>
    <w:p w:rsidR="00D46AE7" w:rsidRPr="00A33477" w:rsidRDefault="00D46AE7" w:rsidP="002F19D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3-4-й такти. Танцюючі виконують па польки по колу в парі, руки у попередньому положенні. Кавалер починає з лівої ноги, дама – з правої ноги.</w:t>
      </w:r>
    </w:p>
    <w:p w:rsidR="00D46AE7" w:rsidRPr="00A33477" w:rsidRDefault="00D46AE7" w:rsidP="002F19DB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Повторення рухів першого – четвертого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тактів.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Комбінація танцю повторюється з першої фігури.</w:t>
      </w:r>
    </w:p>
    <w:p w:rsidR="00D46AE7" w:rsidRDefault="00D46AE7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2F19DB" w:rsidRPr="00A33477" w:rsidRDefault="002F19DB" w:rsidP="00032A70">
      <w:pPr>
        <w:widowControl/>
        <w:shd w:val="clear" w:color="auto" w:fill="FFFFFF"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2F19DB" w:rsidP="002F19DB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ПАДЕГРАС</w:t>
      </w:r>
      <w:r>
        <w:rPr>
          <w:rStyle w:val="ac"/>
          <w:b/>
          <w:bCs/>
          <w:sz w:val="32"/>
          <w:szCs w:val="32"/>
          <w:lang w:val="uk-UA"/>
        </w:rPr>
        <w:footnoteReference w:customMarkFollows="1" w:id="23"/>
        <w:t>*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 xml:space="preserve">Це популярний бальний танець ХІХ ст. Назва танцю означає </w:t>
      </w:r>
      <w:r w:rsidRPr="00A33477">
        <w:rPr>
          <w:bCs/>
          <w:sz w:val="32"/>
          <w:szCs w:val="32"/>
        </w:rPr>
        <w:t>“</w:t>
      </w:r>
      <w:r w:rsidRPr="00A33477">
        <w:rPr>
          <w:bCs/>
          <w:sz w:val="32"/>
          <w:szCs w:val="32"/>
          <w:lang w:val="uk-UA"/>
        </w:rPr>
        <w:t>гра</w:t>
      </w:r>
      <w:r w:rsidR="002F19DB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ційне па</w:t>
      </w:r>
      <w:r w:rsidRPr="00A33477">
        <w:rPr>
          <w:bCs/>
          <w:sz w:val="32"/>
          <w:szCs w:val="32"/>
        </w:rPr>
        <w:t>”</w:t>
      </w:r>
      <w:r w:rsidRPr="00A33477">
        <w:rPr>
          <w:bCs/>
          <w:sz w:val="32"/>
          <w:szCs w:val="32"/>
          <w:lang w:val="uk-UA"/>
        </w:rPr>
        <w:t xml:space="preserve"> і це визначає манеру і характер його виконання. Танець по</w:t>
      </w:r>
      <w:r w:rsidR="002F19DB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будований на простих танцювальних кроках. Виконується м</w:t>
      </w:r>
      <w:r w:rsidR="00B334A7" w:rsidRPr="00A33477">
        <w:rPr>
          <w:bCs/>
          <w:sz w:val="32"/>
          <w:szCs w:val="32"/>
          <w:lang w:val="uk-UA"/>
        </w:rPr>
        <w:t>’</w:t>
      </w:r>
      <w:r w:rsidRPr="00A33477">
        <w:rPr>
          <w:bCs/>
          <w:sz w:val="32"/>
          <w:szCs w:val="32"/>
          <w:lang w:val="uk-UA"/>
        </w:rPr>
        <w:t>яко, спо</w:t>
      </w:r>
      <w:r w:rsidR="002F19DB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кійно, поєднуючи кантилену та граційність руху.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4/4.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4 такти вступу – кавалер запрошує даму до танцю, вико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ную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 уклін один одному.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танцюючі стають парами по колу обличчям про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ти годинникової стрілки;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  <w:lang w:val="uk-UA"/>
        </w:rPr>
        <w:t xml:space="preserve"> позиція ніг, права нога попереду; ка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лер правою рукою тримає ліву руку дами. Вільні руки злегка від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де</w:t>
      </w:r>
      <w:r w:rsidR="002F19DB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від корпусу.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A33477" w:rsidRDefault="002F19DB" w:rsidP="002F19DB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br w:type="column"/>
      </w:r>
      <w:r w:rsidR="00D46AE7" w:rsidRPr="00A33477">
        <w:rPr>
          <w:i/>
          <w:sz w:val="32"/>
          <w:szCs w:val="32"/>
          <w:lang w:val="uk-UA"/>
        </w:rPr>
        <w:lastRenderedPageBreak/>
        <w:t>Перша фігура</w:t>
      </w:r>
    </w:p>
    <w:p w:rsidR="00D46AE7" w:rsidRPr="00A33477" w:rsidRDefault="00D46AE7" w:rsidP="002B3628">
      <w:pPr>
        <w:widowControl/>
        <w:shd w:val="clear" w:color="auto" w:fill="FFFFFF"/>
        <w:suppressAutoHyphens/>
        <w:ind w:left="709"/>
        <w:jc w:val="both"/>
        <w:rPr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На першу чверть – танцюючі виконують крок правою но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гою вбік праворуч.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На другу чверть – ліва нога підтягується до правої ноги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цію позаду.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третю чверть – танцюючі виконують крок правою ногою вбік пра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воруч.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 xml:space="preserve">На четверту чверть – ліва нога виводиться вперед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позицію, на носок в підлогу. Голова повертається праворуч.</w:t>
      </w:r>
    </w:p>
    <w:p w:rsidR="00D46AE7" w:rsidRPr="00A33477" w:rsidRDefault="00D46AE7" w:rsidP="002B3628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Повторення рухів першого такту з лівої ноги ліворуч. Го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лова повертається ліворуч.</w:t>
      </w:r>
    </w:p>
    <w:p w:rsidR="00D46AE7" w:rsidRPr="00A33477" w:rsidRDefault="00D46AE7" w:rsidP="002B3628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3-й такт. На першу, другу, третю чверті – танцюючі виконують три танцювальних кроки вперед, починаючи з правої ноги.</w:t>
      </w:r>
    </w:p>
    <w:p w:rsidR="00D46AE7" w:rsidRPr="00A33477" w:rsidRDefault="00D46AE7" w:rsidP="002B3628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четверту чверть – ліва нога виводиться вперед в </w:t>
      </w:r>
      <w:r w:rsidRPr="00A33477">
        <w:rPr>
          <w:sz w:val="32"/>
          <w:szCs w:val="32"/>
          <w:lang w:val="en-US"/>
        </w:rPr>
        <w:t>IV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 і ви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тягується носком в підлогу. </w:t>
      </w:r>
    </w:p>
    <w:p w:rsidR="00D46AE7" w:rsidRPr="00A33477" w:rsidRDefault="00D46AE7" w:rsidP="002B3628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4-й такт. На першу, другу, третю чверті 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три кроки вперед, по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наючи з лівої ноги.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четверту чверть – права нога підтягується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 по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пе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ду з одночасним поворотом танцюючих обличчям один до одного. Ка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валер стоїть спиною в коло, дама – обличчям.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firstLine="720"/>
        <w:jc w:val="center"/>
        <w:rPr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Повторення рухів першого такту першої фігури пра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руч. Обидві руки злегка відведені від корпусу.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Повторення рухів першого такту ліворуч.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3-4-й такти. Кавалер і дама подають один одному праві руки,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нують їх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  <w:lang w:val="uk-UA"/>
        </w:rPr>
        <w:t xml:space="preserve"> позиції, і виконують повний поворот по колу в па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рі повторюючи рухи третього – четвертого тактів першої фі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гу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ри. В кінці танцюючі займають вихідне положення.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firstLine="720"/>
        <w:jc w:val="both"/>
        <w:rPr>
          <w:sz w:val="32"/>
          <w:szCs w:val="32"/>
          <w:lang w:val="uk-UA"/>
        </w:rPr>
      </w:pPr>
    </w:p>
    <w:p w:rsidR="002B3628" w:rsidRDefault="002B3628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firstLine="720"/>
        <w:jc w:val="center"/>
        <w:rPr>
          <w:b/>
          <w:sz w:val="32"/>
          <w:szCs w:val="32"/>
          <w:lang w:val="uk-UA"/>
        </w:rPr>
      </w:pPr>
    </w:p>
    <w:p w:rsidR="00D46AE7" w:rsidRPr="00A33477" w:rsidRDefault="002B3628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jc w:val="center"/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>МІНЬЙОН</w:t>
      </w:r>
      <w:r>
        <w:rPr>
          <w:rStyle w:val="ac"/>
          <w:b/>
          <w:sz w:val="32"/>
          <w:szCs w:val="32"/>
          <w:lang w:val="uk-UA"/>
        </w:rPr>
        <w:footnoteReference w:customMarkFollows="1" w:id="24"/>
        <w:t>*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Це російський бальний танець кінця ХІХ початку ХХ ст. За ха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рак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тером виконання близький до вальсу. Виконується парами по ко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лу. Усі рухи плавні, м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які і спокійні.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3/4.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firstLine="720"/>
        <w:jc w:val="both"/>
        <w:rPr>
          <w:b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танцюючі стоять в парі обличчям один до од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ного. III позиція ніг, у кавалера попереду ліва нога, у дами – права. </w:t>
      </w:r>
      <w:r w:rsidRPr="00A33477">
        <w:rPr>
          <w:sz w:val="32"/>
          <w:szCs w:val="32"/>
          <w:lang w:val="uk-UA"/>
        </w:rPr>
        <w:lastRenderedPageBreak/>
        <w:t>В лівій руці кавалера права рука дами. Права рука кавалера лежить на та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лії дами, лівою рукою дама підтримує сукню.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firstLine="720"/>
        <w:jc w:val="both"/>
        <w:rPr>
          <w:b/>
          <w:sz w:val="32"/>
          <w:szCs w:val="32"/>
          <w:lang w:val="uk-UA"/>
        </w:rPr>
      </w:pP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jc w:val="center"/>
        <w:rPr>
          <w:b/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Перша фігура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1-й такт. Кавалер з лівої ноги, дама з правої виконують </w:t>
      </w:r>
      <w:r w:rsidRPr="00A33477">
        <w:rPr>
          <w:i/>
          <w:iCs/>
          <w:sz w:val="32"/>
          <w:szCs w:val="32"/>
          <w:lang w:val="en-US"/>
        </w:rPr>
        <w:t>balanc</w:t>
      </w:r>
      <w:r w:rsidRPr="00A33477">
        <w:rPr>
          <w:i/>
          <w:iCs/>
          <w:sz w:val="32"/>
          <w:szCs w:val="32"/>
          <w:lang w:val="uk-UA"/>
        </w:rPr>
        <w:t>é</w:t>
      </w:r>
      <w:r w:rsidRPr="00A33477">
        <w:rPr>
          <w:b/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впе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ред.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руки повільно піднімаються вгору, голови</w:t>
      </w:r>
      <w:r w:rsidRPr="00A33477">
        <w:rPr>
          <w:b/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по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вер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таються і злегка нахиляються під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 xml:space="preserve">єднані руки. 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Кавалер з правої ноги праворуч, дама з лівої ноги лі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 виконують півтуру</w:t>
      </w:r>
      <w:r w:rsidRPr="00A33477">
        <w:rPr>
          <w:b/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вальсу.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руки опускаються вниз і про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водяться в ІІ позицію, праву руку кавалер забирає з талії да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ми. Погляд спрямовується на кисті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єднаних рук.</w:t>
      </w:r>
    </w:p>
    <w:p w:rsidR="00D46AE7" w:rsidRPr="002B3628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pacing w:val="-4"/>
          <w:sz w:val="32"/>
          <w:szCs w:val="32"/>
          <w:lang w:val="uk-UA"/>
        </w:rPr>
      </w:pPr>
      <w:r w:rsidRPr="002B3628">
        <w:rPr>
          <w:spacing w:val="-4"/>
          <w:sz w:val="32"/>
          <w:szCs w:val="32"/>
          <w:lang w:val="uk-UA"/>
        </w:rPr>
        <w:t xml:space="preserve">3-й такт. Танцюючі повторюють </w:t>
      </w:r>
      <w:r w:rsidRPr="002B3628">
        <w:rPr>
          <w:i/>
          <w:iCs/>
          <w:spacing w:val="-4"/>
          <w:sz w:val="32"/>
          <w:szCs w:val="32"/>
          <w:lang w:val="en-US"/>
        </w:rPr>
        <w:t>balanc</w:t>
      </w:r>
      <w:r w:rsidRPr="002B3628">
        <w:rPr>
          <w:i/>
          <w:iCs/>
          <w:spacing w:val="-4"/>
          <w:sz w:val="32"/>
          <w:szCs w:val="32"/>
          <w:lang w:val="uk-UA"/>
        </w:rPr>
        <w:t xml:space="preserve">é </w:t>
      </w:r>
      <w:r w:rsidRPr="002B3628">
        <w:rPr>
          <w:iCs/>
          <w:spacing w:val="-4"/>
          <w:sz w:val="32"/>
          <w:szCs w:val="32"/>
          <w:lang w:val="uk-UA"/>
        </w:rPr>
        <w:t>вперед: у</w:t>
      </w:r>
      <w:r w:rsidRPr="002B3628">
        <w:rPr>
          <w:i/>
          <w:iCs/>
          <w:spacing w:val="-4"/>
          <w:sz w:val="32"/>
          <w:szCs w:val="32"/>
          <w:lang w:val="uk-UA"/>
        </w:rPr>
        <w:t xml:space="preserve"> </w:t>
      </w:r>
      <w:r w:rsidRPr="002B3628">
        <w:rPr>
          <w:spacing w:val="-4"/>
          <w:sz w:val="32"/>
          <w:szCs w:val="32"/>
          <w:lang w:val="uk-UA"/>
        </w:rPr>
        <w:t>кавалера з лі</w:t>
      </w:r>
      <w:r w:rsidR="002B3628" w:rsidRPr="002B3628">
        <w:rPr>
          <w:spacing w:val="-4"/>
          <w:sz w:val="32"/>
          <w:szCs w:val="32"/>
          <w:lang w:val="uk-UA"/>
        </w:rPr>
        <w:softHyphen/>
      </w:r>
      <w:r w:rsidRPr="002B3628">
        <w:rPr>
          <w:spacing w:val="-4"/>
          <w:sz w:val="32"/>
          <w:szCs w:val="32"/>
          <w:lang w:val="uk-UA"/>
        </w:rPr>
        <w:t>вої ноги, у дами</w:t>
      </w:r>
      <w:r w:rsidR="002A27FA" w:rsidRPr="002B3628">
        <w:rPr>
          <w:spacing w:val="-4"/>
          <w:sz w:val="32"/>
          <w:szCs w:val="32"/>
          <w:lang w:val="uk-UA"/>
        </w:rPr>
        <w:t xml:space="preserve"> </w:t>
      </w:r>
      <w:r w:rsidRPr="002B3628">
        <w:rPr>
          <w:spacing w:val="-4"/>
          <w:sz w:val="32"/>
          <w:szCs w:val="32"/>
          <w:lang w:val="uk-UA"/>
        </w:rPr>
        <w:t xml:space="preserve">з правої ноги, положення </w:t>
      </w:r>
      <w:r w:rsidRPr="002B3628">
        <w:rPr>
          <w:i/>
          <w:spacing w:val="-4"/>
          <w:sz w:val="32"/>
          <w:szCs w:val="32"/>
          <w:lang w:val="en-US"/>
        </w:rPr>
        <w:t>dos</w:t>
      </w:r>
      <w:r w:rsidRPr="002B3628">
        <w:rPr>
          <w:i/>
          <w:spacing w:val="-4"/>
          <w:sz w:val="32"/>
          <w:szCs w:val="32"/>
          <w:lang w:val="uk-UA"/>
        </w:rPr>
        <w:t xml:space="preserve"> </w:t>
      </w:r>
      <w:r w:rsidRPr="002B3628">
        <w:rPr>
          <w:i/>
          <w:spacing w:val="-4"/>
          <w:sz w:val="32"/>
          <w:szCs w:val="32"/>
          <w:lang w:val="en-US"/>
        </w:rPr>
        <w:t>a</w:t>
      </w:r>
      <w:r w:rsidRPr="002B3628">
        <w:rPr>
          <w:i/>
          <w:spacing w:val="-4"/>
          <w:sz w:val="32"/>
          <w:szCs w:val="32"/>
          <w:lang w:val="uk-UA"/>
        </w:rPr>
        <w:t xml:space="preserve"> </w:t>
      </w:r>
      <w:r w:rsidRPr="002B3628">
        <w:rPr>
          <w:i/>
          <w:spacing w:val="-4"/>
          <w:sz w:val="32"/>
          <w:szCs w:val="32"/>
          <w:lang w:val="en-US"/>
        </w:rPr>
        <w:t>dos</w:t>
      </w:r>
      <w:r w:rsidRPr="002B3628">
        <w:rPr>
          <w:i/>
          <w:spacing w:val="-4"/>
          <w:sz w:val="32"/>
          <w:szCs w:val="32"/>
          <w:lang w:val="uk-UA"/>
        </w:rPr>
        <w:t xml:space="preserve">, </w:t>
      </w:r>
      <w:r w:rsidRPr="002B3628">
        <w:rPr>
          <w:spacing w:val="-4"/>
          <w:sz w:val="32"/>
          <w:szCs w:val="32"/>
          <w:lang w:val="uk-UA"/>
        </w:rPr>
        <w:t>голови по</w:t>
      </w:r>
      <w:r w:rsidR="002B3628" w:rsidRPr="002B3628">
        <w:rPr>
          <w:spacing w:val="-4"/>
          <w:sz w:val="32"/>
          <w:szCs w:val="32"/>
          <w:lang w:val="uk-UA"/>
        </w:rPr>
        <w:softHyphen/>
      </w:r>
      <w:r w:rsidRPr="002B3628">
        <w:rPr>
          <w:spacing w:val="-4"/>
          <w:sz w:val="32"/>
          <w:szCs w:val="32"/>
          <w:lang w:val="uk-UA"/>
        </w:rPr>
        <w:t>вер</w:t>
      </w:r>
      <w:r w:rsidR="002B3628" w:rsidRPr="002B3628">
        <w:rPr>
          <w:spacing w:val="-4"/>
          <w:sz w:val="32"/>
          <w:szCs w:val="32"/>
          <w:lang w:val="uk-UA"/>
        </w:rPr>
        <w:softHyphen/>
      </w:r>
      <w:r w:rsidRPr="002B3628">
        <w:rPr>
          <w:spacing w:val="-4"/>
          <w:sz w:val="32"/>
          <w:szCs w:val="32"/>
          <w:lang w:val="uk-UA"/>
        </w:rPr>
        <w:t>нуті одна до одної; з</w:t>
      </w:r>
      <w:r w:rsidR="00B334A7" w:rsidRPr="002B3628">
        <w:rPr>
          <w:spacing w:val="-4"/>
          <w:sz w:val="32"/>
          <w:szCs w:val="32"/>
          <w:lang w:val="uk-UA"/>
        </w:rPr>
        <w:t>’</w:t>
      </w:r>
      <w:r w:rsidRPr="002B3628">
        <w:rPr>
          <w:spacing w:val="-4"/>
          <w:sz w:val="32"/>
          <w:szCs w:val="32"/>
          <w:lang w:val="uk-UA"/>
        </w:rPr>
        <w:t>єднані руки повільно піднімаються вго</w:t>
      </w:r>
      <w:r w:rsidR="002B3628" w:rsidRPr="002B3628">
        <w:rPr>
          <w:spacing w:val="-4"/>
          <w:sz w:val="32"/>
          <w:szCs w:val="32"/>
          <w:lang w:val="uk-UA"/>
        </w:rPr>
        <w:softHyphen/>
      </w:r>
      <w:r w:rsidRPr="002B3628">
        <w:rPr>
          <w:spacing w:val="-4"/>
          <w:sz w:val="32"/>
          <w:szCs w:val="32"/>
          <w:lang w:val="uk-UA"/>
        </w:rPr>
        <w:t>ру.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4-й такт. Кавалер виконує ліворуч півтуру вальсу з правої ноги, да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ма –</w:t>
      </w:r>
      <w:r w:rsidRPr="00A33477">
        <w:rPr>
          <w:b/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з лівої ноги праворуч, і встають після повороту у вихідне по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ложення.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Повторення рухів першого – четвертого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тактів.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firstLine="709"/>
        <w:jc w:val="both"/>
        <w:rPr>
          <w:b/>
          <w:i/>
          <w:sz w:val="32"/>
          <w:szCs w:val="32"/>
          <w:lang w:val="uk-UA"/>
        </w:rPr>
      </w:pP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jc w:val="center"/>
        <w:rPr>
          <w:i/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1-й такт. На першу чверть – кавалер з лівої ноги , дама з правої ви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конують ковзний крок</w:t>
      </w:r>
      <w:r w:rsidRPr="00A33477">
        <w:rPr>
          <w:b/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вбік в </w:t>
      </w:r>
      <w:r w:rsidRPr="00A33477">
        <w:rPr>
          <w:sz w:val="32"/>
          <w:szCs w:val="32"/>
          <w:lang w:val="en-US"/>
        </w:rPr>
        <w:t>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позицію.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другу, третю чверті – кавалер підтягує праву ногу, даму – лі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ву</w:t>
      </w:r>
      <w:r w:rsidRPr="00A33477">
        <w:rPr>
          <w:b/>
          <w:i/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ногу в </w:t>
      </w:r>
      <w:r w:rsidRPr="00A33477">
        <w:rPr>
          <w:sz w:val="32"/>
          <w:szCs w:val="32"/>
          <w:lang w:val="en-US"/>
        </w:rPr>
        <w:t>III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позицію позаду в </w:t>
      </w:r>
      <w:r w:rsidRPr="00A33477">
        <w:rPr>
          <w:i/>
          <w:iCs/>
          <w:sz w:val="32"/>
          <w:szCs w:val="32"/>
          <w:lang w:val="en-US"/>
        </w:rPr>
        <w:t>demi</w:t>
      </w:r>
      <w:r w:rsidRPr="00A33477">
        <w:rPr>
          <w:i/>
          <w:iCs/>
          <w:sz w:val="32"/>
          <w:szCs w:val="32"/>
        </w:rPr>
        <w:t xml:space="preserve"> </w:t>
      </w:r>
      <w:r w:rsidRPr="00A33477">
        <w:rPr>
          <w:i/>
          <w:iCs/>
          <w:sz w:val="32"/>
          <w:szCs w:val="32"/>
          <w:lang w:val="en-US"/>
        </w:rPr>
        <w:t>pli</w:t>
      </w:r>
      <w:r w:rsidRPr="00A33477">
        <w:rPr>
          <w:i/>
          <w:iCs/>
          <w:sz w:val="32"/>
          <w:szCs w:val="32"/>
        </w:rPr>
        <w:t>é</w:t>
      </w:r>
      <w:r w:rsidRPr="00A33477">
        <w:rPr>
          <w:i/>
          <w:iCs/>
          <w:sz w:val="32"/>
          <w:szCs w:val="32"/>
          <w:lang w:val="uk-UA"/>
        </w:rPr>
        <w:t>.</w:t>
      </w:r>
      <w:r w:rsidRPr="00A33477">
        <w:rPr>
          <w:sz w:val="32"/>
          <w:szCs w:val="32"/>
          <w:lang w:val="uk-UA"/>
        </w:rPr>
        <w:t xml:space="preserve"> 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2-й такт. Кавалер з лівої ноги, дама з правої ноги виконують пер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шу частину півтуру вальсу праворуч, міняючись місцями.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3-й такт. Повторення рухів першого такту: кавалер з правої но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ги, дама з лівої</w:t>
      </w:r>
      <w:r w:rsidRPr="00A33477">
        <w:rPr>
          <w:b/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ноги.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4-й такт. Кавалер з правої ноги, дама з лівої ноги виконують дру</w:t>
      </w:r>
      <w:r w:rsidR="002B362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гу половину</w:t>
      </w:r>
      <w:r w:rsidRPr="00A33477">
        <w:rPr>
          <w:b/>
          <w:i/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вальсу і стають на свої місця. </w:t>
      </w:r>
    </w:p>
    <w:p w:rsidR="00D46AE7" w:rsidRPr="00A33477" w:rsidRDefault="00D46AE7" w:rsidP="002B3628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Повторення рухів першого – четвертого тактів.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</w:p>
    <w:p w:rsidR="002B3628" w:rsidRDefault="002B3628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Контрольні запитання та завдання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Охарактеризуйте танцювальну культуру 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  <w:lang w:val="uk-UA"/>
        </w:rPr>
        <w:t xml:space="preserve"> ст.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Якому бальному танцю ХІХ ст. належить провідне місце і чому?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Назвіть самі популярні танці 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  <w:lang w:val="uk-UA"/>
        </w:rPr>
        <w:t xml:space="preserve"> ст.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Як зміни в моді впливали на стиль і манеру виконання?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Назвіть характерні особливості французької кадрилі.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Скільки фігур у Французькій кадрилі?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Назвіть першоджерела вальсу.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чому особливість виникнення вальсу?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Кого називають </w:t>
      </w:r>
      <w:r w:rsidRPr="00A33477">
        <w:rPr>
          <w:sz w:val="32"/>
          <w:szCs w:val="32"/>
          <w:lang w:val="en-US"/>
        </w:rPr>
        <w:t>“</w:t>
      </w:r>
      <w:r w:rsidRPr="00A33477">
        <w:rPr>
          <w:sz w:val="32"/>
          <w:szCs w:val="32"/>
          <w:lang w:val="uk-UA"/>
        </w:rPr>
        <w:t>королем вальсу</w:t>
      </w:r>
      <w:r w:rsidRPr="00A33477">
        <w:rPr>
          <w:sz w:val="32"/>
          <w:szCs w:val="32"/>
          <w:lang w:val="en-US"/>
        </w:rPr>
        <w:t>”</w:t>
      </w:r>
      <w:r w:rsidRPr="00A33477">
        <w:rPr>
          <w:sz w:val="32"/>
          <w:szCs w:val="32"/>
          <w:lang w:val="uk-UA"/>
        </w:rPr>
        <w:t>?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Чому Західна Європа і Росія довший час не приймали вальс?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Назвіть батьківщину танцю мазурка.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чому різниця бальної і народної мазурки?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Назвіть основні елементи вальсу</w:t>
      </w:r>
      <w:r w:rsidRPr="00A33477">
        <w:rPr>
          <w:sz w:val="32"/>
          <w:szCs w:val="32"/>
        </w:rPr>
        <w:t>-</w:t>
      </w:r>
      <w:r w:rsidRPr="00A33477">
        <w:rPr>
          <w:sz w:val="32"/>
          <w:szCs w:val="32"/>
          <w:lang w:val="uk-UA"/>
        </w:rPr>
        <w:t>мазурки.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Назвіть самий відомий чеський танець?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Чим пояснювався успіх польки?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Як перекладається назва танцю падеграс?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Назвіть особливості виконання міньйону.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Завдання:</w:t>
      </w:r>
      <w:r w:rsidRPr="00A33477">
        <w:rPr>
          <w:sz w:val="32"/>
          <w:szCs w:val="32"/>
          <w:lang w:val="uk-UA"/>
        </w:rPr>
        <w:t xml:space="preserve"> скласти танцювальний етюд на основі елементів вальсу.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720" w:hanging="720"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</w:p>
    <w:p w:rsidR="00054F5A" w:rsidRDefault="002B3628" w:rsidP="00032A70">
      <w:pPr>
        <w:widowControl/>
        <w:suppressAutoHyphens/>
        <w:autoSpaceDE/>
        <w:autoSpaceDN/>
        <w:adjustRightInd/>
        <w:jc w:val="center"/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br w:type="column"/>
      </w:r>
      <w:r w:rsidRPr="00A33477">
        <w:rPr>
          <w:b/>
          <w:sz w:val="32"/>
          <w:szCs w:val="32"/>
          <w:lang w:val="uk-UA"/>
        </w:rPr>
        <w:lastRenderedPageBreak/>
        <w:t>УКРАЇНСЬКІ ПОБУТОВІ ТА БАЛЬНІ ТАНЦІ</w:t>
      </w:r>
      <w:r>
        <w:rPr>
          <w:b/>
          <w:sz w:val="32"/>
          <w:szCs w:val="32"/>
          <w:lang w:val="uk-UA"/>
        </w:rPr>
        <w:t xml:space="preserve"> </w:t>
      </w:r>
    </w:p>
    <w:p w:rsidR="00D46AE7" w:rsidRPr="00A33477" w:rsidRDefault="002B3628" w:rsidP="00032A70">
      <w:pPr>
        <w:widowControl/>
        <w:suppressAutoHyphens/>
        <w:autoSpaceDE/>
        <w:autoSpaceDN/>
        <w:adjustRightInd/>
        <w:jc w:val="center"/>
        <w:rPr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КОХАНОЧКА</w:t>
      </w:r>
      <w:r w:rsidR="00597E2A">
        <w:rPr>
          <w:rStyle w:val="ac"/>
          <w:b/>
          <w:sz w:val="32"/>
          <w:szCs w:val="32"/>
          <w:lang w:val="uk-UA"/>
        </w:rPr>
        <w:footnoteReference w:customMarkFollows="1" w:id="25"/>
        <w:t>*</w:t>
      </w:r>
    </w:p>
    <w:p w:rsidR="002B3628" w:rsidRDefault="002B3628" w:rsidP="00032A70">
      <w:pPr>
        <w:widowControl/>
        <w:suppressAutoHyphens/>
        <w:autoSpaceDE/>
        <w:autoSpaceDN/>
        <w:adjustRightInd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autoSpaceDE/>
        <w:autoSpaceDN/>
        <w:adjustRightInd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Стародавній український побутовий танець. Це масовий парний та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нець, в якому може брати участь необмежена кількість виконавців.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b/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2/4.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танцюючі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розміщуються парами по вели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му колу обличчям проти руху годинникової стрілки. Дама стає пра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 від кавалера, кавалер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єднює свою праву руку з лівою рукою да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ми і піднімають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руки на рівень голови. Дама праву руку кла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де собі на талію, кавалер опускає ліву руку вздовж корпусу. Ноги в ІІІ позиції, права нога попереду.</w:t>
      </w:r>
      <w:r w:rsidR="002A27FA" w:rsidRPr="00A33477">
        <w:rPr>
          <w:sz w:val="32"/>
          <w:szCs w:val="32"/>
          <w:lang w:val="uk-UA"/>
        </w:rPr>
        <w:t xml:space="preserve">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  <w:lang w:val="uk-UA"/>
        </w:rPr>
      </w:pPr>
    </w:p>
    <w:p w:rsidR="00D46AE7" w:rsidRPr="00A33477" w:rsidRDefault="00D46AE7" w:rsidP="00054F5A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Перша фігура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1-2-й такти. Танцюючі рухаються по колу виконуючи з правої но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ги два простих кроки вперед і два кроки назад, повертаючись на свої місця. 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3-4-й такти. Кавалер виконує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перемінний крок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, а дама цим кро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ком двічі кружляє під рукою кавалера. На останню чверть четвертого такту – пари стають обличчям один до одного, в по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ження в парі і беруться за руки так, як у польці.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Танцюючі продовжують рухатись по колу, круж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ляю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 в парах. На останню чверть восьмого такту – пари зупи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ються і стають: дама спиною в центр кола, кавалер обличчям, ру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опускають вздовж корпусу.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9-16-й такти. Танцюючі двічі пл</w:t>
      </w:r>
      <w:r w:rsidR="00054F5A">
        <w:rPr>
          <w:sz w:val="32"/>
          <w:szCs w:val="32"/>
          <w:lang w:val="uk-UA"/>
        </w:rPr>
        <w:t>ескають перед собою в долоні (1 </w:t>
      </w:r>
      <w:r w:rsidRPr="00A33477">
        <w:rPr>
          <w:sz w:val="32"/>
          <w:szCs w:val="32"/>
          <w:lang w:val="uk-UA"/>
        </w:rPr>
        <w:t>такт) і виконують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потрійний притуп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(1 такт), повторюючи це чотири рази.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54F5A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A33477" w:rsidRDefault="00D46AE7" w:rsidP="00054F5A">
      <w:pPr>
        <w:widowControl/>
        <w:suppressAutoHyphens/>
        <w:autoSpaceDE/>
        <w:autoSpaceDN/>
        <w:adjustRightInd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1-4-й такти. Танцюючі розходяться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перемінним кроком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, зу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стрі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чаючись лівими плечима: дама рухається з центру кола, ка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лер в центр кола (1 такт). </w:t>
      </w:r>
    </w:p>
    <w:p w:rsidR="00D46AE7" w:rsidRPr="00A33477" w:rsidRDefault="00D46AE7" w:rsidP="00597E2A">
      <w:pPr>
        <w:widowControl/>
        <w:suppressAutoHyphens/>
        <w:autoSpaceDE/>
        <w:autoSpaceDN/>
        <w:adjustRightInd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 другий такт – повертаються на свої попередні місця спиною, приплескуючи двічі в долоні. Так повторюють два рази підряд. На остан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ню чверть четвертого такту – стають в пари і беруться за руки, як на початку танцю.</w:t>
      </w:r>
    </w:p>
    <w:p w:rsidR="00D46AE7" w:rsidRPr="00A33477" w:rsidRDefault="00D46AE7" w:rsidP="00054F5A">
      <w:pPr>
        <w:widowControl/>
        <w:suppressAutoHyphens/>
        <w:autoSpaceDE/>
        <w:autoSpaceDN/>
        <w:adjustRightInd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 xml:space="preserve">5-8-й такти. Танцюючі рухаються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перемінним кроком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по колу про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 руху годинникової стрілки (кожен крок на 1 такт). Дама весь час кружляє під правою рукою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кавалера. На останню чверть вось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мого такту – стають в положення в парі, як у польці.</w:t>
      </w:r>
    </w:p>
    <w:p w:rsidR="00D46AE7" w:rsidRPr="00A33477" w:rsidRDefault="00D46AE7" w:rsidP="00054F5A">
      <w:pPr>
        <w:widowControl/>
        <w:suppressAutoHyphens/>
        <w:autoSpaceDE/>
        <w:autoSpaceDN/>
        <w:adjustRightInd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9-16-й такти. Танцюючі продовжують рух по колу, кружляючи в па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рах.</w:t>
      </w:r>
    </w:p>
    <w:p w:rsidR="00D46AE7" w:rsidRPr="00054F5A" w:rsidRDefault="00D46AE7" w:rsidP="00054F5A">
      <w:pPr>
        <w:widowControl/>
        <w:suppressAutoHyphens/>
        <w:autoSpaceDE/>
        <w:autoSpaceDN/>
        <w:adjustRightInd/>
        <w:ind w:left="709"/>
        <w:jc w:val="both"/>
        <w:rPr>
          <w:spacing w:val="-2"/>
          <w:sz w:val="32"/>
          <w:szCs w:val="32"/>
          <w:lang w:val="uk-UA"/>
        </w:rPr>
      </w:pPr>
      <w:r w:rsidRPr="00054F5A">
        <w:rPr>
          <w:spacing w:val="-2"/>
          <w:sz w:val="32"/>
          <w:szCs w:val="32"/>
          <w:lang w:val="uk-UA"/>
        </w:rPr>
        <w:t>17-32-й такти. Танцюючі повторюють рухи 1-16-го тактів фігу</w:t>
      </w:r>
      <w:r w:rsidR="00054F5A" w:rsidRPr="00054F5A">
        <w:rPr>
          <w:spacing w:val="-2"/>
          <w:sz w:val="32"/>
          <w:szCs w:val="32"/>
          <w:lang w:val="uk-UA"/>
        </w:rPr>
        <w:softHyphen/>
      </w:r>
      <w:r w:rsidRPr="00054F5A">
        <w:rPr>
          <w:spacing w:val="-2"/>
          <w:sz w:val="32"/>
          <w:szCs w:val="32"/>
          <w:lang w:val="uk-UA"/>
        </w:rPr>
        <w:t>ри.</w:t>
      </w:r>
    </w:p>
    <w:p w:rsidR="00D46AE7" w:rsidRPr="00A33477" w:rsidRDefault="00D46AE7" w:rsidP="00032A70">
      <w:pPr>
        <w:widowControl/>
        <w:suppressAutoHyphens/>
        <w:autoSpaceDE/>
        <w:autoSpaceDN/>
        <w:adjustRightInd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Композиція танцю повторюється з першої фігури.</w:t>
      </w:r>
    </w:p>
    <w:p w:rsidR="00D46AE7" w:rsidRDefault="00D46AE7" w:rsidP="00032A70">
      <w:pPr>
        <w:widowControl/>
        <w:suppressAutoHyphens/>
        <w:autoSpaceDE/>
        <w:autoSpaceDN/>
        <w:adjustRightInd/>
        <w:ind w:firstLine="709"/>
        <w:jc w:val="both"/>
        <w:rPr>
          <w:sz w:val="32"/>
          <w:szCs w:val="32"/>
          <w:lang w:val="uk-UA"/>
        </w:rPr>
      </w:pPr>
    </w:p>
    <w:p w:rsidR="00054F5A" w:rsidRPr="00A33477" w:rsidRDefault="00054F5A" w:rsidP="00032A70">
      <w:pPr>
        <w:widowControl/>
        <w:suppressAutoHyphens/>
        <w:autoSpaceDE/>
        <w:autoSpaceDN/>
        <w:adjustRightInd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054F5A" w:rsidP="00032A70">
      <w:pPr>
        <w:widowControl/>
        <w:suppressAutoHyphens/>
        <w:autoSpaceDE/>
        <w:autoSpaceDN/>
        <w:adjustRightInd/>
        <w:jc w:val="center"/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>ПАДЕСПАНЬ</w:t>
      </w:r>
      <w:r>
        <w:rPr>
          <w:rStyle w:val="ac"/>
          <w:b/>
          <w:sz w:val="32"/>
          <w:szCs w:val="32"/>
          <w:lang w:val="uk-UA"/>
        </w:rPr>
        <w:footnoteReference w:customMarkFollows="1" w:id="26"/>
        <w:t>*</w:t>
      </w:r>
    </w:p>
    <w:p w:rsidR="00D46AE7" w:rsidRPr="00054F5A" w:rsidRDefault="00D46AE7" w:rsidP="00032A70">
      <w:pPr>
        <w:widowControl/>
        <w:suppressAutoHyphens/>
        <w:autoSpaceDE/>
        <w:autoSpaceDN/>
        <w:adjustRightInd/>
        <w:ind w:firstLine="709"/>
        <w:jc w:val="both"/>
        <w:rPr>
          <w:spacing w:val="-4"/>
          <w:sz w:val="32"/>
          <w:szCs w:val="32"/>
          <w:lang w:val="uk-UA"/>
        </w:rPr>
      </w:pPr>
      <w:r w:rsidRPr="00054F5A">
        <w:rPr>
          <w:spacing w:val="-4"/>
          <w:sz w:val="32"/>
          <w:szCs w:val="32"/>
          <w:lang w:val="uk-UA"/>
        </w:rPr>
        <w:t>Стародавній український побутовий танець. На Прикарпатті і сьо</w:t>
      </w:r>
      <w:r w:rsidR="00054F5A" w:rsidRPr="00054F5A">
        <w:rPr>
          <w:spacing w:val="-4"/>
          <w:sz w:val="32"/>
          <w:szCs w:val="32"/>
          <w:lang w:val="uk-UA"/>
        </w:rPr>
        <w:softHyphen/>
      </w:r>
      <w:r w:rsidRPr="00054F5A">
        <w:rPr>
          <w:spacing w:val="-4"/>
          <w:sz w:val="32"/>
          <w:szCs w:val="32"/>
          <w:lang w:val="uk-UA"/>
        </w:rPr>
        <w:t>годні цей танець виконують на народних святах та весільних заба</w:t>
      </w:r>
      <w:r w:rsidR="00054F5A" w:rsidRPr="00054F5A">
        <w:rPr>
          <w:spacing w:val="-4"/>
          <w:sz w:val="32"/>
          <w:szCs w:val="32"/>
          <w:lang w:val="uk-UA"/>
        </w:rPr>
        <w:softHyphen/>
      </w:r>
      <w:r w:rsidRPr="00054F5A">
        <w:rPr>
          <w:spacing w:val="-4"/>
          <w:sz w:val="32"/>
          <w:szCs w:val="32"/>
          <w:lang w:val="uk-UA"/>
        </w:rPr>
        <w:t>вах.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b/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3/4.</w:t>
      </w:r>
      <w:r w:rsidRPr="00A33477">
        <w:rPr>
          <w:b/>
          <w:i/>
          <w:sz w:val="32"/>
          <w:szCs w:val="32"/>
          <w:lang w:val="uk-UA"/>
        </w:rPr>
        <w:t xml:space="preserve">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танцюючі стають парами по колу, обличчям про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 ходу годинникової стрілки, дама – праворуч від кавалера, VІ по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зиція ніг: праві руки кавалера і дами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і підняті вгору, ліві ру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також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і розміщені на рівні І позиції.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54F5A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Перша фігура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1-2-й такти. Танцюючі виконують два простих кроки вперед, по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наючи з правих ніг (1 такт). На 1/4 другого такту – крок на пра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ву ногу, на 2/4 такту 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невисоке піднімання на півпальці пра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вої ноги; ліва нога зігнута в коліні, підводиться ступнею до лит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 правої. Одночасно з рухом вперед танцюючі подають корпус впе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ред, злегка прогинаючись під лопатками назад.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3-4-й такти. Танцюючі виконують рухи 1-2-го тактів починаючи з лівих ніг, рухаючись назад і поступово нахиляють корпус злег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 вперед. Положення рук зберігається.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5-6-й такти. Танцюючі повторюють рухи 1-2-го тактів рухаю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чись вперед.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момент піднімання на півпальці правої ноги виконують пово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рот корпусу на 180˚ міняючи положення рук: ліві руки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вгорі, пра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ві – перед корпусом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(пари повертаються спиною по лінії танцю).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7-8-й такти. Танцюючі виконують рухи 3-4-го тактів з лівих ніг, ру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хаючись назад.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9-10-й такти. Танцюючі повторюють рухи 1-2-го тактів з правих ніг, рухаючись вперед.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11-12-й такти. Танцюючі повторюють рухи 3-4-го тактів з лівих ніг назад.</w:t>
      </w:r>
    </w:p>
    <w:p w:rsidR="00D46AE7" w:rsidRPr="00054F5A" w:rsidRDefault="00D46AE7" w:rsidP="00054F5A">
      <w:pPr>
        <w:widowControl/>
        <w:shd w:val="clear" w:color="auto" w:fill="FFFFFF"/>
        <w:suppressAutoHyphens/>
        <w:ind w:left="709"/>
        <w:jc w:val="both"/>
        <w:rPr>
          <w:spacing w:val="-4"/>
          <w:sz w:val="32"/>
          <w:szCs w:val="32"/>
          <w:lang w:val="uk-UA"/>
        </w:rPr>
      </w:pPr>
      <w:r w:rsidRPr="00054F5A">
        <w:rPr>
          <w:spacing w:val="-4"/>
          <w:sz w:val="32"/>
          <w:szCs w:val="32"/>
          <w:lang w:val="uk-UA"/>
        </w:rPr>
        <w:t>13-16-й такти. На один такт – дама виконує розворот корпусу на 180˚ ліворуч (через</w:t>
      </w:r>
      <w:r w:rsidRPr="00054F5A">
        <w:rPr>
          <w:i/>
          <w:iCs/>
          <w:spacing w:val="-4"/>
          <w:sz w:val="32"/>
          <w:szCs w:val="32"/>
        </w:rPr>
        <w:t xml:space="preserve"> </w:t>
      </w:r>
      <w:r w:rsidRPr="00054F5A">
        <w:rPr>
          <w:i/>
          <w:iCs/>
          <w:spacing w:val="-4"/>
          <w:sz w:val="32"/>
          <w:szCs w:val="32"/>
          <w:lang w:val="en-US"/>
        </w:rPr>
        <w:t>relev</w:t>
      </w:r>
      <w:r w:rsidRPr="00054F5A">
        <w:rPr>
          <w:bCs/>
          <w:i/>
          <w:iCs/>
          <w:spacing w:val="-4"/>
          <w:sz w:val="32"/>
          <w:szCs w:val="32"/>
        </w:rPr>
        <w:t>é</w:t>
      </w:r>
      <w:r w:rsidRPr="00054F5A">
        <w:rPr>
          <w:bCs/>
          <w:iCs/>
          <w:spacing w:val="-4"/>
          <w:sz w:val="32"/>
          <w:szCs w:val="32"/>
          <w:lang w:val="uk-UA"/>
        </w:rPr>
        <w:t xml:space="preserve"> по VI позиції</w:t>
      </w:r>
      <w:r w:rsidRPr="00054F5A">
        <w:rPr>
          <w:spacing w:val="-4"/>
          <w:sz w:val="32"/>
          <w:szCs w:val="32"/>
          <w:lang w:val="uk-UA"/>
        </w:rPr>
        <w:t>), під правими руками, ка</w:t>
      </w:r>
      <w:r w:rsidR="00054F5A" w:rsidRPr="00054F5A">
        <w:rPr>
          <w:spacing w:val="-4"/>
          <w:sz w:val="32"/>
          <w:szCs w:val="32"/>
          <w:lang w:val="uk-UA"/>
        </w:rPr>
        <w:softHyphen/>
      </w:r>
      <w:r w:rsidRPr="00054F5A">
        <w:rPr>
          <w:spacing w:val="-4"/>
          <w:sz w:val="32"/>
          <w:szCs w:val="32"/>
          <w:lang w:val="uk-UA"/>
        </w:rPr>
        <w:t>ва</w:t>
      </w:r>
      <w:r w:rsidR="00054F5A" w:rsidRPr="00054F5A">
        <w:rPr>
          <w:spacing w:val="-4"/>
          <w:sz w:val="32"/>
          <w:szCs w:val="32"/>
          <w:lang w:val="uk-UA"/>
        </w:rPr>
        <w:softHyphen/>
      </w:r>
      <w:r w:rsidRPr="00054F5A">
        <w:rPr>
          <w:spacing w:val="-4"/>
          <w:sz w:val="32"/>
          <w:szCs w:val="32"/>
          <w:lang w:val="uk-UA"/>
        </w:rPr>
        <w:t>лер залишається на місці і допомагає дамі виконувати по</w:t>
      </w:r>
      <w:r w:rsidR="00054F5A" w:rsidRPr="00054F5A">
        <w:rPr>
          <w:spacing w:val="-4"/>
          <w:sz w:val="32"/>
          <w:szCs w:val="32"/>
          <w:lang w:val="uk-UA"/>
        </w:rPr>
        <w:softHyphen/>
      </w:r>
      <w:r w:rsidRPr="00054F5A">
        <w:rPr>
          <w:spacing w:val="-4"/>
          <w:sz w:val="32"/>
          <w:szCs w:val="32"/>
          <w:lang w:val="uk-UA"/>
        </w:rPr>
        <w:t>во</w:t>
      </w:r>
      <w:r w:rsidR="00054F5A" w:rsidRPr="00054F5A">
        <w:rPr>
          <w:spacing w:val="-4"/>
          <w:sz w:val="32"/>
          <w:szCs w:val="32"/>
          <w:lang w:val="uk-UA"/>
        </w:rPr>
        <w:softHyphen/>
      </w:r>
      <w:r w:rsidRPr="00054F5A">
        <w:rPr>
          <w:spacing w:val="-4"/>
          <w:sz w:val="32"/>
          <w:szCs w:val="32"/>
          <w:lang w:val="uk-UA"/>
        </w:rPr>
        <w:t>ро</w:t>
      </w:r>
      <w:r w:rsidR="00054F5A" w:rsidRPr="00054F5A">
        <w:rPr>
          <w:spacing w:val="-4"/>
          <w:sz w:val="32"/>
          <w:szCs w:val="32"/>
          <w:lang w:val="uk-UA"/>
        </w:rPr>
        <w:softHyphen/>
      </w:r>
      <w:r w:rsidRPr="00054F5A">
        <w:rPr>
          <w:spacing w:val="-4"/>
          <w:sz w:val="32"/>
          <w:szCs w:val="32"/>
          <w:lang w:val="uk-UA"/>
        </w:rPr>
        <w:t>ти. На один такт – дама виконує поворот праворуч на 180˚.</w:t>
      </w:r>
      <w:r w:rsidR="002A27FA" w:rsidRPr="00054F5A">
        <w:rPr>
          <w:spacing w:val="-4"/>
          <w:sz w:val="32"/>
          <w:szCs w:val="32"/>
          <w:lang w:val="uk-UA"/>
        </w:rPr>
        <w:t xml:space="preserve"> </w:t>
      </w:r>
      <w:r w:rsidRPr="00054F5A">
        <w:rPr>
          <w:spacing w:val="-4"/>
          <w:sz w:val="32"/>
          <w:szCs w:val="32"/>
          <w:lang w:val="uk-UA"/>
        </w:rPr>
        <w:t>На два такти – дама виконує повний поворот на 360˚ під правою ру</w:t>
      </w:r>
      <w:r w:rsidR="00054F5A" w:rsidRPr="00054F5A">
        <w:rPr>
          <w:spacing w:val="-4"/>
          <w:sz w:val="32"/>
          <w:szCs w:val="32"/>
          <w:lang w:val="uk-UA"/>
        </w:rPr>
        <w:softHyphen/>
      </w:r>
      <w:r w:rsidRPr="00054F5A">
        <w:rPr>
          <w:spacing w:val="-4"/>
          <w:sz w:val="32"/>
          <w:szCs w:val="32"/>
          <w:lang w:val="uk-UA"/>
        </w:rPr>
        <w:t>кою.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 кінці останнього такту пари стають у вихідне положення пер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шої фігури.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Рухи першої фігури є основними елементами танцю. На наступ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16 тактів – танцюючі повторюють рухи першої фігури.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b/>
          <w:i/>
          <w:sz w:val="32"/>
          <w:szCs w:val="32"/>
          <w:lang w:val="uk-UA"/>
        </w:rPr>
      </w:pPr>
    </w:p>
    <w:p w:rsidR="00D46AE7" w:rsidRPr="00A33477" w:rsidRDefault="00D46AE7" w:rsidP="00054F5A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1-2-й такти. Танцюючі пари рухаються до центру кола облич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чям, виконуючи основний крок вперед з правої ноги (три кроки з </w:t>
      </w:r>
      <w:r w:rsidRPr="00A33477">
        <w:rPr>
          <w:i/>
          <w:iCs/>
          <w:sz w:val="32"/>
          <w:szCs w:val="32"/>
          <w:lang w:val="en-US"/>
        </w:rPr>
        <w:t>relev</w:t>
      </w:r>
      <w:r w:rsidRPr="00A33477">
        <w:rPr>
          <w:bCs/>
          <w:i/>
          <w:iCs/>
          <w:sz w:val="32"/>
          <w:szCs w:val="32"/>
        </w:rPr>
        <w:t>é</w:t>
      </w:r>
      <w:r w:rsidRPr="00A33477">
        <w:rPr>
          <w:sz w:val="32"/>
          <w:szCs w:val="32"/>
          <w:lang w:val="uk-UA"/>
        </w:rPr>
        <w:t>) і назад з лівої ноги.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Танцюючі повторюють основний крок з правих ніг впе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ред в центр кола з розворотом корпусу на 180˚ і основний крок з лівих ніг назад, рухаючись спиною в центр кола.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9-12-й такти. Танцюючі виконують основний крок з правих ніг впе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ред, рухаючись з центра кола і основний крок з лівих ніг на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зад, рухаючись спиною в центр кола.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13-16-й такти. Дами виконують два розвороти корпусу на 180˚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(через </w:t>
      </w:r>
      <w:r w:rsidRPr="00A33477">
        <w:rPr>
          <w:i/>
          <w:iCs/>
          <w:sz w:val="32"/>
          <w:szCs w:val="32"/>
          <w:lang w:val="en-US"/>
        </w:rPr>
        <w:t>relev</w:t>
      </w:r>
      <w:r w:rsidRPr="00A33477">
        <w:rPr>
          <w:bCs/>
          <w:i/>
          <w:iCs/>
          <w:sz w:val="32"/>
          <w:szCs w:val="32"/>
        </w:rPr>
        <w:t>é</w:t>
      </w:r>
      <w:r w:rsidRPr="00A33477">
        <w:rPr>
          <w:sz w:val="32"/>
          <w:szCs w:val="32"/>
          <w:lang w:val="uk-UA"/>
        </w:rPr>
        <w:t>) і один поворот на 360˚ під правими руками.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54F5A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Третя фігура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1-12-й такти. Кавалери залишаються на місці (спиною в центр ко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ла) і виконують легкі притупи правою ногою з одночасними оп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лесками рук (на кожний такт). Дами продовжують рухатися по колу, виконуючи основний крок першої фігури вперед (з пра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вої і лівої ноги). Обидві руки дам розміщені в кулаках на талії.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13-16-й такти. Повернувшись до своїх кавалерів дами вико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 розвороти корпусу під правими руками (першої фігури).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center"/>
        <w:rPr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Четверта фігура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1-12-й такти. Танцюючі виконують основний крок з правих ніг впе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ред, рухаючись: кавалери з центра кола, дами – в центр кола, зустрічаючись правими плечима.</w:t>
      </w:r>
    </w:p>
    <w:p w:rsidR="00D46AE7" w:rsidRPr="00054F5A" w:rsidRDefault="00D46AE7" w:rsidP="00054F5A">
      <w:pPr>
        <w:widowControl/>
        <w:shd w:val="clear" w:color="auto" w:fill="FFFFFF"/>
        <w:suppressAutoHyphens/>
        <w:ind w:left="709"/>
        <w:jc w:val="both"/>
        <w:rPr>
          <w:spacing w:val="-4"/>
          <w:sz w:val="32"/>
          <w:szCs w:val="32"/>
          <w:lang w:val="uk-UA"/>
        </w:rPr>
      </w:pPr>
      <w:r w:rsidRPr="00054F5A">
        <w:rPr>
          <w:spacing w:val="-4"/>
          <w:sz w:val="32"/>
          <w:szCs w:val="32"/>
          <w:lang w:val="uk-UA"/>
        </w:rPr>
        <w:t>3-4-й такти. Танцюючі виконують основний крок з лівих ніг назад.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lastRenderedPageBreak/>
        <w:t>5-8-й такти. Танцюючі повторюють основний крок вперед і на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зад рухаючись і зустрічаючись лівими плечима.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9-12-й такти. Дами виконують основний рух з розворотом кор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пу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су на 180˚, рухаючись в центр кола. Кавалери та саме вико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ють, рухаючись з центра кола.</w:t>
      </w:r>
    </w:p>
    <w:p w:rsidR="00D46AE7" w:rsidRPr="00A33477" w:rsidRDefault="00D46AE7" w:rsidP="00054F5A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13-16-й такти. Дами виконують основний крок з розворотом кор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пусу на 180˚, рухаючись з центра кола, а кавалери в центр ко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ла. В кінці останнього такту пари стають у вихідне положення пер</w:t>
      </w:r>
      <w:r w:rsidR="00054F5A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шої фігури.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Композиція танцю повторюється з першої фігури.</w:t>
      </w:r>
    </w:p>
    <w:p w:rsidR="00D46AE7" w:rsidRPr="00A33477" w:rsidRDefault="00D46AE7" w:rsidP="00032A70">
      <w:pPr>
        <w:widowControl/>
        <w:suppressAutoHyphens/>
        <w:autoSpaceDE/>
        <w:autoSpaceDN/>
        <w:adjustRightInd/>
        <w:jc w:val="center"/>
        <w:rPr>
          <w:b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autoSpaceDE/>
        <w:autoSpaceDN/>
        <w:adjustRightInd/>
        <w:jc w:val="center"/>
        <w:rPr>
          <w:b/>
          <w:sz w:val="32"/>
          <w:szCs w:val="32"/>
          <w:lang w:val="uk-UA"/>
        </w:rPr>
      </w:pPr>
    </w:p>
    <w:p w:rsidR="00D46AE7" w:rsidRPr="00A33477" w:rsidRDefault="00054F5A" w:rsidP="00032A70">
      <w:pPr>
        <w:widowControl/>
        <w:suppressAutoHyphens/>
        <w:autoSpaceDE/>
        <w:autoSpaceDN/>
        <w:adjustRightInd/>
        <w:jc w:val="center"/>
        <w:rPr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ПРИКАРПАТСЬКИЙ БАЛЬНИЙ</w:t>
      </w:r>
      <w:r w:rsidR="007062B8">
        <w:rPr>
          <w:rStyle w:val="ac"/>
          <w:b/>
          <w:sz w:val="32"/>
          <w:szCs w:val="32"/>
          <w:lang w:val="uk-UA"/>
        </w:rPr>
        <w:footnoteReference w:customMarkFollows="1" w:id="27"/>
        <w:t>*</w:t>
      </w:r>
    </w:p>
    <w:p w:rsidR="00D46AE7" w:rsidRPr="00A33477" w:rsidRDefault="00D46AE7" w:rsidP="00032A70">
      <w:pPr>
        <w:widowControl/>
        <w:suppressAutoHyphens/>
        <w:autoSpaceDE/>
        <w:autoSpaceDN/>
        <w:adjustRightInd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Бальний танець побудований на елементах гуцульського народ</w:t>
      </w:r>
      <w:r w:rsidR="00B179B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</w:t>
      </w:r>
      <w:r w:rsidR="00B179B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 танцю. Розрахований на необмежену кількість пар.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b/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2/4.</w:t>
      </w:r>
      <w:r w:rsidRPr="00A33477">
        <w:rPr>
          <w:b/>
          <w:i/>
          <w:sz w:val="32"/>
          <w:szCs w:val="32"/>
          <w:lang w:val="uk-UA"/>
        </w:rPr>
        <w:t xml:space="preserve"> 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танцюючі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розміщуються по колу проти ру</w:t>
      </w:r>
      <w:r w:rsidR="00B179B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ху годинникової стрілки. Дама стає праворуч від кавалера; І вільна по</w:t>
      </w:r>
      <w:r w:rsidR="00B179B5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зиція ніг; руки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єднані навхрест перед корпусом.</w:t>
      </w:r>
    </w:p>
    <w:p w:rsidR="007062B8" w:rsidRDefault="007062B8" w:rsidP="00032A70">
      <w:pPr>
        <w:widowControl/>
        <w:shd w:val="clear" w:color="auto" w:fill="FFFFFF"/>
        <w:suppressAutoHyphens/>
        <w:ind w:firstLine="720"/>
        <w:jc w:val="center"/>
        <w:rPr>
          <w:i/>
          <w:sz w:val="32"/>
          <w:szCs w:val="32"/>
          <w:lang w:val="uk-UA"/>
        </w:rPr>
      </w:pPr>
    </w:p>
    <w:p w:rsidR="00D46AE7" w:rsidRPr="00A33477" w:rsidRDefault="00D46AE7" w:rsidP="007062B8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Перша фігура</w:t>
      </w:r>
    </w:p>
    <w:p w:rsidR="00D46AE7" w:rsidRPr="00A33477" w:rsidRDefault="00D46AE7" w:rsidP="00B7562E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1-2-й такти. Танцюючі рухаючись по колу, виконуючи крок-під</w:t>
      </w:r>
      <w:r w:rsidR="00B7562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скок починаючи з правих ніг, ліва нога зігнута в коліні і піднята вгору (1такт). На другий такт – крок-підскок з лівих ніг.</w:t>
      </w:r>
    </w:p>
    <w:p w:rsidR="00D46AE7" w:rsidRPr="00A33477" w:rsidRDefault="00D46AE7" w:rsidP="00B7562E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3-4-й такти. Танцюючі виконують чотири рази біг (кожний на 1/2 такту), починаючи з правих ніг, продовжуючи рух по колу.</w:t>
      </w:r>
    </w:p>
    <w:p w:rsidR="00D46AE7" w:rsidRPr="00A33477" w:rsidRDefault="00D46AE7" w:rsidP="00B7562E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5-6-й такти. Танцюючі ще раз повторюють два кроки-підскоки з пра</w:t>
      </w:r>
      <w:r w:rsidR="00B7562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вої і лівої ноги.</w:t>
      </w:r>
    </w:p>
    <w:p w:rsidR="00D46AE7" w:rsidRPr="00B7562E" w:rsidRDefault="00D46AE7" w:rsidP="00B7562E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B7562E">
        <w:rPr>
          <w:sz w:val="32"/>
          <w:szCs w:val="32"/>
          <w:lang w:val="uk-UA"/>
        </w:rPr>
        <w:t>7-8-й такти. Танцюючі виконують чотири рази біг в повороті в па</w:t>
      </w:r>
      <w:r w:rsidR="00B7562E" w:rsidRPr="00B7562E">
        <w:rPr>
          <w:sz w:val="32"/>
          <w:szCs w:val="32"/>
          <w:lang w:val="uk-UA"/>
        </w:rPr>
        <w:softHyphen/>
      </w:r>
      <w:r w:rsidRPr="00B7562E">
        <w:rPr>
          <w:sz w:val="32"/>
          <w:szCs w:val="32"/>
          <w:lang w:val="uk-UA"/>
        </w:rPr>
        <w:t>рі. Кавалер обводить даму навколо себе ліворуч. На останню чверть такту зупиняються обличчям один до одного: кавалер спи</w:t>
      </w:r>
      <w:r w:rsidR="00B7562E" w:rsidRPr="00B7562E">
        <w:rPr>
          <w:sz w:val="32"/>
          <w:szCs w:val="32"/>
          <w:lang w:val="uk-UA"/>
        </w:rPr>
        <w:softHyphen/>
      </w:r>
      <w:r w:rsidRPr="00B7562E">
        <w:rPr>
          <w:sz w:val="32"/>
          <w:szCs w:val="32"/>
          <w:lang w:val="uk-UA"/>
        </w:rPr>
        <w:t>ною в центр кола, дама –</w:t>
      </w:r>
      <w:r w:rsidR="002A27FA" w:rsidRPr="00B7562E">
        <w:rPr>
          <w:sz w:val="32"/>
          <w:szCs w:val="32"/>
          <w:lang w:val="uk-UA"/>
        </w:rPr>
        <w:t xml:space="preserve"> </w:t>
      </w:r>
      <w:r w:rsidRPr="00B7562E">
        <w:rPr>
          <w:sz w:val="32"/>
          <w:szCs w:val="32"/>
          <w:lang w:val="uk-UA"/>
        </w:rPr>
        <w:t>обличчям; руки опущені і з</w:t>
      </w:r>
      <w:r w:rsidR="00B334A7" w:rsidRPr="00B7562E">
        <w:rPr>
          <w:sz w:val="32"/>
          <w:szCs w:val="32"/>
          <w:lang w:val="uk-UA"/>
        </w:rPr>
        <w:t>’</w:t>
      </w:r>
      <w:r w:rsidRPr="00B7562E">
        <w:rPr>
          <w:sz w:val="32"/>
          <w:szCs w:val="32"/>
          <w:lang w:val="uk-UA"/>
        </w:rPr>
        <w:t>єднані внизу.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B7562E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A33477" w:rsidRDefault="00D46AE7" w:rsidP="00B7562E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1-2-й такти. Танцюючі виконують крок-підскок на праву ногу, лі</w:t>
      </w:r>
      <w:r w:rsidR="00B7562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ву ногу, натягнуту в коліні і стопі, виносять вперед (1 такт). На дру</w:t>
      </w:r>
      <w:r w:rsidR="00B7562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гий – такт виконати теж саме з лівих ніг. Ці рухи вико</w:t>
      </w:r>
      <w:r w:rsidR="00B7562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</w:t>
      </w:r>
      <w:r w:rsidR="00B7562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</w:t>
      </w:r>
      <w:r w:rsidR="00B7562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lastRenderedPageBreak/>
        <w:t>ся у діагональному положенні один до одного подаючи вперед лі</w:t>
      </w:r>
      <w:r w:rsidR="00B7562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ве плече. </w:t>
      </w:r>
    </w:p>
    <w:p w:rsidR="00D46AE7" w:rsidRPr="00A33477" w:rsidRDefault="00D46AE7" w:rsidP="00B7562E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3-4-й такти. Танцюючі виконують чотири рази переміну ніг впе</w:t>
      </w:r>
      <w:r w:rsidR="00B7562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ред </w:t>
      </w:r>
      <w:r w:rsidRPr="00A33477">
        <w:rPr>
          <w:sz w:val="32"/>
          <w:szCs w:val="32"/>
        </w:rPr>
        <w:t>(“</w:t>
      </w:r>
      <w:r w:rsidRPr="00A33477">
        <w:rPr>
          <w:sz w:val="32"/>
          <w:szCs w:val="32"/>
          <w:lang w:val="uk-UA"/>
        </w:rPr>
        <w:t>чосанка</w:t>
      </w:r>
      <w:r w:rsidRPr="00A33477">
        <w:rPr>
          <w:sz w:val="32"/>
          <w:szCs w:val="32"/>
        </w:rPr>
        <w:t>”)</w:t>
      </w:r>
      <w:r w:rsidRPr="00A33477">
        <w:rPr>
          <w:sz w:val="32"/>
          <w:szCs w:val="32"/>
          <w:lang w:val="uk-UA"/>
        </w:rPr>
        <w:t>.</w:t>
      </w:r>
    </w:p>
    <w:p w:rsidR="00D46AE7" w:rsidRPr="00A33477" w:rsidRDefault="00D46AE7" w:rsidP="00B7562E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Танцюючі повторюють рухи 1-4-го тактів, повер</w:t>
      </w:r>
      <w:r w:rsidR="00B7562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нув</w:t>
      </w:r>
      <w:r w:rsidR="00B7562E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шись один до одного правими плечима.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B7562E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Третя фігура</w:t>
      </w:r>
    </w:p>
    <w:p w:rsidR="00D46AE7" w:rsidRPr="00A33477" w:rsidRDefault="00D46AE7" w:rsidP="00A60A14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1-2-й такти. Дами рухаються в центр кола, кавалери з центру ко</w:t>
      </w:r>
      <w:r w:rsidR="00A60A1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ла, виконуючи крок-підскок з правих ніг (1 такт), крок-підскок з лі</w:t>
      </w:r>
      <w:r w:rsidR="00A60A1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вих ніг (1 такт). Пари міняються місцями, проходячи повз од</w:t>
      </w:r>
      <w:r w:rsidR="00A60A1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</w:t>
      </w:r>
      <w:r w:rsidR="00A60A1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 правими плечима. Руки знаходяться на талії.</w:t>
      </w:r>
    </w:p>
    <w:p w:rsidR="00D46AE7" w:rsidRPr="00A33477" w:rsidRDefault="00D46AE7" w:rsidP="00A60A14">
      <w:pPr>
        <w:widowControl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3-4-й такти. Танцюючі виконують один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ключ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на місці і один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ключ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в повороті на 180˚ праворуч.</w:t>
      </w:r>
    </w:p>
    <w:p w:rsidR="00D46AE7" w:rsidRPr="00A33477" w:rsidRDefault="00D46AE7" w:rsidP="00A60A14">
      <w:pPr>
        <w:widowControl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Танцюючі повторюють рухи 1-4-го тактів і повер</w:t>
      </w:r>
      <w:r w:rsidR="00A60A1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та</w:t>
      </w:r>
      <w:r w:rsidR="00A60A1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</w:t>
      </w:r>
      <w:r w:rsidR="00A60A14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на свої місця.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center"/>
        <w:rPr>
          <w:b/>
          <w:i/>
          <w:sz w:val="32"/>
          <w:szCs w:val="32"/>
          <w:lang w:val="uk-UA"/>
        </w:rPr>
      </w:pPr>
    </w:p>
    <w:p w:rsidR="00D46AE7" w:rsidRPr="00A33477" w:rsidRDefault="00D46AE7" w:rsidP="00A60A14">
      <w:pPr>
        <w:widowControl/>
        <w:shd w:val="clear" w:color="auto" w:fill="FFFFFF"/>
        <w:suppressAutoHyphens/>
        <w:jc w:val="center"/>
        <w:rPr>
          <w:sz w:val="32"/>
          <w:szCs w:val="32"/>
        </w:rPr>
      </w:pPr>
      <w:r w:rsidRPr="00A33477">
        <w:rPr>
          <w:i/>
          <w:sz w:val="32"/>
          <w:szCs w:val="32"/>
          <w:lang w:val="uk-UA"/>
        </w:rPr>
        <w:t>Четверта фігура</w:t>
      </w:r>
    </w:p>
    <w:p w:rsidR="00D46AE7" w:rsidRPr="00A33477" w:rsidRDefault="00D46AE7" w:rsidP="003C733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1-й такт. Танцюючі виконують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тинок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по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VІ позиції ніг пра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руч, зберігаючи попереднє положення рук.</w:t>
      </w:r>
    </w:p>
    <w:p w:rsidR="00D46AE7" w:rsidRPr="00A33477" w:rsidRDefault="00D46AE7" w:rsidP="003C733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2-й такт. Танцюючі виконують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тинок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ліворуч.</w:t>
      </w:r>
    </w:p>
    <w:p w:rsidR="00D46AE7" w:rsidRPr="00A33477" w:rsidRDefault="00D46AE7" w:rsidP="003C733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3-й такт. Танцюючі виконують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тинок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праворуч.</w:t>
      </w:r>
    </w:p>
    <w:p w:rsidR="00D46AE7" w:rsidRPr="00A33477" w:rsidRDefault="00D46AE7" w:rsidP="003C733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4-й такт. Танцюючі виконують два притупи по VІ позиції (лівою і правою ногами).</w:t>
      </w:r>
    </w:p>
    <w:p w:rsidR="00D46AE7" w:rsidRPr="00A33477" w:rsidRDefault="00D46AE7" w:rsidP="003C733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5-6-й такти. Танцюючі виконують два рази біг, рухаючись в по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во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роті праворуч (один такт) і крок-приставку з правої ноги з оплес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ком (один такт).</w:t>
      </w:r>
    </w:p>
    <w:p w:rsidR="00D46AE7" w:rsidRPr="00A33477" w:rsidRDefault="00D46AE7" w:rsidP="003C733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7-й такт. Танцюючі виконують крок лівою ногою вбік і пристав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ля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ють праву ногу до лівої по VІ позиції.</w:t>
      </w:r>
    </w:p>
    <w:p w:rsidR="00D46AE7" w:rsidRPr="00A33477" w:rsidRDefault="00D46AE7" w:rsidP="003C733C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8-й такт. Дама, повертаючись праворуч на 90˚, виконує два при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ту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пи (лівою і правою ногою по VІ позиції). Кавалер повер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та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єть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ся ліворуч і виконує два притупи по VІ позиції (правою і лівою но</w:t>
      </w:r>
      <w:r w:rsidR="003C733C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гою).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Композиція танцю повторюється з першої фігури.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EE5AD0" w:rsidP="00032A70">
      <w:pPr>
        <w:widowControl/>
        <w:suppressAutoHyphens/>
        <w:autoSpaceDE/>
        <w:autoSpaceDN/>
        <w:adjustRightInd/>
        <w:jc w:val="center"/>
        <w:rPr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br w:type="column"/>
      </w:r>
      <w:r w:rsidRPr="00A33477">
        <w:rPr>
          <w:b/>
          <w:sz w:val="32"/>
          <w:szCs w:val="32"/>
          <w:lang w:val="uk-UA"/>
        </w:rPr>
        <w:lastRenderedPageBreak/>
        <w:t>БАЛЬНИЙ ГОПАК</w:t>
      </w:r>
      <w:r w:rsidR="000D1886">
        <w:rPr>
          <w:rStyle w:val="ac"/>
          <w:b/>
          <w:sz w:val="32"/>
          <w:szCs w:val="32"/>
          <w:lang w:val="uk-UA"/>
        </w:rPr>
        <w:footnoteReference w:customMarkFollows="1" w:id="28"/>
        <w:t>*</w:t>
      </w:r>
    </w:p>
    <w:p w:rsidR="00D46AE7" w:rsidRPr="00A33477" w:rsidRDefault="00D46AE7" w:rsidP="00032A70">
      <w:pPr>
        <w:widowControl/>
        <w:suppressAutoHyphens/>
        <w:autoSpaceDE/>
        <w:autoSpaceDN/>
        <w:adjustRightInd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Бальний танець побудований на основних рухах українського на</w:t>
      </w:r>
      <w:r w:rsidR="000D188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родного танцю.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b/>
          <w:i/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Музичний розмір 2/4.</w:t>
      </w:r>
      <w:r w:rsidRPr="00A33477">
        <w:rPr>
          <w:b/>
          <w:i/>
          <w:sz w:val="32"/>
          <w:szCs w:val="32"/>
          <w:lang w:val="uk-UA"/>
        </w:rPr>
        <w:t xml:space="preserve"> </w:t>
      </w:r>
    </w:p>
    <w:p w:rsidR="00D46AE7" w:rsidRPr="00A33477" w:rsidRDefault="00D46AE7" w:rsidP="003C733C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Вихідне положення: танцюючі стають в парах по колу обличчям про</w:t>
      </w:r>
      <w:r w:rsidR="000D188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ти</w:t>
      </w:r>
      <w:r w:rsidR="003C733C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ходу годинникової стрілки. Дама – праворуч від кавалера,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ІІІ по</w:t>
      </w:r>
      <w:r w:rsidR="000D188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зиція ніг, у кавалерів права нога попереду, у дам – ліва; руки з</w:t>
      </w:r>
      <w:r w:rsidR="00B334A7" w:rsidRPr="00A33477">
        <w:rPr>
          <w:sz w:val="32"/>
          <w:szCs w:val="32"/>
          <w:lang w:val="uk-UA"/>
        </w:rPr>
        <w:t>’</w:t>
      </w:r>
      <w:r w:rsidRPr="00A33477">
        <w:rPr>
          <w:sz w:val="32"/>
          <w:szCs w:val="32"/>
          <w:lang w:val="uk-UA"/>
        </w:rPr>
        <w:t>єд</w:t>
      </w:r>
      <w:r w:rsidR="000D188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</w:t>
      </w:r>
      <w:r w:rsidR="000D188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ні навхрест попереду корпусу.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D1886">
      <w:pPr>
        <w:widowControl/>
        <w:shd w:val="clear" w:color="auto" w:fill="FFFFFF"/>
        <w:suppressAutoHyphens/>
        <w:jc w:val="center"/>
        <w:rPr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Перша фігура</w:t>
      </w:r>
    </w:p>
    <w:p w:rsidR="00D46AE7" w:rsidRPr="00A33477" w:rsidRDefault="00D46AE7" w:rsidP="000D1886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1-8-й такти. Танцюючі виконують вісім кроків “бігунець”, ру</w:t>
      </w:r>
      <w:r w:rsidR="000D188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хаю</w:t>
      </w:r>
      <w:r w:rsidR="000D188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чись вперед по колу.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D1886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Друга фігура</w:t>
      </w:r>
    </w:p>
    <w:p w:rsidR="00D46AE7" w:rsidRPr="00001716" w:rsidRDefault="00D46AE7" w:rsidP="000D1886">
      <w:pPr>
        <w:widowControl/>
        <w:shd w:val="clear" w:color="auto" w:fill="FFFFFF"/>
        <w:suppressAutoHyphens/>
        <w:ind w:left="709"/>
        <w:jc w:val="both"/>
        <w:rPr>
          <w:spacing w:val="-4"/>
          <w:sz w:val="32"/>
          <w:szCs w:val="32"/>
          <w:lang w:val="uk-UA"/>
        </w:rPr>
      </w:pPr>
      <w:r w:rsidRPr="00001716">
        <w:rPr>
          <w:spacing w:val="-4"/>
          <w:sz w:val="32"/>
          <w:szCs w:val="32"/>
          <w:lang w:val="uk-UA"/>
        </w:rPr>
        <w:t xml:space="preserve">1-2-й такти. Танцюючі виконують два </w:t>
      </w:r>
      <w:r w:rsidRPr="00001716">
        <w:rPr>
          <w:spacing w:val="-4"/>
          <w:sz w:val="32"/>
          <w:szCs w:val="32"/>
        </w:rPr>
        <w:t>“</w:t>
      </w:r>
      <w:r w:rsidRPr="00001716">
        <w:rPr>
          <w:spacing w:val="-4"/>
          <w:sz w:val="32"/>
          <w:szCs w:val="32"/>
          <w:lang w:val="uk-UA"/>
        </w:rPr>
        <w:t>голубці</w:t>
      </w:r>
      <w:r w:rsidRPr="00001716">
        <w:rPr>
          <w:spacing w:val="-4"/>
          <w:sz w:val="32"/>
          <w:szCs w:val="32"/>
        </w:rPr>
        <w:t>”</w:t>
      </w:r>
      <w:r w:rsidRPr="00001716">
        <w:rPr>
          <w:spacing w:val="-4"/>
          <w:sz w:val="32"/>
          <w:szCs w:val="32"/>
          <w:lang w:val="uk-UA"/>
        </w:rPr>
        <w:t xml:space="preserve"> з </w:t>
      </w:r>
      <w:r w:rsidRPr="00001716">
        <w:rPr>
          <w:spacing w:val="-4"/>
          <w:sz w:val="32"/>
          <w:szCs w:val="32"/>
        </w:rPr>
        <w:t>“</w:t>
      </w:r>
      <w:r w:rsidRPr="00001716">
        <w:rPr>
          <w:spacing w:val="-4"/>
          <w:sz w:val="32"/>
          <w:szCs w:val="32"/>
          <w:lang w:val="uk-UA"/>
        </w:rPr>
        <w:t>потрійним при</w:t>
      </w:r>
      <w:r w:rsidR="00001716" w:rsidRPr="00001716">
        <w:rPr>
          <w:spacing w:val="-4"/>
          <w:sz w:val="32"/>
          <w:szCs w:val="32"/>
          <w:lang w:val="uk-UA"/>
        </w:rPr>
        <w:softHyphen/>
      </w:r>
      <w:r w:rsidR="000D1886" w:rsidRPr="00001716">
        <w:rPr>
          <w:spacing w:val="-4"/>
          <w:sz w:val="32"/>
          <w:szCs w:val="32"/>
          <w:lang w:val="uk-UA"/>
        </w:rPr>
        <w:softHyphen/>
      </w:r>
      <w:r w:rsidRPr="00001716">
        <w:rPr>
          <w:spacing w:val="-4"/>
          <w:sz w:val="32"/>
          <w:szCs w:val="32"/>
          <w:lang w:val="uk-UA"/>
        </w:rPr>
        <w:t>тупом</w:t>
      </w:r>
      <w:r w:rsidRPr="00001716">
        <w:rPr>
          <w:spacing w:val="-4"/>
          <w:sz w:val="32"/>
          <w:szCs w:val="32"/>
        </w:rPr>
        <w:t>”</w:t>
      </w:r>
      <w:r w:rsidRPr="00001716">
        <w:rPr>
          <w:spacing w:val="-4"/>
          <w:sz w:val="32"/>
          <w:szCs w:val="32"/>
          <w:lang w:val="uk-UA"/>
        </w:rPr>
        <w:t xml:space="preserve"> просуваючись по діагоналі в коло і з кола, міняючись міс</w:t>
      </w:r>
      <w:r w:rsidR="000D1886" w:rsidRPr="00001716">
        <w:rPr>
          <w:spacing w:val="-4"/>
          <w:sz w:val="32"/>
          <w:szCs w:val="32"/>
          <w:lang w:val="uk-UA"/>
        </w:rPr>
        <w:softHyphen/>
      </w:r>
      <w:r w:rsidRPr="00001716">
        <w:rPr>
          <w:spacing w:val="-4"/>
          <w:sz w:val="32"/>
          <w:szCs w:val="32"/>
          <w:lang w:val="uk-UA"/>
        </w:rPr>
        <w:t>цями. Дама починає рух з правої ноги в коло, кавалер – з лі</w:t>
      </w:r>
      <w:r w:rsidR="000D1886" w:rsidRPr="00001716">
        <w:rPr>
          <w:spacing w:val="-4"/>
          <w:sz w:val="32"/>
          <w:szCs w:val="32"/>
          <w:lang w:val="uk-UA"/>
        </w:rPr>
        <w:softHyphen/>
      </w:r>
      <w:r w:rsidRPr="00001716">
        <w:rPr>
          <w:spacing w:val="-4"/>
          <w:sz w:val="32"/>
          <w:szCs w:val="32"/>
          <w:lang w:val="uk-UA"/>
        </w:rPr>
        <w:t>вої но</w:t>
      </w:r>
      <w:r w:rsidR="00001716" w:rsidRPr="00001716">
        <w:rPr>
          <w:spacing w:val="-4"/>
          <w:sz w:val="32"/>
          <w:szCs w:val="32"/>
          <w:lang w:val="uk-UA"/>
        </w:rPr>
        <w:softHyphen/>
      </w:r>
      <w:r w:rsidRPr="00001716">
        <w:rPr>
          <w:spacing w:val="-4"/>
          <w:sz w:val="32"/>
          <w:szCs w:val="32"/>
          <w:lang w:val="uk-UA"/>
        </w:rPr>
        <w:t>ги з кола. Руки з</w:t>
      </w:r>
      <w:r w:rsidR="00B334A7" w:rsidRPr="00001716">
        <w:rPr>
          <w:spacing w:val="-4"/>
          <w:sz w:val="32"/>
          <w:szCs w:val="32"/>
          <w:lang w:val="uk-UA"/>
        </w:rPr>
        <w:t>’</w:t>
      </w:r>
      <w:r w:rsidRPr="00001716">
        <w:rPr>
          <w:spacing w:val="-4"/>
          <w:sz w:val="32"/>
          <w:szCs w:val="32"/>
          <w:lang w:val="uk-UA"/>
        </w:rPr>
        <w:t>єднані і переводяться через ІІІ позицію нав</w:t>
      </w:r>
      <w:r w:rsidR="000D1886" w:rsidRPr="00001716">
        <w:rPr>
          <w:spacing w:val="-4"/>
          <w:sz w:val="32"/>
          <w:szCs w:val="32"/>
          <w:lang w:val="uk-UA"/>
        </w:rPr>
        <w:softHyphen/>
      </w:r>
      <w:r w:rsidRPr="00001716">
        <w:rPr>
          <w:spacing w:val="-4"/>
          <w:sz w:val="32"/>
          <w:szCs w:val="32"/>
          <w:lang w:val="uk-UA"/>
        </w:rPr>
        <w:t>хрест.</w:t>
      </w:r>
    </w:p>
    <w:p w:rsidR="00D46AE7" w:rsidRPr="00A33477" w:rsidRDefault="00D46AE7" w:rsidP="000D1886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3-4-й такти. Танцюючі повторюють рухи 1-2-го тактів з інших ніг: дама – з лівої ноги, кавалер – з правої.</w:t>
      </w:r>
    </w:p>
    <w:p w:rsidR="00D46AE7" w:rsidRPr="00A33477" w:rsidRDefault="00D46AE7" w:rsidP="000D1886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5-8-й такти. Танцюючі повторюють рухи 1-4-го тактів.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b/>
          <w:i/>
          <w:sz w:val="32"/>
          <w:szCs w:val="32"/>
          <w:lang w:val="uk-UA"/>
        </w:rPr>
      </w:pPr>
    </w:p>
    <w:p w:rsidR="00D46AE7" w:rsidRPr="00A33477" w:rsidRDefault="00D46AE7" w:rsidP="000D1886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Третя фігура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20"/>
        <w:jc w:val="both"/>
        <w:rPr>
          <w:sz w:val="32"/>
          <w:szCs w:val="32"/>
        </w:rPr>
      </w:pPr>
      <w:r w:rsidRPr="00A33477">
        <w:rPr>
          <w:sz w:val="32"/>
          <w:szCs w:val="32"/>
          <w:lang w:val="uk-UA"/>
        </w:rPr>
        <w:t>Вихідне положення: кавалер стоїть спиною в центр кола, дама – об</w:t>
      </w:r>
      <w:r w:rsidR="000D1886">
        <w:rPr>
          <w:sz w:val="32"/>
          <w:szCs w:val="32"/>
          <w:lang w:val="uk-UA"/>
        </w:rPr>
        <w:softHyphen/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личчям в центр кола; руки закриті на пояс.</w:t>
      </w:r>
    </w:p>
    <w:p w:rsidR="00D46AE7" w:rsidRPr="00A33477" w:rsidRDefault="00D46AE7" w:rsidP="000D1886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1-4-й такти. Кавалер виконує чотири оплески руками (на кожний такт), дама виконує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вихиляс з притупом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з правої і лівої ноги з (кож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 на два такти).</w:t>
      </w:r>
    </w:p>
    <w:p w:rsidR="00D46AE7" w:rsidRPr="00A33477" w:rsidRDefault="00D46AE7" w:rsidP="000D1886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5-8-й такти. Дама виконує чотири оплески руками (на кожний такт), кавалер виконує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вихиляс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з правої і лівої ноги з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потрій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ним притупом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(кожний на два такти).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</w:p>
    <w:p w:rsidR="00D46AE7" w:rsidRPr="00A33477" w:rsidRDefault="00D46AE7" w:rsidP="000D1886">
      <w:pPr>
        <w:widowControl/>
        <w:shd w:val="clear" w:color="auto" w:fill="FFFFFF"/>
        <w:suppressAutoHyphens/>
        <w:jc w:val="center"/>
        <w:rPr>
          <w:i/>
          <w:sz w:val="32"/>
          <w:szCs w:val="32"/>
          <w:lang w:val="uk-UA"/>
        </w:rPr>
      </w:pPr>
      <w:r w:rsidRPr="00A33477">
        <w:rPr>
          <w:i/>
          <w:sz w:val="32"/>
          <w:szCs w:val="32"/>
          <w:lang w:val="uk-UA"/>
        </w:rPr>
        <w:t>Четверта фігура</w:t>
      </w:r>
    </w:p>
    <w:p w:rsidR="00D46AE7" w:rsidRPr="00A33477" w:rsidRDefault="00D46AE7" w:rsidP="00001716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1-4-й такти. Танцюючі виконують чотири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припадання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з про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су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ван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ням праворуч з правої ноги, поступово відкриваючи руки че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рез І позицію в ІІ позицію (розходяться в різні боки).</w:t>
      </w:r>
    </w:p>
    <w:p w:rsidR="00D46AE7" w:rsidRPr="00A33477" w:rsidRDefault="00D46AE7" w:rsidP="00001716">
      <w:pPr>
        <w:widowControl/>
        <w:shd w:val="clear" w:color="auto" w:fill="FFFFFF"/>
        <w:suppressAutoHyphens/>
        <w:ind w:left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5-8-й такти. Танцюючі виконують три з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припадання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з лівої но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ги і обертаючись ліворуч, повертаються на попередні місця, по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lastRenderedPageBreak/>
        <w:t>сту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пово закриваючи руки на пояс. На останній 8-й такт тан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цю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ю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чі виконують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потрійний притуп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 xml:space="preserve"> і стають у вихідне положення пер</w:t>
      </w:r>
      <w:r w:rsidR="00001716">
        <w:rPr>
          <w:sz w:val="32"/>
          <w:szCs w:val="32"/>
          <w:lang w:val="uk-UA"/>
        </w:rPr>
        <w:softHyphen/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шої фігури.</w:t>
      </w:r>
    </w:p>
    <w:p w:rsidR="00D46AE7" w:rsidRPr="00A33477" w:rsidRDefault="00D46AE7" w:rsidP="00032A70">
      <w:pPr>
        <w:widowControl/>
        <w:shd w:val="clear" w:color="auto" w:fill="FFFFFF"/>
        <w:suppressAutoHyphens/>
        <w:ind w:firstLine="709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Композиція танцю виконується з першої фігури.</w:t>
      </w:r>
    </w:p>
    <w:p w:rsidR="00D46AE7" w:rsidRPr="00A33477" w:rsidRDefault="00D46AE7" w:rsidP="00032A70">
      <w:pPr>
        <w:widowControl/>
        <w:suppressAutoHyphens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hd w:val="clear" w:color="auto" w:fill="FFFFFF"/>
        <w:suppressAutoHyphens/>
        <w:jc w:val="center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Контрольні запитання та завдання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Назвіть стародавні побутові українські танці.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 основі якого народного танцю побудований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Прикарпатський баль</w:t>
      </w:r>
      <w:r w:rsidR="00001716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ний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?</w:t>
      </w:r>
    </w:p>
    <w:p w:rsidR="00D46AE7" w:rsidRPr="00A33477" w:rsidRDefault="00D46AE7" w:rsidP="00032A70">
      <w:pPr>
        <w:widowControl/>
        <w:numPr>
          <w:ilvl w:val="0"/>
          <w:numId w:val="12"/>
        </w:numPr>
        <w:shd w:val="clear" w:color="auto" w:fill="FFFFFF"/>
        <w:tabs>
          <w:tab w:val="left" w:pos="8414"/>
          <w:tab w:val="left" w:pos="10176"/>
        </w:tabs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Назвіть основні елементи танцю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Бальний гопак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hd w:val="clear" w:color="auto" w:fill="FFFFFF"/>
        <w:tabs>
          <w:tab w:val="left" w:pos="8414"/>
          <w:tab w:val="left" w:pos="10176"/>
        </w:tabs>
        <w:suppressAutoHyphens/>
        <w:ind w:left="360"/>
        <w:jc w:val="both"/>
        <w:rPr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Завдання:</w:t>
      </w:r>
      <w:r w:rsidRPr="00A33477">
        <w:rPr>
          <w:sz w:val="32"/>
          <w:szCs w:val="32"/>
          <w:lang w:val="uk-UA"/>
        </w:rPr>
        <w:t xml:space="preserve"> знайти і розписати стародавній український побутовий або салонний бальний танець.</w:t>
      </w: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</w:p>
    <w:p w:rsidR="00D46AE7" w:rsidRPr="00A33477" w:rsidRDefault="00001716" w:rsidP="00032A70">
      <w:pPr>
        <w:widowControl/>
        <w:suppressAutoHyphens/>
        <w:jc w:val="center"/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br w:type="column"/>
      </w:r>
      <w:r w:rsidRPr="00A33477">
        <w:rPr>
          <w:b/>
          <w:sz w:val="32"/>
          <w:szCs w:val="32"/>
          <w:lang w:val="uk-UA"/>
        </w:rPr>
        <w:lastRenderedPageBreak/>
        <w:t>РЕКОМЕНДОВАНА ЛІТЕРАТУРА</w:t>
      </w:r>
    </w:p>
    <w:p w:rsidR="00D46AE7" w:rsidRPr="00A33477" w:rsidRDefault="00D46AE7" w:rsidP="00032A70">
      <w:pPr>
        <w:widowControl/>
        <w:suppressAutoHyphens/>
        <w:jc w:val="center"/>
        <w:rPr>
          <w:sz w:val="32"/>
          <w:szCs w:val="32"/>
          <w:lang w:val="uk-UA"/>
        </w:rPr>
      </w:pPr>
    </w:p>
    <w:p w:rsidR="00D46AE7" w:rsidRPr="00A33477" w:rsidRDefault="00D46AE7" w:rsidP="00BE5EC3">
      <w:pPr>
        <w:widowControl/>
        <w:numPr>
          <w:ilvl w:val="0"/>
          <w:numId w:val="6"/>
        </w:numPr>
        <w:tabs>
          <w:tab w:val="clear" w:pos="720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</w:rPr>
        <w:t>Балет</w:t>
      </w:r>
      <w:r w:rsidR="00393223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</w:rPr>
        <w:t>: энциклопедия / под ред.</w:t>
      </w:r>
      <w:r w:rsidRPr="00A33477">
        <w:rPr>
          <w:sz w:val="32"/>
          <w:szCs w:val="32"/>
          <w:lang w:val="uk-UA"/>
        </w:rPr>
        <w:t xml:space="preserve"> Ю. Н. Григоровича. – М.</w:t>
      </w:r>
      <w:r w:rsidR="00BE5EC3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: Советс</w:t>
      </w:r>
      <w:r w:rsidR="00BE5EC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кая энциклопедия, 1981. – 559 с.</w:t>
      </w:r>
    </w:p>
    <w:p w:rsidR="00D46AE7" w:rsidRPr="00393223" w:rsidRDefault="00D46AE7" w:rsidP="00BE5EC3">
      <w:pPr>
        <w:widowControl/>
        <w:numPr>
          <w:ilvl w:val="0"/>
          <w:numId w:val="6"/>
        </w:numPr>
        <w:tabs>
          <w:tab w:val="clear" w:pos="720"/>
        </w:tabs>
        <w:suppressAutoHyphens/>
        <w:autoSpaceDE/>
        <w:autoSpaceDN/>
        <w:adjustRightInd/>
        <w:ind w:left="284" w:hanging="284"/>
        <w:jc w:val="both"/>
        <w:rPr>
          <w:spacing w:val="-2"/>
          <w:sz w:val="32"/>
          <w:szCs w:val="32"/>
          <w:lang w:val="uk-UA"/>
        </w:rPr>
      </w:pPr>
      <w:r w:rsidRPr="00393223">
        <w:rPr>
          <w:spacing w:val="-2"/>
          <w:sz w:val="32"/>
          <w:szCs w:val="32"/>
          <w:lang w:val="uk-UA"/>
        </w:rPr>
        <w:t>Василь</w:t>
      </w:r>
      <w:r w:rsidR="00393223" w:rsidRPr="00393223">
        <w:rPr>
          <w:spacing w:val="-2"/>
          <w:sz w:val="32"/>
          <w:szCs w:val="32"/>
          <w:lang w:val="uk-UA"/>
        </w:rPr>
        <w:t>е</w:t>
      </w:r>
      <w:r w:rsidRPr="00393223">
        <w:rPr>
          <w:spacing w:val="-2"/>
          <w:sz w:val="32"/>
          <w:szCs w:val="32"/>
          <w:lang w:val="uk-UA"/>
        </w:rPr>
        <w:t>ва-Рождественская</w:t>
      </w:r>
      <w:r w:rsidR="002A27FA" w:rsidRPr="00393223">
        <w:rPr>
          <w:spacing w:val="-2"/>
          <w:sz w:val="32"/>
          <w:szCs w:val="32"/>
          <w:lang w:val="uk-UA"/>
        </w:rPr>
        <w:t xml:space="preserve"> </w:t>
      </w:r>
      <w:r w:rsidRPr="00393223">
        <w:rPr>
          <w:spacing w:val="-2"/>
          <w:sz w:val="32"/>
          <w:szCs w:val="32"/>
          <w:lang w:val="uk-UA"/>
        </w:rPr>
        <w:t>М. В.</w:t>
      </w:r>
      <w:r w:rsidR="002A27FA" w:rsidRPr="00393223">
        <w:rPr>
          <w:spacing w:val="-2"/>
          <w:sz w:val="32"/>
          <w:szCs w:val="32"/>
          <w:lang w:val="uk-UA"/>
        </w:rPr>
        <w:t xml:space="preserve"> </w:t>
      </w:r>
      <w:r w:rsidRPr="00393223">
        <w:rPr>
          <w:spacing w:val="-2"/>
          <w:sz w:val="32"/>
          <w:szCs w:val="32"/>
        </w:rPr>
        <w:t>Историко-бытовой танец</w:t>
      </w:r>
      <w:r w:rsidR="00393223" w:rsidRPr="00393223">
        <w:rPr>
          <w:spacing w:val="-2"/>
          <w:sz w:val="32"/>
          <w:szCs w:val="32"/>
          <w:lang w:val="uk-UA"/>
        </w:rPr>
        <w:t xml:space="preserve"> </w:t>
      </w:r>
      <w:r w:rsidRPr="00393223">
        <w:rPr>
          <w:spacing w:val="-2"/>
          <w:sz w:val="32"/>
          <w:szCs w:val="32"/>
        </w:rPr>
        <w:t xml:space="preserve">: </w:t>
      </w:r>
      <w:r w:rsidR="00BE5EC3" w:rsidRPr="00393223">
        <w:rPr>
          <w:spacing w:val="-2"/>
          <w:sz w:val="32"/>
          <w:szCs w:val="32"/>
        </w:rPr>
        <w:t>у</w:t>
      </w:r>
      <w:r w:rsidRPr="00393223">
        <w:rPr>
          <w:spacing w:val="-2"/>
          <w:sz w:val="32"/>
          <w:szCs w:val="32"/>
        </w:rPr>
        <w:t>чеб</w:t>
      </w:r>
      <w:r w:rsidR="00393223" w:rsidRPr="00393223">
        <w:rPr>
          <w:spacing w:val="-2"/>
          <w:sz w:val="32"/>
          <w:szCs w:val="32"/>
          <w:lang w:val="uk-UA"/>
        </w:rPr>
        <w:softHyphen/>
        <w:t>ное</w:t>
      </w:r>
      <w:r w:rsidRPr="00393223">
        <w:rPr>
          <w:spacing w:val="-2"/>
          <w:sz w:val="32"/>
          <w:szCs w:val="32"/>
        </w:rPr>
        <w:t xml:space="preserve"> пособие / М. В. Васильева-Рождественская. – 2-е изд.</w:t>
      </w:r>
      <w:r w:rsidR="00393223" w:rsidRPr="00393223">
        <w:rPr>
          <w:spacing w:val="-2"/>
          <w:sz w:val="32"/>
          <w:szCs w:val="32"/>
          <w:lang w:val="uk-UA"/>
        </w:rPr>
        <w:t>,</w:t>
      </w:r>
      <w:r w:rsidRPr="00393223">
        <w:rPr>
          <w:spacing w:val="-2"/>
          <w:sz w:val="32"/>
          <w:szCs w:val="32"/>
        </w:rPr>
        <w:t xml:space="preserve"> пересмотр. – М.</w:t>
      </w:r>
      <w:r w:rsidR="00BE5EC3" w:rsidRPr="00393223">
        <w:rPr>
          <w:spacing w:val="-2"/>
          <w:sz w:val="32"/>
          <w:szCs w:val="32"/>
        </w:rPr>
        <w:t xml:space="preserve"> </w:t>
      </w:r>
      <w:r w:rsidRPr="00393223">
        <w:rPr>
          <w:spacing w:val="-2"/>
          <w:sz w:val="32"/>
          <w:szCs w:val="32"/>
        </w:rPr>
        <w:t>: Искусство, 1987. – 382 с.</w:t>
      </w:r>
      <w:r w:rsidR="00393223" w:rsidRPr="00393223">
        <w:rPr>
          <w:spacing w:val="-2"/>
          <w:sz w:val="32"/>
          <w:szCs w:val="32"/>
          <w:lang w:val="uk-UA"/>
        </w:rPr>
        <w:t xml:space="preserve"> </w:t>
      </w:r>
      <w:r w:rsidRPr="00393223">
        <w:rPr>
          <w:spacing w:val="-2"/>
          <w:sz w:val="32"/>
          <w:szCs w:val="32"/>
        </w:rPr>
        <w:t>: рис.</w:t>
      </w:r>
    </w:p>
    <w:p w:rsidR="00D46AE7" w:rsidRPr="00A33477" w:rsidRDefault="00D46AE7" w:rsidP="00BE5EC3">
      <w:pPr>
        <w:widowControl/>
        <w:numPr>
          <w:ilvl w:val="0"/>
          <w:numId w:val="6"/>
        </w:numPr>
        <w:tabs>
          <w:tab w:val="clear" w:pos="720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Васильева Е. Д. Танец</w:t>
      </w:r>
      <w:r w:rsidR="0040526E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: </w:t>
      </w:r>
      <w:r w:rsidR="0040526E">
        <w:rPr>
          <w:sz w:val="32"/>
          <w:szCs w:val="32"/>
          <w:lang w:val="uk-UA"/>
        </w:rPr>
        <w:t>у</w:t>
      </w:r>
      <w:r w:rsidRPr="00A33477">
        <w:rPr>
          <w:sz w:val="32"/>
          <w:szCs w:val="32"/>
          <w:lang w:val="uk-UA"/>
        </w:rPr>
        <w:t>чеб</w:t>
      </w:r>
      <w:r w:rsidR="0040526E">
        <w:rPr>
          <w:sz w:val="32"/>
          <w:szCs w:val="32"/>
          <w:lang w:val="uk-UA"/>
        </w:rPr>
        <w:t>ное</w:t>
      </w:r>
      <w:r w:rsidRPr="00A33477">
        <w:rPr>
          <w:sz w:val="32"/>
          <w:szCs w:val="32"/>
          <w:lang w:val="uk-UA"/>
        </w:rPr>
        <w:t xml:space="preserve"> пособие / Е. Д. Васильева. – М.</w:t>
      </w:r>
      <w:r w:rsidR="00BE5EC3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: Искусство, 1968. – 247 с.</w:t>
      </w:r>
    </w:p>
    <w:p w:rsidR="00D46AE7" w:rsidRPr="00A33477" w:rsidRDefault="00D46AE7" w:rsidP="00BE5EC3">
      <w:pPr>
        <w:widowControl/>
        <w:numPr>
          <w:ilvl w:val="0"/>
          <w:numId w:val="6"/>
        </w:numPr>
        <w:tabs>
          <w:tab w:val="clear" w:pos="720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Воронина И. Историко-бытовой танец</w:t>
      </w:r>
      <w:r w:rsidR="004F11FB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: </w:t>
      </w:r>
      <w:r w:rsidR="00BE5EC3">
        <w:rPr>
          <w:sz w:val="32"/>
          <w:szCs w:val="32"/>
          <w:lang w:val="uk-UA"/>
        </w:rPr>
        <w:t>у</w:t>
      </w:r>
      <w:r w:rsidRPr="00A33477">
        <w:rPr>
          <w:sz w:val="32"/>
          <w:szCs w:val="32"/>
          <w:lang w:val="uk-UA"/>
        </w:rPr>
        <w:t>чеб</w:t>
      </w:r>
      <w:r w:rsidR="004F11FB">
        <w:rPr>
          <w:sz w:val="32"/>
          <w:szCs w:val="32"/>
          <w:lang w:val="uk-UA"/>
        </w:rPr>
        <w:t>ное</w:t>
      </w:r>
      <w:r w:rsidRPr="00A33477">
        <w:rPr>
          <w:sz w:val="32"/>
          <w:szCs w:val="32"/>
          <w:lang w:val="uk-UA"/>
        </w:rPr>
        <w:t xml:space="preserve"> пособие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/ И. Воро</w:t>
      </w:r>
      <w:r w:rsidR="00BE5EC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ни</w:t>
      </w:r>
      <w:r w:rsidR="00BE5EC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на. – М.</w:t>
      </w:r>
      <w:r w:rsidR="00BE5EC3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: Искусство, 1980. – 128 с.</w:t>
      </w:r>
      <w:r w:rsidR="00B77B4A">
        <w:rPr>
          <w:sz w:val="32"/>
          <w:szCs w:val="32"/>
          <w:lang w:val="uk-UA"/>
        </w:rPr>
        <w:t xml:space="preserve"> :</w:t>
      </w:r>
      <w:r w:rsidRPr="00A33477">
        <w:rPr>
          <w:sz w:val="32"/>
          <w:szCs w:val="32"/>
          <w:lang w:val="uk-UA"/>
        </w:rPr>
        <w:t xml:space="preserve"> ил.</w:t>
      </w:r>
    </w:p>
    <w:p w:rsidR="00D46AE7" w:rsidRPr="00B77B4A" w:rsidRDefault="00D46AE7" w:rsidP="00BE5EC3">
      <w:pPr>
        <w:widowControl/>
        <w:numPr>
          <w:ilvl w:val="0"/>
          <w:numId w:val="6"/>
        </w:numPr>
        <w:tabs>
          <w:tab w:val="clear" w:pos="720"/>
        </w:tabs>
        <w:suppressAutoHyphens/>
        <w:autoSpaceDE/>
        <w:autoSpaceDN/>
        <w:adjustRightInd/>
        <w:ind w:left="284" w:hanging="284"/>
        <w:jc w:val="both"/>
        <w:rPr>
          <w:spacing w:val="-2"/>
          <w:sz w:val="32"/>
          <w:szCs w:val="32"/>
          <w:lang w:val="uk-UA"/>
        </w:rPr>
      </w:pPr>
      <w:r w:rsidRPr="00B77B4A">
        <w:rPr>
          <w:spacing w:val="-2"/>
          <w:sz w:val="32"/>
          <w:szCs w:val="32"/>
          <w:lang w:val="uk-UA"/>
        </w:rPr>
        <w:t>Згурський А. С. Методика ви</w:t>
      </w:r>
      <w:r w:rsidR="00BE5EC3" w:rsidRPr="00B77B4A">
        <w:rPr>
          <w:spacing w:val="-2"/>
          <w:sz w:val="32"/>
          <w:szCs w:val="32"/>
          <w:lang w:val="uk-UA"/>
        </w:rPr>
        <w:t>кладання бальних танців / А. С. </w:t>
      </w:r>
      <w:r w:rsidRPr="00B77B4A">
        <w:rPr>
          <w:spacing w:val="-2"/>
          <w:sz w:val="32"/>
          <w:szCs w:val="32"/>
          <w:lang w:val="uk-UA"/>
        </w:rPr>
        <w:t>Згурсь</w:t>
      </w:r>
      <w:r w:rsidR="006E5C17" w:rsidRPr="00B77B4A">
        <w:rPr>
          <w:spacing w:val="-2"/>
          <w:sz w:val="32"/>
          <w:szCs w:val="32"/>
          <w:lang w:val="uk-UA"/>
        </w:rPr>
        <w:softHyphen/>
      </w:r>
      <w:r w:rsidR="00BE5EC3" w:rsidRPr="00B77B4A">
        <w:rPr>
          <w:spacing w:val="-2"/>
          <w:sz w:val="32"/>
          <w:szCs w:val="32"/>
          <w:lang w:val="uk-UA"/>
        </w:rPr>
        <w:softHyphen/>
      </w:r>
      <w:r w:rsidRPr="00B77B4A">
        <w:rPr>
          <w:spacing w:val="-2"/>
          <w:sz w:val="32"/>
          <w:szCs w:val="32"/>
          <w:lang w:val="uk-UA"/>
        </w:rPr>
        <w:t>кий. – К.</w:t>
      </w:r>
      <w:r w:rsidR="00BE5EC3" w:rsidRPr="00B77B4A">
        <w:rPr>
          <w:spacing w:val="-2"/>
          <w:sz w:val="32"/>
          <w:szCs w:val="32"/>
          <w:lang w:val="uk-UA"/>
        </w:rPr>
        <w:t xml:space="preserve"> </w:t>
      </w:r>
      <w:r w:rsidRPr="00B77B4A">
        <w:rPr>
          <w:spacing w:val="-2"/>
          <w:sz w:val="32"/>
          <w:szCs w:val="32"/>
          <w:lang w:val="uk-UA"/>
        </w:rPr>
        <w:t>: Муз</w:t>
      </w:r>
      <w:r w:rsidR="00B77B4A" w:rsidRPr="00B77B4A">
        <w:rPr>
          <w:spacing w:val="-2"/>
          <w:sz w:val="32"/>
          <w:szCs w:val="32"/>
          <w:lang w:val="uk-UA"/>
        </w:rPr>
        <w:t>.</w:t>
      </w:r>
      <w:r w:rsidRPr="00B77B4A">
        <w:rPr>
          <w:spacing w:val="-2"/>
          <w:sz w:val="32"/>
          <w:szCs w:val="32"/>
          <w:lang w:val="uk-UA"/>
        </w:rPr>
        <w:t xml:space="preserve"> Україна, 1978. – 111 с.</w:t>
      </w:r>
    </w:p>
    <w:p w:rsidR="00D46AE7" w:rsidRPr="00A33477" w:rsidRDefault="00D46AE7" w:rsidP="00BE5EC3">
      <w:pPr>
        <w:widowControl/>
        <w:numPr>
          <w:ilvl w:val="0"/>
          <w:numId w:val="6"/>
        </w:numPr>
        <w:tabs>
          <w:tab w:val="clear" w:pos="720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Ивановский Н. Бальный танец XVI–XIX </w:t>
      </w:r>
      <w:r w:rsidRPr="00A33477">
        <w:rPr>
          <w:sz w:val="32"/>
          <w:szCs w:val="32"/>
        </w:rPr>
        <w:t xml:space="preserve">в. / </w:t>
      </w:r>
      <w:r w:rsidR="00B77B4A" w:rsidRPr="00A33477">
        <w:rPr>
          <w:sz w:val="32"/>
          <w:szCs w:val="32"/>
        </w:rPr>
        <w:t>Н. Ивановский</w:t>
      </w:r>
      <w:r w:rsidR="00B77B4A">
        <w:rPr>
          <w:sz w:val="32"/>
          <w:szCs w:val="32"/>
        </w:rPr>
        <w:t xml:space="preserve"> </w:t>
      </w:r>
      <w:r w:rsidR="00B77B4A">
        <w:rPr>
          <w:sz w:val="32"/>
          <w:szCs w:val="32"/>
          <w:lang w:val="uk-UA"/>
        </w:rPr>
        <w:t xml:space="preserve">; </w:t>
      </w:r>
      <w:r w:rsidR="00B77B4A" w:rsidRPr="00B77B4A">
        <w:rPr>
          <w:sz w:val="32"/>
          <w:szCs w:val="32"/>
        </w:rPr>
        <w:t>[</w:t>
      </w:r>
      <w:r w:rsidR="00735CF8">
        <w:rPr>
          <w:sz w:val="32"/>
          <w:szCs w:val="32"/>
        </w:rPr>
        <w:t>п</w:t>
      </w:r>
      <w:r w:rsidRPr="00A33477">
        <w:rPr>
          <w:sz w:val="32"/>
          <w:szCs w:val="32"/>
        </w:rPr>
        <w:t>од ред. Ю. Сло</w:t>
      </w:r>
      <w:r w:rsidR="00735CF8">
        <w:rPr>
          <w:sz w:val="32"/>
          <w:szCs w:val="32"/>
        </w:rPr>
        <w:softHyphen/>
      </w:r>
      <w:r w:rsidRPr="00A33477">
        <w:rPr>
          <w:sz w:val="32"/>
          <w:szCs w:val="32"/>
        </w:rPr>
        <w:t>нимс</w:t>
      </w:r>
      <w:r w:rsidR="00735CF8">
        <w:rPr>
          <w:sz w:val="32"/>
          <w:szCs w:val="32"/>
        </w:rPr>
        <w:softHyphen/>
      </w:r>
      <w:r w:rsidRPr="00A33477">
        <w:rPr>
          <w:sz w:val="32"/>
          <w:szCs w:val="32"/>
        </w:rPr>
        <w:t>ко</w:t>
      </w:r>
      <w:r w:rsidR="00735CF8">
        <w:rPr>
          <w:sz w:val="32"/>
          <w:szCs w:val="32"/>
        </w:rPr>
        <w:softHyphen/>
      </w:r>
      <w:r w:rsidRPr="00A33477">
        <w:rPr>
          <w:sz w:val="32"/>
          <w:szCs w:val="32"/>
        </w:rPr>
        <w:t>го</w:t>
      </w:r>
      <w:r w:rsidR="00B77B4A" w:rsidRPr="00B77B4A">
        <w:rPr>
          <w:sz w:val="32"/>
          <w:szCs w:val="32"/>
        </w:rPr>
        <w:t>]</w:t>
      </w:r>
      <w:r w:rsidRPr="00A33477">
        <w:rPr>
          <w:sz w:val="32"/>
          <w:szCs w:val="32"/>
        </w:rPr>
        <w:t>. – М</w:t>
      </w:r>
      <w:r w:rsidR="00735CF8">
        <w:rPr>
          <w:sz w:val="32"/>
          <w:szCs w:val="32"/>
        </w:rPr>
        <w:t>. ;</w:t>
      </w:r>
      <w:r w:rsidRPr="00A33477">
        <w:rPr>
          <w:sz w:val="32"/>
          <w:szCs w:val="32"/>
        </w:rPr>
        <w:t xml:space="preserve"> Л.</w:t>
      </w:r>
      <w:r w:rsidR="00735CF8">
        <w:rPr>
          <w:sz w:val="32"/>
          <w:szCs w:val="32"/>
        </w:rPr>
        <w:t xml:space="preserve"> </w:t>
      </w:r>
      <w:r w:rsidRPr="00A33477">
        <w:rPr>
          <w:sz w:val="32"/>
          <w:szCs w:val="32"/>
        </w:rPr>
        <w:t>: Искусство, 1948. – 442 с.</w:t>
      </w:r>
    </w:p>
    <w:p w:rsidR="00D46AE7" w:rsidRPr="00A33477" w:rsidRDefault="00D46AE7" w:rsidP="00BE5EC3">
      <w:pPr>
        <w:widowControl/>
        <w:numPr>
          <w:ilvl w:val="0"/>
          <w:numId w:val="6"/>
        </w:numPr>
        <w:tabs>
          <w:tab w:val="clear" w:pos="720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Киреева Е. В. История костюма / Е. В. Киреева. – </w:t>
      </w:r>
      <w:r w:rsidR="00735CF8" w:rsidRPr="00A33477">
        <w:rPr>
          <w:sz w:val="32"/>
          <w:szCs w:val="32"/>
          <w:lang w:val="uk-UA"/>
        </w:rPr>
        <w:t xml:space="preserve">2-е </w:t>
      </w:r>
      <w:r w:rsidRPr="00A33477">
        <w:rPr>
          <w:sz w:val="32"/>
          <w:szCs w:val="32"/>
          <w:lang w:val="uk-UA"/>
        </w:rPr>
        <w:t>изд., исправл. – М.</w:t>
      </w:r>
      <w:r w:rsidR="00735CF8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: Просвещение, 1976. </w:t>
      </w:r>
      <w:r w:rsidR="00B77B4A">
        <w:rPr>
          <w:sz w:val="32"/>
          <w:szCs w:val="32"/>
          <w:lang w:val="uk-UA"/>
        </w:rPr>
        <w:t xml:space="preserve">– </w:t>
      </w:r>
      <w:r w:rsidRPr="00A33477">
        <w:rPr>
          <w:sz w:val="32"/>
          <w:szCs w:val="32"/>
          <w:lang w:val="uk-UA"/>
        </w:rPr>
        <w:t>173 с.</w:t>
      </w:r>
    </w:p>
    <w:p w:rsidR="00D46AE7" w:rsidRPr="00A33477" w:rsidRDefault="00D46AE7" w:rsidP="00BE5EC3">
      <w:pPr>
        <w:widowControl/>
        <w:numPr>
          <w:ilvl w:val="0"/>
          <w:numId w:val="6"/>
        </w:numPr>
        <w:tabs>
          <w:tab w:val="clear" w:pos="720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Красовская В. М. Западноевропейский балетн</w:t>
      </w:r>
      <w:r w:rsidR="00B77B4A">
        <w:rPr>
          <w:sz w:val="32"/>
          <w:szCs w:val="32"/>
          <w:lang w:val="uk-UA"/>
        </w:rPr>
        <w:t>ы</w:t>
      </w:r>
      <w:r w:rsidRPr="00A33477">
        <w:rPr>
          <w:sz w:val="32"/>
          <w:szCs w:val="32"/>
          <w:lang w:val="uk-UA"/>
        </w:rPr>
        <w:t xml:space="preserve">й театр. Очерки истории от истоков до середины 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  <w:lang w:val="uk-UA"/>
        </w:rPr>
        <w:t xml:space="preserve"> в. / В. М. Красовская. –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Л.</w:t>
      </w:r>
      <w:r w:rsidR="00735CF8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 xml:space="preserve">: Искусство, 1979. </w:t>
      </w:r>
      <w:r w:rsidR="00735CF8">
        <w:rPr>
          <w:sz w:val="32"/>
          <w:szCs w:val="32"/>
          <w:lang w:val="uk-UA"/>
        </w:rPr>
        <w:t xml:space="preserve">– </w:t>
      </w:r>
      <w:r w:rsidRPr="00A33477">
        <w:rPr>
          <w:sz w:val="32"/>
          <w:szCs w:val="32"/>
          <w:lang w:val="uk-UA"/>
        </w:rPr>
        <w:t xml:space="preserve">268 с. </w:t>
      </w:r>
    </w:p>
    <w:p w:rsidR="00D46AE7" w:rsidRPr="00A33477" w:rsidRDefault="00D46AE7" w:rsidP="00BE5EC3">
      <w:pPr>
        <w:widowControl/>
        <w:numPr>
          <w:ilvl w:val="0"/>
          <w:numId w:val="6"/>
        </w:numPr>
        <w:tabs>
          <w:tab w:val="clear" w:pos="720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Мерцалова М. Н. История костюма / М. Н. Мерцалова</w:t>
      </w:r>
      <w:r w:rsidR="00735CF8">
        <w:rPr>
          <w:sz w:val="32"/>
          <w:szCs w:val="32"/>
          <w:lang w:val="uk-UA"/>
        </w:rPr>
        <w:t>.</w:t>
      </w:r>
      <w:r w:rsidRPr="00A33477">
        <w:rPr>
          <w:sz w:val="32"/>
          <w:szCs w:val="32"/>
          <w:lang w:val="uk-UA"/>
        </w:rPr>
        <w:t xml:space="preserve"> – М.</w:t>
      </w:r>
      <w:r w:rsidR="00735CF8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: Искус</w:t>
      </w:r>
      <w:r w:rsidR="00735CF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ство, 1972</w:t>
      </w:r>
      <w:r w:rsidR="00735CF8">
        <w:rPr>
          <w:sz w:val="32"/>
          <w:szCs w:val="32"/>
          <w:lang w:val="uk-UA"/>
        </w:rPr>
        <w:t>.</w:t>
      </w:r>
      <w:r w:rsidRPr="00A33477">
        <w:rPr>
          <w:sz w:val="32"/>
          <w:szCs w:val="32"/>
          <w:lang w:val="uk-UA"/>
        </w:rPr>
        <w:t xml:space="preserve"> </w:t>
      </w:r>
      <w:r w:rsidR="00735CF8">
        <w:rPr>
          <w:sz w:val="32"/>
          <w:szCs w:val="32"/>
          <w:lang w:val="uk-UA"/>
        </w:rPr>
        <w:t xml:space="preserve">– </w:t>
      </w:r>
      <w:r w:rsidRPr="00A33477">
        <w:rPr>
          <w:sz w:val="32"/>
          <w:szCs w:val="32"/>
          <w:lang w:val="uk-UA"/>
        </w:rPr>
        <w:t xml:space="preserve">197 с. </w:t>
      </w:r>
      <w:r w:rsidR="00B77B4A">
        <w:rPr>
          <w:sz w:val="32"/>
          <w:szCs w:val="32"/>
          <w:lang w:val="uk-UA"/>
        </w:rPr>
        <w:t>: ил</w:t>
      </w:r>
      <w:r w:rsidRPr="00A33477">
        <w:rPr>
          <w:sz w:val="32"/>
          <w:szCs w:val="32"/>
          <w:lang w:val="uk-UA"/>
        </w:rPr>
        <w:t>., рис.</w:t>
      </w:r>
    </w:p>
    <w:p w:rsidR="00D46AE7" w:rsidRPr="00A33477" w:rsidRDefault="00D46AE7" w:rsidP="00735CF8">
      <w:pPr>
        <w:widowControl/>
        <w:numPr>
          <w:ilvl w:val="0"/>
          <w:numId w:val="6"/>
        </w:numPr>
        <w:tabs>
          <w:tab w:val="clear" w:pos="720"/>
          <w:tab w:val="left" w:pos="426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Основы п</w:t>
      </w:r>
      <w:r w:rsidR="00B77B4A">
        <w:rPr>
          <w:sz w:val="32"/>
          <w:szCs w:val="32"/>
          <w:lang w:val="uk-UA"/>
        </w:rPr>
        <w:t>о</w:t>
      </w:r>
      <w:r w:rsidRPr="00A33477">
        <w:rPr>
          <w:sz w:val="32"/>
          <w:szCs w:val="32"/>
          <w:lang w:val="uk-UA"/>
        </w:rPr>
        <w:t>дготовки специалистов</w:t>
      </w:r>
      <w:r w:rsidR="00B77B4A">
        <w:rPr>
          <w:sz w:val="32"/>
          <w:szCs w:val="32"/>
          <w:lang w:val="uk-UA"/>
        </w:rPr>
        <w:t>-</w:t>
      </w:r>
      <w:r w:rsidRPr="00A33477">
        <w:rPr>
          <w:sz w:val="32"/>
          <w:szCs w:val="32"/>
          <w:lang w:val="uk-UA"/>
        </w:rPr>
        <w:t>хореографов. Хореографи</w:t>
      </w:r>
      <w:r w:rsidR="00735CF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чес</w:t>
      </w:r>
      <w:r w:rsidR="00735CF8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кая педагог</w:t>
      </w:r>
      <w:r w:rsidR="00B77B4A">
        <w:rPr>
          <w:sz w:val="32"/>
          <w:szCs w:val="32"/>
          <w:lang w:val="uk-UA"/>
        </w:rPr>
        <w:t>и</w:t>
      </w:r>
      <w:r w:rsidRPr="00A33477">
        <w:rPr>
          <w:sz w:val="32"/>
          <w:szCs w:val="32"/>
          <w:lang w:val="uk-UA"/>
        </w:rPr>
        <w:t>ка</w:t>
      </w:r>
      <w:r w:rsidR="00B77B4A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: учеб</w:t>
      </w:r>
      <w:r w:rsidR="00B77B4A">
        <w:rPr>
          <w:sz w:val="32"/>
          <w:szCs w:val="32"/>
          <w:lang w:val="uk-UA"/>
        </w:rPr>
        <w:t>ное</w:t>
      </w:r>
      <w:r w:rsidRPr="00A33477">
        <w:rPr>
          <w:sz w:val="32"/>
          <w:szCs w:val="32"/>
          <w:lang w:val="uk-UA"/>
        </w:rPr>
        <w:t xml:space="preserve"> пособие. – С</w:t>
      </w:r>
      <w:r w:rsidR="00B77B4A">
        <w:rPr>
          <w:sz w:val="32"/>
          <w:szCs w:val="32"/>
          <w:lang w:val="uk-UA"/>
        </w:rPr>
        <w:t xml:space="preserve">. </w:t>
      </w:r>
      <w:r w:rsidRPr="00A33477">
        <w:rPr>
          <w:sz w:val="32"/>
          <w:szCs w:val="32"/>
          <w:lang w:val="uk-UA"/>
        </w:rPr>
        <w:t>Пб.</w:t>
      </w:r>
      <w:r w:rsidR="00735CF8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: С</w:t>
      </w:r>
      <w:r w:rsidR="00B77B4A">
        <w:rPr>
          <w:sz w:val="32"/>
          <w:szCs w:val="32"/>
          <w:lang w:val="uk-UA"/>
        </w:rPr>
        <w:t xml:space="preserve">. </w:t>
      </w:r>
      <w:r w:rsidRPr="00A33477">
        <w:rPr>
          <w:sz w:val="32"/>
          <w:szCs w:val="32"/>
          <w:lang w:val="uk-UA"/>
        </w:rPr>
        <w:t>Пб</w:t>
      </w:r>
      <w:r w:rsidR="00B77B4A">
        <w:rPr>
          <w:sz w:val="32"/>
          <w:szCs w:val="32"/>
          <w:lang w:val="uk-UA"/>
        </w:rPr>
        <w:t>.</w:t>
      </w:r>
      <w:r w:rsidRPr="00A33477">
        <w:rPr>
          <w:sz w:val="32"/>
          <w:szCs w:val="32"/>
          <w:lang w:val="uk-UA"/>
        </w:rPr>
        <w:t xml:space="preserve"> ГУП, 2006. </w:t>
      </w:r>
      <w:r w:rsidR="00BD61F9">
        <w:rPr>
          <w:sz w:val="32"/>
          <w:szCs w:val="32"/>
          <w:lang w:val="uk-UA"/>
        </w:rPr>
        <w:t>– В</w:t>
      </w:r>
      <w:r w:rsidR="00BD61F9" w:rsidRPr="00A33477">
        <w:rPr>
          <w:sz w:val="32"/>
          <w:szCs w:val="32"/>
          <w:lang w:val="uk-UA"/>
        </w:rPr>
        <w:t>ып. 28.</w:t>
      </w:r>
      <w:r w:rsidR="00BD61F9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– 632</w:t>
      </w:r>
      <w:r w:rsidR="00BD61F9">
        <w:rPr>
          <w:sz w:val="32"/>
          <w:szCs w:val="32"/>
          <w:lang w:val="uk-UA"/>
        </w:rPr>
        <w:t xml:space="preserve"> с</w:t>
      </w:r>
      <w:r w:rsidRPr="00A33477">
        <w:rPr>
          <w:sz w:val="32"/>
          <w:szCs w:val="32"/>
          <w:lang w:val="uk-UA"/>
        </w:rPr>
        <w:t>. – (Библиотека гуман</w:t>
      </w:r>
      <w:r w:rsidR="00BD61F9">
        <w:rPr>
          <w:sz w:val="32"/>
          <w:szCs w:val="32"/>
          <w:lang w:val="uk-UA"/>
        </w:rPr>
        <w:t>итарного университета).</w:t>
      </w:r>
    </w:p>
    <w:p w:rsidR="00D46AE7" w:rsidRPr="00A33477" w:rsidRDefault="00D46AE7" w:rsidP="00735CF8">
      <w:pPr>
        <w:widowControl/>
        <w:numPr>
          <w:ilvl w:val="0"/>
          <w:numId w:val="6"/>
        </w:numPr>
        <w:tabs>
          <w:tab w:val="clear" w:pos="720"/>
          <w:tab w:val="left" w:pos="426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Пасютинская В. М. Волшебный мир танца / В. М. Пасютинская. – М.</w:t>
      </w:r>
      <w:r w:rsidR="00735CF8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: Просвещение, 1985. – 223 с.</w:t>
      </w:r>
      <w:r w:rsidR="00BD61F9">
        <w:rPr>
          <w:sz w:val="32"/>
          <w:szCs w:val="32"/>
          <w:lang w:val="uk-UA"/>
        </w:rPr>
        <w:t xml:space="preserve"> :</w:t>
      </w:r>
      <w:r w:rsidRPr="00A33477">
        <w:rPr>
          <w:sz w:val="32"/>
          <w:szCs w:val="32"/>
          <w:lang w:val="uk-UA"/>
        </w:rPr>
        <w:t xml:space="preserve"> ил.</w:t>
      </w:r>
    </w:p>
    <w:p w:rsidR="00D46AE7" w:rsidRPr="00BD61F9" w:rsidRDefault="00D46AE7" w:rsidP="00735CF8">
      <w:pPr>
        <w:widowControl/>
        <w:numPr>
          <w:ilvl w:val="0"/>
          <w:numId w:val="6"/>
        </w:numPr>
        <w:tabs>
          <w:tab w:val="clear" w:pos="720"/>
          <w:tab w:val="left" w:pos="426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BD61F9">
        <w:rPr>
          <w:sz w:val="32"/>
          <w:szCs w:val="32"/>
        </w:rPr>
        <w:t>Резникова З. Бальный танец / З. Резникова. – М.</w:t>
      </w:r>
      <w:r w:rsidR="00735CF8" w:rsidRPr="00BD61F9">
        <w:rPr>
          <w:sz w:val="32"/>
          <w:szCs w:val="32"/>
        </w:rPr>
        <w:t xml:space="preserve"> </w:t>
      </w:r>
      <w:r w:rsidRPr="00BD61F9">
        <w:rPr>
          <w:sz w:val="32"/>
          <w:szCs w:val="32"/>
        </w:rPr>
        <w:t>: Госуд</w:t>
      </w:r>
      <w:r w:rsidR="00BD61F9" w:rsidRPr="00BD61F9">
        <w:rPr>
          <w:sz w:val="32"/>
          <w:szCs w:val="32"/>
          <w:lang w:val="uk-UA"/>
        </w:rPr>
        <w:t>.</w:t>
      </w:r>
      <w:r w:rsidRPr="00BD61F9">
        <w:rPr>
          <w:sz w:val="32"/>
          <w:szCs w:val="32"/>
        </w:rPr>
        <w:t xml:space="preserve"> из</w:t>
      </w:r>
      <w:r w:rsidR="00735CF8" w:rsidRPr="00BD61F9">
        <w:rPr>
          <w:sz w:val="32"/>
          <w:szCs w:val="32"/>
        </w:rPr>
        <w:softHyphen/>
      </w:r>
      <w:r w:rsidRPr="00BD61F9">
        <w:rPr>
          <w:sz w:val="32"/>
          <w:szCs w:val="32"/>
        </w:rPr>
        <w:t>д</w:t>
      </w:r>
      <w:r w:rsidR="00BD61F9" w:rsidRPr="00BD61F9">
        <w:rPr>
          <w:sz w:val="32"/>
          <w:szCs w:val="32"/>
          <w:lang w:val="uk-UA"/>
        </w:rPr>
        <w:t>-</w:t>
      </w:r>
      <w:r w:rsidRPr="00BD61F9">
        <w:rPr>
          <w:sz w:val="32"/>
          <w:szCs w:val="32"/>
        </w:rPr>
        <w:t>во культурно-просветительской л</w:t>
      </w:r>
      <w:r w:rsidR="00BD61F9" w:rsidRPr="00BD61F9">
        <w:rPr>
          <w:sz w:val="32"/>
          <w:szCs w:val="32"/>
          <w:lang w:val="uk-UA"/>
        </w:rPr>
        <w:t>-</w:t>
      </w:r>
      <w:r w:rsidRPr="00BD61F9">
        <w:rPr>
          <w:sz w:val="32"/>
          <w:szCs w:val="32"/>
        </w:rPr>
        <w:t>ры, 1953. – 104 с.</w:t>
      </w:r>
    </w:p>
    <w:p w:rsidR="00D46AE7" w:rsidRPr="00A33477" w:rsidRDefault="00D46AE7" w:rsidP="00735CF8">
      <w:pPr>
        <w:widowControl/>
        <w:numPr>
          <w:ilvl w:val="0"/>
          <w:numId w:val="6"/>
        </w:numPr>
        <w:tabs>
          <w:tab w:val="clear" w:pos="720"/>
          <w:tab w:val="left" w:pos="426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 xml:space="preserve">Разрешите пригласить. Вып. 1 </w:t>
      </w:r>
      <w:r w:rsidR="00BD61F9">
        <w:rPr>
          <w:sz w:val="32"/>
          <w:szCs w:val="32"/>
          <w:lang w:val="uk-UA"/>
        </w:rPr>
        <w:t>/ с</w:t>
      </w:r>
      <w:r w:rsidRPr="00A33477">
        <w:rPr>
          <w:sz w:val="32"/>
          <w:szCs w:val="32"/>
          <w:lang w:val="uk-UA"/>
        </w:rPr>
        <w:t>ост. В. Кудряков, Л. Школьников. – М.</w:t>
      </w:r>
      <w:r w:rsidR="00735CF8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: Сов</w:t>
      </w:r>
      <w:r w:rsidR="00BD61F9">
        <w:rPr>
          <w:sz w:val="32"/>
          <w:szCs w:val="32"/>
          <w:lang w:val="uk-UA"/>
        </w:rPr>
        <w:t>.</w:t>
      </w:r>
      <w:r w:rsidRPr="00A33477">
        <w:rPr>
          <w:sz w:val="32"/>
          <w:szCs w:val="32"/>
          <w:lang w:val="uk-UA"/>
        </w:rPr>
        <w:t xml:space="preserve"> комп</w:t>
      </w:r>
      <w:r w:rsidR="00BD61F9">
        <w:rPr>
          <w:sz w:val="32"/>
          <w:szCs w:val="32"/>
          <w:lang w:val="uk-UA"/>
        </w:rPr>
        <w:t>.</w:t>
      </w:r>
      <w:r w:rsidRPr="00A33477">
        <w:rPr>
          <w:sz w:val="32"/>
          <w:szCs w:val="32"/>
          <w:lang w:val="uk-UA"/>
        </w:rPr>
        <w:t>, 1976. – 84 с.</w:t>
      </w:r>
    </w:p>
    <w:p w:rsidR="00D46AE7" w:rsidRPr="00A33477" w:rsidRDefault="00D46AE7" w:rsidP="00735CF8">
      <w:pPr>
        <w:widowControl/>
        <w:numPr>
          <w:ilvl w:val="0"/>
          <w:numId w:val="6"/>
        </w:numPr>
        <w:tabs>
          <w:tab w:val="clear" w:pos="720"/>
          <w:tab w:val="left" w:pos="426"/>
        </w:tabs>
        <w:suppressAutoHyphens/>
        <w:autoSpaceDE/>
        <w:autoSpaceDN/>
        <w:adjustRightInd/>
        <w:ind w:left="284" w:hanging="284"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Худеков С. Н. Всеобщая история танца / С. Н. Худеков. – М.</w:t>
      </w:r>
      <w:r w:rsidR="00735CF8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: Эксмо, 2009. – 608 с.</w:t>
      </w:r>
      <w:r w:rsidR="00BD61F9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  <w:lang w:val="uk-UA"/>
        </w:rPr>
        <w:t>: ил. – (Всеобщая история).</w:t>
      </w:r>
    </w:p>
    <w:p w:rsidR="00D46AE7" w:rsidRPr="00A33477" w:rsidRDefault="00D46AE7" w:rsidP="00032A70">
      <w:pPr>
        <w:widowControl/>
        <w:suppressAutoHyphens/>
        <w:autoSpaceDE/>
        <w:autoSpaceDN/>
        <w:adjustRightInd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autoSpaceDE/>
        <w:autoSpaceDN/>
        <w:adjustRightInd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autoSpaceDE/>
        <w:autoSpaceDN/>
        <w:adjustRightInd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autoSpaceDE/>
        <w:autoSpaceDN/>
        <w:adjustRightInd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autoSpaceDE/>
        <w:autoSpaceDN/>
        <w:adjustRightInd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autoSpaceDE/>
        <w:autoSpaceDN/>
        <w:adjustRightInd/>
        <w:rPr>
          <w:sz w:val="32"/>
          <w:szCs w:val="32"/>
          <w:lang w:val="uk-UA"/>
        </w:rPr>
      </w:pPr>
    </w:p>
    <w:p w:rsidR="0091615C" w:rsidRDefault="0091615C" w:rsidP="0091615C">
      <w:pPr>
        <w:jc w:val="center"/>
        <w:rPr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b/>
          <w:sz w:val="72"/>
          <w:szCs w:val="72"/>
          <w:lang w:val="uk-UA"/>
        </w:rPr>
      </w:pPr>
      <w:r w:rsidRPr="008A1CEE">
        <w:rPr>
          <w:b/>
          <w:sz w:val="72"/>
          <w:szCs w:val="72"/>
          <w:lang w:val="uk-UA"/>
        </w:rPr>
        <w:t>Музичний матеріал</w:t>
      </w:r>
      <w:r>
        <w:rPr>
          <w:rStyle w:val="ac"/>
          <w:b/>
          <w:sz w:val="72"/>
          <w:szCs w:val="72"/>
          <w:lang w:val="uk-UA"/>
        </w:rPr>
        <w:footnoteReference w:customMarkFollows="1" w:id="29"/>
        <w:t>*</w:t>
      </w:r>
    </w:p>
    <w:p w:rsidR="0091615C" w:rsidRDefault="0091615C" w:rsidP="0091615C">
      <w:pPr>
        <w:jc w:val="center"/>
        <w:rPr>
          <w:b/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b/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b/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b/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b/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b/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b/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b/>
          <w:sz w:val="72"/>
          <w:szCs w:val="72"/>
          <w:lang w:val="uk-UA"/>
        </w:rPr>
      </w:pPr>
    </w:p>
    <w:p w:rsidR="0091615C" w:rsidRDefault="0091615C" w:rsidP="0091615C">
      <w:pPr>
        <w:jc w:val="center"/>
        <w:rPr>
          <w:b/>
          <w:sz w:val="72"/>
          <w:szCs w:val="72"/>
          <w:lang w:val="uk-UA"/>
        </w:rPr>
      </w:pPr>
    </w:p>
    <w:p w:rsidR="0091615C" w:rsidRDefault="00D24928" w:rsidP="0091615C">
      <w:pPr>
        <w:jc w:val="center"/>
        <w:rPr>
          <w:b/>
          <w:sz w:val="72"/>
          <w:szCs w:val="72"/>
          <w:lang w:val="uk-UA"/>
        </w:rPr>
      </w:pP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5DF9760B" wp14:editId="46325DE9">
            <wp:extent cx="6118860" cy="9251950"/>
            <wp:effectExtent l="19050" t="0" r="0" b="0"/>
            <wp:docPr id="31" name="Рисунок 30" descr="Без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15498C4A" wp14:editId="4197A1CA">
            <wp:extent cx="6118860" cy="9251950"/>
            <wp:effectExtent l="19050" t="0" r="0" b="0"/>
            <wp:docPr id="32" name="Рисунок 31" descr="Безимени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2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712690FB" wp14:editId="6F94DBC6">
            <wp:extent cx="6118860" cy="9251950"/>
            <wp:effectExtent l="19050" t="0" r="0" b="0"/>
            <wp:docPr id="33" name="Рисунок 32" descr="Безимени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3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3CC03F07" wp14:editId="363ED260">
            <wp:extent cx="6118860" cy="9251950"/>
            <wp:effectExtent l="19050" t="0" r="0" b="0"/>
            <wp:docPr id="34" name="Рисунок 33" descr="Безимени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4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231976C2" wp14:editId="22EDA7B3">
            <wp:extent cx="6118860" cy="9251950"/>
            <wp:effectExtent l="19050" t="0" r="0" b="0"/>
            <wp:docPr id="35" name="Рисунок 34" descr="Безимени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5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124752D9" wp14:editId="554219FC">
            <wp:extent cx="6118860" cy="9251950"/>
            <wp:effectExtent l="19050" t="0" r="0" b="0"/>
            <wp:docPr id="36" name="Рисунок 35" descr="Безимени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6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63EBB981" wp14:editId="65386559">
            <wp:extent cx="6118860" cy="9251950"/>
            <wp:effectExtent l="19050" t="0" r="0" b="0"/>
            <wp:docPr id="37" name="Рисунок 36" descr="Безимени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7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3F94FF38" wp14:editId="520FD2CC">
            <wp:extent cx="6118860" cy="9251950"/>
            <wp:effectExtent l="19050" t="0" r="0" b="0"/>
            <wp:docPr id="38" name="Рисунок 37" descr="Безимени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8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4416B294" wp14:editId="35CDA2C5">
            <wp:extent cx="6118860" cy="9251950"/>
            <wp:effectExtent l="19050" t="0" r="0" b="0"/>
            <wp:docPr id="39" name="Рисунок 38" descr="Безимени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9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2CEA3297" wp14:editId="2FA38839">
            <wp:extent cx="6118860" cy="9251950"/>
            <wp:effectExtent l="19050" t="0" r="0" b="0"/>
            <wp:docPr id="40" name="Рисунок 39" descr="Безимени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0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2FADC37B" wp14:editId="3831182E">
            <wp:extent cx="6118860" cy="9251950"/>
            <wp:effectExtent l="19050" t="0" r="0" b="0"/>
            <wp:docPr id="41" name="Рисунок 40" descr="Безимени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1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4E797606" wp14:editId="24B1B1CD">
            <wp:extent cx="6118860" cy="9251950"/>
            <wp:effectExtent l="19050" t="0" r="0" b="0"/>
            <wp:docPr id="42" name="Рисунок 41" descr="Безимени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2.jp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4FFED558" wp14:editId="7E4B82EE">
            <wp:extent cx="6118860" cy="9251950"/>
            <wp:effectExtent l="19050" t="0" r="0" b="0"/>
            <wp:docPr id="43" name="Рисунок 42" descr="Безимени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3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31EAEF3B" wp14:editId="1CE86D32">
            <wp:extent cx="6118860" cy="9251950"/>
            <wp:effectExtent l="19050" t="0" r="0" b="0"/>
            <wp:docPr id="44" name="Рисунок 43" descr="Безимени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4.jp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1BB1EAF0" wp14:editId="138EAF83">
            <wp:extent cx="6118860" cy="9251950"/>
            <wp:effectExtent l="19050" t="0" r="0" b="0"/>
            <wp:docPr id="45" name="Рисунок 44" descr="Безимени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5.jp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63F00283" wp14:editId="099D5833">
            <wp:extent cx="6118860" cy="9251950"/>
            <wp:effectExtent l="19050" t="0" r="0" b="0"/>
            <wp:docPr id="46" name="Рисунок 45" descr="Безимени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6.jp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744D529F" wp14:editId="5567A382">
            <wp:extent cx="6118860" cy="9251950"/>
            <wp:effectExtent l="19050" t="0" r="0" b="0"/>
            <wp:docPr id="47" name="Рисунок 46" descr="Безимени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7.jp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03F894E9" wp14:editId="72756A96">
            <wp:extent cx="6118860" cy="9251950"/>
            <wp:effectExtent l="19050" t="0" r="0" b="0"/>
            <wp:docPr id="48" name="Рисунок 47" descr="Безимени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8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1D86E252" wp14:editId="5AA537EF">
            <wp:extent cx="6118860" cy="9251950"/>
            <wp:effectExtent l="19050" t="0" r="0" b="0"/>
            <wp:docPr id="49" name="Рисунок 48" descr="Безимени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9.jp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0F5FA4FE" wp14:editId="63495D97">
            <wp:extent cx="6118860" cy="9251950"/>
            <wp:effectExtent l="19050" t="0" r="0" b="0"/>
            <wp:docPr id="50" name="Рисунок 49" descr="Безимени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20.jp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10986856" wp14:editId="41E77619">
            <wp:extent cx="6118860" cy="9251950"/>
            <wp:effectExtent l="19050" t="0" r="0" b="0"/>
            <wp:docPr id="51" name="Рисунок 50" descr="Безимени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21.jp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67AA622A" wp14:editId="0E84D13C">
            <wp:extent cx="6118860" cy="9251950"/>
            <wp:effectExtent l="19050" t="0" r="0" b="0"/>
            <wp:docPr id="52" name="Рисунок 51" descr="Безимени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22.jp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185B9476" wp14:editId="0C5B260C">
            <wp:extent cx="6118860" cy="9251950"/>
            <wp:effectExtent l="19050" t="0" r="0" b="0"/>
            <wp:docPr id="53" name="Рисунок 52" descr="Безимени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23.jp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1FCF5029" wp14:editId="6F42F867">
            <wp:extent cx="6118860" cy="9251950"/>
            <wp:effectExtent l="19050" t="0" r="0" b="0"/>
            <wp:docPr id="54" name="Рисунок 53" descr="Безимени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24.jp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77407A81" wp14:editId="7FA8A710">
            <wp:extent cx="6118860" cy="9251950"/>
            <wp:effectExtent l="19050" t="0" r="0" b="0"/>
            <wp:docPr id="55" name="Рисунок 54" descr="Безимени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25.jp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041E08ED" wp14:editId="0F49262C">
            <wp:extent cx="6118860" cy="9251950"/>
            <wp:effectExtent l="19050" t="0" r="0" b="0"/>
            <wp:docPr id="56" name="Рисунок 55" descr="Безимени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26.jp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044A10B3" wp14:editId="286F44AC">
            <wp:extent cx="6118860" cy="9251950"/>
            <wp:effectExtent l="19050" t="0" r="0" b="0"/>
            <wp:docPr id="57" name="Рисунок 56" descr="Безимени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27.jp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4FAA4350" wp14:editId="51E5432E">
            <wp:extent cx="6118860" cy="9251950"/>
            <wp:effectExtent l="19050" t="0" r="0" b="0"/>
            <wp:docPr id="58" name="Рисунок 57" descr="Безимени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28.jp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634F23DC" wp14:editId="6E1F9B31">
            <wp:extent cx="6118860" cy="9251950"/>
            <wp:effectExtent l="19050" t="0" r="0" b="0"/>
            <wp:docPr id="59" name="Рисунок 58" descr="Безимени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29.jp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4D9192B2" wp14:editId="64B5A615">
            <wp:extent cx="6118860" cy="9251950"/>
            <wp:effectExtent l="19050" t="0" r="0" b="0"/>
            <wp:docPr id="60" name="Рисунок 59" descr="Безимени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30.jp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27B1514B" wp14:editId="58885FAB">
            <wp:extent cx="6118860" cy="9251950"/>
            <wp:effectExtent l="19050" t="0" r="0" b="0"/>
            <wp:docPr id="61" name="Рисунок 60" descr="Безимени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31.jp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02CB1085" wp14:editId="43457949">
            <wp:extent cx="6118860" cy="9251950"/>
            <wp:effectExtent l="19050" t="0" r="0" b="0"/>
            <wp:docPr id="62" name="Рисунок 61" descr="Безимени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32.jp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5B4ABD7D" wp14:editId="5D543854">
            <wp:extent cx="6118860" cy="9251950"/>
            <wp:effectExtent l="19050" t="0" r="0" b="0"/>
            <wp:docPr id="63" name="Рисунок 62" descr="Безимени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33.jp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0301D925" wp14:editId="78F3FFC2">
            <wp:extent cx="6118860" cy="9251950"/>
            <wp:effectExtent l="19050" t="0" r="0" b="0"/>
            <wp:docPr id="64" name="Рисунок 63" descr="Безимени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34.jp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43A7B2D6" wp14:editId="138481CE">
            <wp:extent cx="6118860" cy="9251950"/>
            <wp:effectExtent l="19050" t="0" r="0" b="0"/>
            <wp:docPr id="65" name="Рисунок 64" descr="Безимени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35.jp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5D7468F1" wp14:editId="55EACCBA">
            <wp:extent cx="6118860" cy="9251950"/>
            <wp:effectExtent l="19050" t="0" r="0" b="0"/>
            <wp:docPr id="66" name="Рисунок 65" descr="Безимени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36.jp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2BBCD9FB" wp14:editId="070346EE">
            <wp:extent cx="6118860" cy="9251950"/>
            <wp:effectExtent l="19050" t="0" r="0" b="0"/>
            <wp:docPr id="67" name="Рисунок 66" descr="Безимени-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37.jp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23C4DCA6" wp14:editId="52518B05">
            <wp:extent cx="6118860" cy="9251950"/>
            <wp:effectExtent l="19050" t="0" r="0" b="0"/>
            <wp:docPr id="68" name="Рисунок 67" descr="Безимени-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38.jp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1D4F19EF" wp14:editId="7EA29480">
            <wp:extent cx="6118860" cy="9251950"/>
            <wp:effectExtent l="19050" t="0" r="0" b="0"/>
            <wp:docPr id="69" name="Рисунок 68" descr="Безимени-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39.jp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3E27F8EC" wp14:editId="1E854A7B">
            <wp:extent cx="6118860" cy="9251950"/>
            <wp:effectExtent l="19050" t="0" r="0" b="0"/>
            <wp:docPr id="70" name="Рисунок 69" descr="Безимени-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40.jp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7A8714DD" wp14:editId="2B386DBA">
            <wp:extent cx="6118860" cy="9251950"/>
            <wp:effectExtent l="19050" t="0" r="0" b="0"/>
            <wp:docPr id="71" name="Рисунок 70" descr="Безимени-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41.jp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2ED653C2" wp14:editId="6F58157C">
            <wp:extent cx="6118860" cy="9251950"/>
            <wp:effectExtent l="19050" t="0" r="0" b="0"/>
            <wp:docPr id="72" name="Рисунок 71" descr="Безимени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42.jp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213D3859" wp14:editId="44A78360">
            <wp:extent cx="6118860" cy="9251950"/>
            <wp:effectExtent l="19050" t="0" r="0" b="0"/>
            <wp:docPr id="73" name="Рисунок 72" descr="Безимени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43.jp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6967D9EE" wp14:editId="50207A6B">
            <wp:extent cx="6118860" cy="9251950"/>
            <wp:effectExtent l="19050" t="0" r="0" b="0"/>
            <wp:docPr id="74" name="Рисунок 73" descr="Безимени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44.jp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3906" w:rsidRPr="00CB3906"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0905377C" wp14:editId="282E5701">
            <wp:extent cx="6118860" cy="9251950"/>
            <wp:effectExtent l="19050" t="0" r="0" b="0"/>
            <wp:docPr id="84" name="Рисунок 75" descr="Безимени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46.jp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14CC9BBB" wp14:editId="087F0AA9">
            <wp:extent cx="6118860" cy="9251950"/>
            <wp:effectExtent l="19050" t="0" r="0" b="0"/>
            <wp:docPr id="75" name="Рисунок 74" descr="Безимени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45.jp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0CC8B1F1" wp14:editId="0A5F150A">
            <wp:extent cx="6118860" cy="9251950"/>
            <wp:effectExtent l="19050" t="0" r="0" b="0"/>
            <wp:docPr id="77" name="Рисунок 76" descr="Безимени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47.jp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7CB6D3BB" wp14:editId="0CE5A87E">
            <wp:extent cx="6118860" cy="9251950"/>
            <wp:effectExtent l="19050" t="0" r="0" b="0"/>
            <wp:docPr id="78" name="Рисунок 77" descr="Безимени-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48.jp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617DB17A" wp14:editId="2E0E8F01">
            <wp:extent cx="6118860" cy="9251950"/>
            <wp:effectExtent l="19050" t="0" r="0" b="0"/>
            <wp:docPr id="79" name="Рисунок 78" descr="Безимени-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49.jp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7F90F299" wp14:editId="76B7E498">
            <wp:extent cx="6118860" cy="9251950"/>
            <wp:effectExtent l="19050" t="0" r="0" b="0"/>
            <wp:docPr id="80" name="Рисунок 79" descr="Безимени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50.jp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07C995BB" wp14:editId="5B81D9CF">
            <wp:extent cx="6118860" cy="9251950"/>
            <wp:effectExtent l="19050" t="0" r="0" b="0"/>
            <wp:docPr id="81" name="Рисунок 80" descr="Безимени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51.jp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1F8DC0DA" wp14:editId="1C2C3F31">
            <wp:extent cx="6118860" cy="9251950"/>
            <wp:effectExtent l="19050" t="0" r="0" b="0"/>
            <wp:docPr id="82" name="Рисунок 81" descr="Безимени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52.jp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72"/>
          <w:szCs w:val="72"/>
          <w:lang w:val="uk-UA" w:eastAsia="uk-UA"/>
        </w:rPr>
        <w:lastRenderedPageBreak/>
        <w:drawing>
          <wp:inline distT="0" distB="0" distL="0" distR="0" wp14:anchorId="68810607" wp14:editId="38D12278">
            <wp:extent cx="6118860" cy="9251950"/>
            <wp:effectExtent l="19050" t="0" r="0" b="0"/>
            <wp:docPr id="83" name="Рисунок 82" descr="Безимени-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53.jp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AE7" w:rsidRPr="00973F70" w:rsidRDefault="00DE367D" w:rsidP="00973F70">
      <w:pPr>
        <w:widowControl/>
        <w:suppressAutoHyphens/>
        <w:autoSpaceDE/>
        <w:autoSpaceDN/>
        <w:adjustRightInd/>
        <w:jc w:val="center"/>
        <w:rPr>
          <w:b/>
          <w:sz w:val="32"/>
          <w:szCs w:val="32"/>
        </w:rPr>
      </w:pPr>
      <w:r>
        <w:rPr>
          <w:sz w:val="32"/>
          <w:szCs w:val="32"/>
        </w:rPr>
        <w:br w:type="column"/>
      </w:r>
      <w:r w:rsidRPr="00DE367D">
        <w:rPr>
          <w:noProof/>
          <w:sz w:val="32"/>
          <w:szCs w:val="32"/>
          <w:lang w:val="uk-UA" w:eastAsia="uk-UA"/>
        </w:rPr>
        <w:lastRenderedPageBreak/>
        <w:drawing>
          <wp:inline distT="0" distB="0" distL="0" distR="0" wp14:anchorId="4A242CF6" wp14:editId="68DDAB43">
            <wp:extent cx="6118860" cy="9251950"/>
            <wp:effectExtent l="19050" t="0" r="0" b="0"/>
            <wp:docPr id="85" name="Рисунок 29" descr="Безимени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54.jp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br w:type="column"/>
      </w:r>
      <w:bookmarkStart w:id="0" w:name="_GoBack"/>
      <w:bookmarkEnd w:id="0"/>
      <w:r w:rsidR="00973F70" w:rsidRPr="00973F70">
        <w:rPr>
          <w:b/>
          <w:sz w:val="32"/>
          <w:szCs w:val="32"/>
        </w:rPr>
        <w:lastRenderedPageBreak/>
        <w:t>ПОКАЗНИКИ ПІДСУМКОВОГО КОНТРОЛЮ</w:t>
      </w:r>
    </w:p>
    <w:p w:rsidR="00D46AE7" w:rsidRPr="00A33477" w:rsidRDefault="00D46AE7" w:rsidP="00032A70">
      <w:pPr>
        <w:widowControl/>
        <w:suppressAutoHyphens/>
        <w:rPr>
          <w:sz w:val="32"/>
          <w:szCs w:val="32"/>
          <w:lang w:val="uk-UA"/>
        </w:rPr>
      </w:pPr>
    </w:p>
    <w:p w:rsidR="00D46AE7" w:rsidRPr="00A33477" w:rsidRDefault="00D46AE7" w:rsidP="00032A70">
      <w:pPr>
        <w:pStyle w:val="2"/>
        <w:suppressAutoHyphens/>
        <w:jc w:val="center"/>
        <w:rPr>
          <w:sz w:val="32"/>
          <w:szCs w:val="32"/>
        </w:rPr>
      </w:pPr>
      <w:r w:rsidRPr="00A33477">
        <w:rPr>
          <w:sz w:val="32"/>
          <w:szCs w:val="32"/>
        </w:rPr>
        <w:t>ІІІ семестр</w:t>
      </w: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Контрольний урок.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Студент повинен продемонструвати: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1. Навички виконання вправ екзерсису історико-побутового танцю.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2. Навички виконання основних елементів та композицій побутових тан</w:t>
      </w:r>
      <w:r w:rsidR="00973F70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ців: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- селянський бранль, колокольний дзвін, фарандола, бурре (</w:t>
      </w:r>
      <w:r w:rsidRPr="00A33477">
        <w:rPr>
          <w:sz w:val="32"/>
          <w:szCs w:val="32"/>
          <w:lang w:val="en-US"/>
        </w:rPr>
        <w:t>XV</w:t>
      </w:r>
      <w:r w:rsidRPr="00A33477">
        <w:rPr>
          <w:sz w:val="32"/>
          <w:szCs w:val="32"/>
          <w:lang w:val="uk-UA"/>
        </w:rPr>
        <w:t xml:space="preserve"> ст.)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-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бальний бранль, вольта, павана (</w:t>
      </w:r>
      <w:r w:rsidRPr="00A33477">
        <w:rPr>
          <w:sz w:val="32"/>
          <w:szCs w:val="32"/>
          <w:lang w:val="en-US"/>
        </w:rPr>
        <w:t>XVI</w:t>
      </w:r>
      <w:r w:rsidRPr="00A33477">
        <w:rPr>
          <w:sz w:val="32"/>
          <w:szCs w:val="32"/>
          <w:lang w:val="uk-UA"/>
        </w:rPr>
        <w:t xml:space="preserve"> ст.)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-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менует (</w:t>
      </w:r>
      <w:r w:rsidRPr="00A33477">
        <w:rPr>
          <w:sz w:val="32"/>
          <w:szCs w:val="32"/>
          <w:lang w:val="en-US"/>
        </w:rPr>
        <w:t>XVII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ст.)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-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гавот, полонез, контрданс (</w:t>
      </w:r>
      <w:r w:rsidRPr="00A33477">
        <w:rPr>
          <w:sz w:val="32"/>
          <w:szCs w:val="32"/>
          <w:lang w:val="en-US"/>
        </w:rPr>
        <w:t>XVIII</w:t>
      </w:r>
      <w:r w:rsidRPr="00A33477">
        <w:rPr>
          <w:sz w:val="32"/>
          <w:szCs w:val="32"/>
          <w:lang w:val="uk-UA"/>
        </w:rPr>
        <w:t xml:space="preserve"> ст.)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jc w:val="center"/>
        <w:rPr>
          <w:b/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І</w:t>
      </w:r>
      <w:r w:rsidRPr="00A33477">
        <w:rPr>
          <w:b/>
          <w:sz w:val="32"/>
          <w:szCs w:val="32"/>
          <w:lang w:val="en-US"/>
        </w:rPr>
        <w:t>V</w:t>
      </w:r>
      <w:r w:rsidRPr="00A33477">
        <w:rPr>
          <w:b/>
          <w:sz w:val="32"/>
          <w:szCs w:val="32"/>
        </w:rPr>
        <w:t xml:space="preserve"> </w:t>
      </w:r>
      <w:r w:rsidRPr="00A33477">
        <w:rPr>
          <w:b/>
          <w:sz w:val="32"/>
          <w:szCs w:val="32"/>
          <w:lang w:val="uk-UA"/>
        </w:rPr>
        <w:t>семестр</w:t>
      </w:r>
    </w:p>
    <w:p w:rsidR="00D46AE7" w:rsidRPr="00A33477" w:rsidRDefault="00D46AE7" w:rsidP="00032A70">
      <w:pPr>
        <w:pStyle w:val="2"/>
        <w:suppressAutoHyphens/>
        <w:rPr>
          <w:sz w:val="32"/>
          <w:szCs w:val="32"/>
        </w:rPr>
      </w:pPr>
      <w:r w:rsidRPr="00A33477">
        <w:rPr>
          <w:sz w:val="32"/>
          <w:szCs w:val="32"/>
        </w:rPr>
        <w:t xml:space="preserve">Змістовний модуль № 1 </w:t>
      </w: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Студент повинен знати: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Значення та завдання предмету</w:t>
      </w:r>
      <w:r w:rsidR="002A27FA" w:rsidRPr="00A33477">
        <w:rPr>
          <w:sz w:val="32"/>
          <w:szCs w:val="32"/>
          <w:lang w:val="uk-UA"/>
        </w:rPr>
        <w:t xml:space="preserve"> </w:t>
      </w:r>
      <w:r w:rsidRPr="00A33477">
        <w:rPr>
          <w:sz w:val="32"/>
          <w:szCs w:val="32"/>
        </w:rPr>
        <w:t>“</w:t>
      </w:r>
      <w:r w:rsidRPr="00A33477">
        <w:rPr>
          <w:sz w:val="32"/>
          <w:szCs w:val="32"/>
          <w:lang w:val="uk-UA"/>
        </w:rPr>
        <w:t>Історико</w:t>
      </w:r>
      <w:r w:rsidRPr="00A33477">
        <w:rPr>
          <w:sz w:val="32"/>
          <w:szCs w:val="32"/>
        </w:rPr>
        <w:t>-</w:t>
      </w:r>
      <w:r w:rsidRPr="00A33477">
        <w:rPr>
          <w:sz w:val="32"/>
          <w:szCs w:val="32"/>
          <w:lang w:val="uk-UA"/>
        </w:rPr>
        <w:t>побутовий танець</w:t>
      </w:r>
      <w:r w:rsidRPr="00A33477">
        <w:rPr>
          <w:sz w:val="32"/>
          <w:szCs w:val="32"/>
        </w:rPr>
        <w:t>”</w:t>
      </w:r>
      <w:r w:rsidRPr="00A33477">
        <w:rPr>
          <w:sz w:val="32"/>
          <w:szCs w:val="32"/>
          <w:lang w:val="uk-UA"/>
        </w:rPr>
        <w:t>.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Танцювальну культуру </w:t>
      </w:r>
      <w:r w:rsidRPr="00A33477">
        <w:rPr>
          <w:sz w:val="32"/>
          <w:szCs w:val="32"/>
          <w:lang w:val="en-US"/>
        </w:rPr>
        <w:t>XV</w:t>
      </w:r>
      <w:r w:rsidRPr="00A33477">
        <w:rPr>
          <w:sz w:val="32"/>
          <w:szCs w:val="32"/>
          <w:lang w:val="uk-UA"/>
        </w:rPr>
        <w:t>–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  <w:lang w:val="uk-UA"/>
        </w:rPr>
        <w:t xml:space="preserve"> ст. найбільш характерні зразки побутових танців минулих епох та особливості їх виконання.</w:t>
      </w: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Студент повинен володіти навичками: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Виконання вправ екзерсису історико</w:t>
      </w:r>
      <w:r w:rsidRPr="00A33477">
        <w:rPr>
          <w:sz w:val="32"/>
          <w:szCs w:val="32"/>
        </w:rPr>
        <w:t>-</w:t>
      </w:r>
      <w:r w:rsidRPr="00A33477">
        <w:rPr>
          <w:sz w:val="32"/>
          <w:szCs w:val="32"/>
          <w:lang w:val="uk-UA"/>
        </w:rPr>
        <w:t>побутового танцю.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 xml:space="preserve">Виконання основних елементів та композицій побутових танців </w:t>
      </w:r>
      <w:r w:rsidRPr="00A33477">
        <w:rPr>
          <w:sz w:val="32"/>
          <w:szCs w:val="32"/>
          <w:lang w:val="en-US"/>
        </w:rPr>
        <w:t>XV</w:t>
      </w:r>
      <w:r w:rsidRPr="00A33477">
        <w:rPr>
          <w:sz w:val="32"/>
          <w:szCs w:val="32"/>
          <w:lang w:val="uk-UA"/>
        </w:rPr>
        <w:t>–</w:t>
      </w:r>
      <w:r w:rsidRPr="00A33477">
        <w:rPr>
          <w:sz w:val="32"/>
          <w:szCs w:val="32"/>
          <w:lang w:val="en-US"/>
        </w:rPr>
        <w:t>XIX</w:t>
      </w:r>
      <w:r w:rsidRPr="00A33477">
        <w:rPr>
          <w:sz w:val="32"/>
          <w:szCs w:val="32"/>
          <w:lang w:val="uk-UA"/>
        </w:rPr>
        <w:t xml:space="preserve"> ст.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(згідно програми).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Передачі характеру та манери виконання кожного танцю.</w:t>
      </w:r>
    </w:p>
    <w:p w:rsidR="00D46AE7" w:rsidRPr="00A33477" w:rsidRDefault="00D46AE7" w:rsidP="00032A70">
      <w:pPr>
        <w:widowControl/>
        <w:suppressAutoHyphens/>
        <w:jc w:val="both"/>
        <w:rPr>
          <w:b/>
          <w:bCs/>
          <w:sz w:val="32"/>
          <w:szCs w:val="32"/>
          <w:lang w:val="uk-UA"/>
        </w:rPr>
      </w:pPr>
      <w:r w:rsidRPr="00A33477">
        <w:rPr>
          <w:b/>
          <w:bCs/>
          <w:sz w:val="32"/>
          <w:szCs w:val="32"/>
          <w:lang w:val="uk-UA"/>
        </w:rPr>
        <w:t>Студент повинен володіти вміннями:</w:t>
      </w:r>
    </w:p>
    <w:p w:rsidR="00D46AE7" w:rsidRPr="00A33477" w:rsidRDefault="00D46AE7" w:rsidP="00032A70">
      <w:pPr>
        <w:widowControl/>
        <w:suppressAutoHyphens/>
        <w:jc w:val="both"/>
        <w:rPr>
          <w:bCs/>
          <w:sz w:val="32"/>
          <w:szCs w:val="32"/>
          <w:lang w:val="uk-UA"/>
        </w:rPr>
      </w:pPr>
      <w:r w:rsidRPr="00A33477">
        <w:rPr>
          <w:bCs/>
          <w:sz w:val="32"/>
          <w:szCs w:val="32"/>
          <w:lang w:val="uk-UA"/>
        </w:rPr>
        <w:t>1. Постановки танцювальних етюдів на основі вивчених згідно про</w:t>
      </w:r>
      <w:r w:rsidR="00973F7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гра</w:t>
      </w:r>
      <w:r w:rsidR="00973F70">
        <w:rPr>
          <w:bCs/>
          <w:sz w:val="32"/>
          <w:szCs w:val="32"/>
          <w:lang w:val="uk-UA"/>
        </w:rPr>
        <w:softHyphen/>
      </w:r>
      <w:r w:rsidRPr="00A33477">
        <w:rPr>
          <w:bCs/>
          <w:sz w:val="32"/>
          <w:szCs w:val="32"/>
          <w:lang w:val="uk-UA"/>
        </w:rPr>
        <w:t>ми основних елементів побутових танців (на розгляд викладача).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2.</w:t>
      </w:r>
      <w:r w:rsidRPr="00A33477">
        <w:rPr>
          <w:sz w:val="32"/>
          <w:szCs w:val="32"/>
        </w:rPr>
        <w:t xml:space="preserve"> </w:t>
      </w:r>
      <w:r w:rsidRPr="00A33477">
        <w:rPr>
          <w:sz w:val="32"/>
          <w:szCs w:val="32"/>
          <w:lang w:val="uk-UA"/>
        </w:rPr>
        <w:t>Розбору та постановки побутового танцю по запису (на студентах своєї групи).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pStyle w:val="2"/>
        <w:suppressAutoHyphens/>
        <w:rPr>
          <w:sz w:val="32"/>
          <w:szCs w:val="32"/>
        </w:rPr>
      </w:pPr>
      <w:r w:rsidRPr="00A33477">
        <w:rPr>
          <w:sz w:val="32"/>
          <w:szCs w:val="32"/>
        </w:rPr>
        <w:t xml:space="preserve">Залік 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Залік виставляється з урахуванням виконаних завдань змістовного мо</w:t>
      </w:r>
      <w:r w:rsidR="00973F70">
        <w:rPr>
          <w:sz w:val="32"/>
          <w:szCs w:val="32"/>
          <w:lang w:val="uk-UA"/>
        </w:rPr>
        <w:softHyphen/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дуля.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autoSpaceDE/>
        <w:autoSpaceDN/>
        <w:adjustRightInd/>
        <w:rPr>
          <w:sz w:val="32"/>
          <w:szCs w:val="32"/>
          <w:lang w:val="uk-UA"/>
        </w:rPr>
      </w:pPr>
    </w:p>
    <w:p w:rsidR="00D46AE7" w:rsidRPr="00A33477" w:rsidRDefault="00F37473" w:rsidP="00032A70">
      <w:pPr>
        <w:widowControl/>
        <w:suppressAutoHyphens/>
        <w:jc w:val="center"/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br w:type="column"/>
      </w:r>
      <w:r w:rsidRPr="00A33477">
        <w:rPr>
          <w:b/>
          <w:sz w:val="32"/>
          <w:szCs w:val="32"/>
          <w:lang w:val="uk-UA"/>
        </w:rPr>
        <w:lastRenderedPageBreak/>
        <w:t>КРИТЕРІЇ ОЦІНЮВАННЯ ЗНАНЬ, НАВИЧОК, УМІНЬ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jc w:val="both"/>
        <w:rPr>
          <w:b/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9, 10 балів (“відмінно”):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1. впевнене виконання практичної частини програми;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2. ґрунтовні знання найбільш характерних зразків побутових танців ми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нулих епох, методики виконання рухів, вправ, музичних розкла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док;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3. грамотна побудова етюдів на основі вивчених елементів, ме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то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дич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но правильний показ та пояснення рухів, вправ чи комбінацій, вміння визначати та виправляти помилки виконавців.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7, 8 балів (</w:t>
      </w:r>
      <w:r w:rsidRPr="00A33477">
        <w:rPr>
          <w:b/>
          <w:sz w:val="32"/>
          <w:szCs w:val="32"/>
        </w:rPr>
        <w:t>“</w:t>
      </w:r>
      <w:r w:rsidRPr="00A33477">
        <w:rPr>
          <w:b/>
          <w:sz w:val="32"/>
          <w:szCs w:val="32"/>
          <w:lang w:val="uk-UA"/>
        </w:rPr>
        <w:t>добре</w:t>
      </w:r>
      <w:r w:rsidRPr="00A33477">
        <w:rPr>
          <w:b/>
          <w:sz w:val="32"/>
          <w:szCs w:val="32"/>
        </w:rPr>
        <w:t>”</w:t>
      </w:r>
      <w:r w:rsidRPr="00A33477">
        <w:rPr>
          <w:b/>
          <w:sz w:val="32"/>
          <w:szCs w:val="32"/>
          <w:lang w:val="uk-UA"/>
        </w:rPr>
        <w:t>)</w:t>
      </w:r>
      <w:r w:rsidRPr="00A33477">
        <w:rPr>
          <w:sz w:val="32"/>
          <w:szCs w:val="32"/>
          <w:lang w:val="uk-UA"/>
        </w:rPr>
        <w:t>: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1. достатньо впевнене виконання практичної частини програми або дея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ких її елементів;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2. знання методики виконання програмного матеріалу;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3. неузгодженість окремих рухів, комбінацій в складених етюдах; не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дос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коналі кваліфіковані зауваження; часткове недотримання вимог до під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бору музичного супроводу.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5, 6 балів (</w:t>
      </w:r>
      <w:r w:rsidRPr="00A33477">
        <w:rPr>
          <w:b/>
          <w:sz w:val="32"/>
          <w:szCs w:val="32"/>
        </w:rPr>
        <w:t>“</w:t>
      </w:r>
      <w:r w:rsidRPr="00A33477">
        <w:rPr>
          <w:b/>
          <w:sz w:val="32"/>
          <w:szCs w:val="32"/>
          <w:lang w:val="uk-UA"/>
        </w:rPr>
        <w:t>задовільно</w:t>
      </w:r>
      <w:r w:rsidRPr="00A33477">
        <w:rPr>
          <w:b/>
          <w:sz w:val="32"/>
          <w:szCs w:val="32"/>
        </w:rPr>
        <w:t>”</w:t>
      </w:r>
      <w:r w:rsidRPr="00A33477">
        <w:rPr>
          <w:b/>
          <w:sz w:val="32"/>
          <w:szCs w:val="32"/>
          <w:lang w:val="uk-UA"/>
        </w:rPr>
        <w:t>)</w:t>
      </w:r>
      <w:r w:rsidRPr="00A33477">
        <w:rPr>
          <w:sz w:val="32"/>
          <w:szCs w:val="32"/>
          <w:lang w:val="uk-UA"/>
        </w:rPr>
        <w:t>: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1. невпевнене виконання практичної частини програми;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2. недостатнє знання методики виконання програмного матеріалу;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3. недотримання програмних вимог при складанні етюдів; недостат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ньо чіткий показ рухів, вправ, невміння визначити допущені вико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нав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>ця</w:t>
      </w:r>
      <w:r w:rsidR="00F37473">
        <w:rPr>
          <w:sz w:val="32"/>
          <w:szCs w:val="32"/>
          <w:lang w:val="uk-UA"/>
        </w:rPr>
        <w:softHyphen/>
      </w:r>
      <w:r w:rsidRPr="00A33477">
        <w:rPr>
          <w:sz w:val="32"/>
          <w:szCs w:val="32"/>
          <w:lang w:val="uk-UA"/>
        </w:rPr>
        <w:t xml:space="preserve">ми помилки. 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b/>
          <w:sz w:val="32"/>
          <w:szCs w:val="32"/>
          <w:lang w:val="uk-UA"/>
        </w:rPr>
        <w:t>3, 4 бали (</w:t>
      </w:r>
      <w:r w:rsidRPr="00A33477">
        <w:rPr>
          <w:b/>
          <w:sz w:val="32"/>
          <w:szCs w:val="32"/>
        </w:rPr>
        <w:t>“</w:t>
      </w:r>
      <w:r w:rsidRPr="00A33477">
        <w:rPr>
          <w:b/>
          <w:sz w:val="32"/>
          <w:szCs w:val="32"/>
          <w:lang w:val="uk-UA"/>
        </w:rPr>
        <w:t>незадовільно</w:t>
      </w:r>
      <w:r w:rsidRPr="00A33477">
        <w:rPr>
          <w:b/>
          <w:sz w:val="32"/>
          <w:szCs w:val="32"/>
        </w:rPr>
        <w:t>”</w:t>
      </w:r>
      <w:r w:rsidRPr="00A33477">
        <w:rPr>
          <w:b/>
          <w:sz w:val="32"/>
          <w:szCs w:val="32"/>
          <w:lang w:val="uk-UA"/>
        </w:rPr>
        <w:t xml:space="preserve"> з повторним складанням)</w:t>
      </w:r>
      <w:r w:rsidRPr="00A33477">
        <w:rPr>
          <w:sz w:val="32"/>
          <w:szCs w:val="32"/>
          <w:lang w:val="uk-UA"/>
        </w:rPr>
        <w:t xml:space="preserve">: </w:t>
      </w:r>
    </w:p>
    <w:p w:rsidR="00D46AE7" w:rsidRPr="00A33477" w:rsidRDefault="00D46AE7" w:rsidP="00032A70">
      <w:pPr>
        <w:widowControl/>
        <w:suppressAutoHyphens/>
        <w:jc w:val="both"/>
        <w:rPr>
          <w:sz w:val="32"/>
          <w:szCs w:val="32"/>
          <w:lang w:val="uk-UA"/>
        </w:rPr>
      </w:pPr>
      <w:r w:rsidRPr="00A33477">
        <w:rPr>
          <w:sz w:val="32"/>
          <w:szCs w:val="32"/>
          <w:lang w:val="uk-UA"/>
        </w:rPr>
        <w:t>1. невиконання програмних вимог;</w:t>
      </w:r>
    </w:p>
    <w:p w:rsidR="00D46AE7" w:rsidRPr="00A33477" w:rsidRDefault="00D46AE7" w:rsidP="00032A70">
      <w:pPr>
        <w:widowControl/>
        <w:suppressAutoHyphens/>
        <w:autoSpaceDE/>
        <w:autoSpaceDN/>
        <w:adjustRightInd/>
        <w:rPr>
          <w:sz w:val="32"/>
          <w:szCs w:val="32"/>
          <w:lang w:val="uk-UA"/>
        </w:rPr>
      </w:pPr>
    </w:p>
    <w:p w:rsidR="00D46AE7" w:rsidRPr="00A33477" w:rsidRDefault="00D46AE7" w:rsidP="00032A70">
      <w:pPr>
        <w:widowControl/>
        <w:suppressAutoHyphens/>
        <w:autoSpaceDE/>
        <w:autoSpaceDN/>
        <w:adjustRightInd/>
        <w:rPr>
          <w:sz w:val="32"/>
          <w:szCs w:val="32"/>
          <w:lang w:val="uk-UA"/>
        </w:rPr>
      </w:pPr>
    </w:p>
    <w:p w:rsidR="00561B94" w:rsidRDefault="00F37473" w:rsidP="006161B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jc w:val="center"/>
        <w:rPr>
          <w:sz w:val="28"/>
          <w:szCs w:val="28"/>
          <w:lang w:val="uk-UA"/>
        </w:rPr>
      </w:pPr>
      <w:r>
        <w:rPr>
          <w:sz w:val="32"/>
          <w:szCs w:val="32"/>
          <w:lang w:val="uk-UA"/>
        </w:rPr>
        <w:br w:type="column"/>
      </w:r>
      <w:r w:rsidR="00561B94">
        <w:rPr>
          <w:sz w:val="28"/>
          <w:szCs w:val="28"/>
          <w:lang w:val="uk-UA"/>
        </w:rPr>
        <w:lastRenderedPageBreak/>
        <w:t>Навчальне видання</w:t>
      </w:r>
    </w:p>
    <w:p w:rsidR="00561B94" w:rsidRPr="00561B94" w:rsidRDefault="00561B94" w:rsidP="006161B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jc w:val="center"/>
        <w:rPr>
          <w:sz w:val="28"/>
          <w:szCs w:val="28"/>
          <w:lang w:val="uk-UA"/>
        </w:rPr>
      </w:pPr>
    </w:p>
    <w:p w:rsidR="006161B6" w:rsidRPr="00A707B4" w:rsidRDefault="006161B6" w:rsidP="006161B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jc w:val="center"/>
        <w:rPr>
          <w:bCs/>
          <w:sz w:val="36"/>
          <w:szCs w:val="32"/>
          <w:lang w:val="uk-UA"/>
        </w:rPr>
      </w:pPr>
      <w:r w:rsidRPr="00A707B4">
        <w:rPr>
          <w:bCs/>
          <w:caps/>
          <w:sz w:val="36"/>
          <w:szCs w:val="32"/>
          <w:lang w:val="uk-UA"/>
        </w:rPr>
        <w:t>Васірук С</w:t>
      </w:r>
      <w:r w:rsidRPr="00A707B4">
        <w:rPr>
          <w:bCs/>
          <w:sz w:val="36"/>
          <w:szCs w:val="32"/>
          <w:lang w:val="uk-UA"/>
        </w:rPr>
        <w:t>вітлана</w:t>
      </w:r>
      <w:r w:rsidRPr="00A707B4">
        <w:rPr>
          <w:bCs/>
          <w:caps/>
          <w:sz w:val="36"/>
          <w:szCs w:val="32"/>
          <w:lang w:val="uk-UA"/>
        </w:rPr>
        <w:t xml:space="preserve"> О</w:t>
      </w:r>
      <w:r w:rsidRPr="00A707B4">
        <w:rPr>
          <w:bCs/>
          <w:sz w:val="36"/>
          <w:szCs w:val="32"/>
          <w:lang w:val="uk-UA"/>
        </w:rPr>
        <w:t>мелянівна</w:t>
      </w:r>
    </w:p>
    <w:p w:rsidR="006161B6" w:rsidRPr="00A707B4" w:rsidRDefault="006161B6" w:rsidP="006161B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jc w:val="center"/>
        <w:rPr>
          <w:sz w:val="26"/>
          <w:szCs w:val="22"/>
        </w:rPr>
      </w:pPr>
    </w:p>
    <w:p w:rsidR="006161B6" w:rsidRPr="006161B6" w:rsidRDefault="006161B6" w:rsidP="006161B6">
      <w:pPr>
        <w:shd w:val="clear" w:color="auto" w:fill="FFFFFF"/>
        <w:jc w:val="center"/>
        <w:rPr>
          <w:b/>
          <w:bCs/>
          <w:sz w:val="52"/>
          <w:szCs w:val="52"/>
          <w:lang w:val="uk-UA"/>
        </w:rPr>
      </w:pPr>
      <w:r w:rsidRPr="006161B6">
        <w:rPr>
          <w:b/>
          <w:bCs/>
          <w:sz w:val="52"/>
          <w:szCs w:val="52"/>
          <w:lang w:val="uk-UA"/>
        </w:rPr>
        <w:t>Історико-побутовий</w:t>
      </w:r>
    </w:p>
    <w:p w:rsidR="006161B6" w:rsidRPr="006161B6" w:rsidRDefault="006161B6" w:rsidP="006161B6">
      <w:pPr>
        <w:shd w:val="clear" w:color="auto" w:fill="FFFFFF"/>
        <w:jc w:val="center"/>
        <w:rPr>
          <w:b/>
          <w:bCs/>
          <w:sz w:val="52"/>
          <w:szCs w:val="52"/>
          <w:lang w:val="uk-UA"/>
        </w:rPr>
      </w:pPr>
      <w:r w:rsidRPr="006161B6">
        <w:rPr>
          <w:b/>
          <w:bCs/>
          <w:sz w:val="52"/>
          <w:szCs w:val="52"/>
          <w:lang w:val="uk-UA"/>
        </w:rPr>
        <w:t>танець</w:t>
      </w:r>
    </w:p>
    <w:p w:rsidR="006161B6" w:rsidRPr="00561B94" w:rsidRDefault="006161B6" w:rsidP="006161B6">
      <w:pPr>
        <w:shd w:val="clear" w:color="auto" w:fill="FFFFFF"/>
        <w:ind w:firstLine="709"/>
        <w:jc w:val="center"/>
        <w:rPr>
          <w:b/>
          <w:bCs/>
          <w:sz w:val="32"/>
          <w:szCs w:val="32"/>
          <w:lang w:val="uk-UA"/>
        </w:rPr>
      </w:pPr>
    </w:p>
    <w:p w:rsidR="006161B6" w:rsidRPr="006161B6" w:rsidRDefault="006161B6" w:rsidP="006161B6">
      <w:pPr>
        <w:shd w:val="clear" w:color="auto" w:fill="FFFFFF"/>
        <w:ind w:firstLine="709"/>
        <w:jc w:val="center"/>
        <w:rPr>
          <w:bCs/>
          <w:sz w:val="36"/>
          <w:szCs w:val="36"/>
          <w:lang w:val="uk-UA"/>
        </w:rPr>
      </w:pPr>
      <w:r w:rsidRPr="006161B6">
        <w:rPr>
          <w:bCs/>
          <w:sz w:val="36"/>
          <w:szCs w:val="36"/>
          <w:lang w:val="uk-UA"/>
        </w:rPr>
        <w:t>Навчально-методичний посібник</w:t>
      </w:r>
    </w:p>
    <w:p w:rsidR="006161B6" w:rsidRPr="006161B6" w:rsidRDefault="006161B6" w:rsidP="006161B6">
      <w:pPr>
        <w:shd w:val="clear" w:color="auto" w:fill="FFFFFF"/>
        <w:ind w:firstLine="709"/>
        <w:jc w:val="center"/>
        <w:rPr>
          <w:bCs/>
          <w:sz w:val="36"/>
          <w:szCs w:val="36"/>
          <w:lang w:val="uk-UA"/>
        </w:rPr>
      </w:pPr>
    </w:p>
    <w:p w:rsidR="006161B6" w:rsidRPr="006161B6" w:rsidRDefault="00561B94" w:rsidP="006161B6">
      <w:pPr>
        <w:shd w:val="clear" w:color="auto" w:fill="FFFFFF"/>
        <w:ind w:firstLine="709"/>
        <w:jc w:val="center"/>
        <w:rPr>
          <w:bCs/>
          <w:sz w:val="36"/>
          <w:szCs w:val="36"/>
          <w:lang w:val="uk-UA"/>
        </w:rPr>
      </w:pPr>
      <w:r>
        <w:rPr>
          <w:bCs/>
          <w:sz w:val="36"/>
          <w:szCs w:val="36"/>
          <w:lang w:val="uk-UA"/>
        </w:rPr>
        <w:t>д</w:t>
      </w:r>
      <w:r w:rsidR="006161B6" w:rsidRPr="006161B6">
        <w:rPr>
          <w:bCs/>
          <w:sz w:val="36"/>
          <w:szCs w:val="36"/>
          <w:lang w:val="uk-UA"/>
        </w:rPr>
        <w:t xml:space="preserve">ля студентів мистецьких спеціальностей </w:t>
      </w:r>
    </w:p>
    <w:p w:rsidR="006161B6" w:rsidRPr="006161B6" w:rsidRDefault="006161B6" w:rsidP="006161B6">
      <w:pPr>
        <w:shd w:val="clear" w:color="auto" w:fill="FFFFFF"/>
        <w:ind w:firstLine="709"/>
        <w:jc w:val="center"/>
        <w:rPr>
          <w:bCs/>
          <w:sz w:val="36"/>
          <w:szCs w:val="36"/>
          <w:lang w:val="uk-UA"/>
        </w:rPr>
      </w:pPr>
      <w:r w:rsidRPr="006161B6">
        <w:rPr>
          <w:bCs/>
          <w:sz w:val="36"/>
          <w:szCs w:val="36"/>
          <w:lang w:val="uk-UA"/>
        </w:rPr>
        <w:t>вищих навчальних закладів</w:t>
      </w:r>
    </w:p>
    <w:p w:rsidR="006161B6" w:rsidRPr="006161B6" w:rsidRDefault="006161B6" w:rsidP="006161B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ind w:left="2520"/>
        <w:rPr>
          <w:sz w:val="24"/>
          <w:lang w:val="uk-UA"/>
        </w:rPr>
      </w:pPr>
    </w:p>
    <w:p w:rsidR="006161B6" w:rsidRPr="00075D9C" w:rsidRDefault="006161B6" w:rsidP="006161B6">
      <w:pPr>
        <w:tabs>
          <w:tab w:val="left" w:pos="2124"/>
          <w:tab w:val="left" w:pos="3540"/>
          <w:tab w:val="left" w:pos="4248"/>
          <w:tab w:val="left" w:pos="4956"/>
          <w:tab w:val="left" w:pos="5664"/>
        </w:tabs>
        <w:ind w:left="1474"/>
        <w:jc w:val="center"/>
      </w:pPr>
    </w:p>
    <w:p w:rsidR="006161B6" w:rsidRPr="00075D9C" w:rsidRDefault="006161B6" w:rsidP="006161B6">
      <w:pPr>
        <w:tabs>
          <w:tab w:val="left" w:pos="2124"/>
          <w:tab w:val="left" w:pos="3540"/>
          <w:tab w:val="left" w:pos="4248"/>
          <w:tab w:val="left" w:pos="4956"/>
          <w:tab w:val="left" w:pos="5664"/>
        </w:tabs>
        <w:ind w:left="1474"/>
        <w:jc w:val="center"/>
      </w:pPr>
    </w:p>
    <w:p w:rsidR="006161B6" w:rsidRPr="00075D9C" w:rsidRDefault="006161B6" w:rsidP="006161B6">
      <w:pPr>
        <w:tabs>
          <w:tab w:val="left" w:pos="2124"/>
          <w:tab w:val="left" w:pos="3540"/>
          <w:tab w:val="left" w:pos="4248"/>
          <w:tab w:val="left" w:pos="4956"/>
          <w:tab w:val="left" w:pos="5664"/>
        </w:tabs>
        <w:ind w:left="1474"/>
        <w:jc w:val="center"/>
      </w:pPr>
    </w:p>
    <w:p w:rsidR="006161B6" w:rsidRPr="00075D9C" w:rsidRDefault="006161B6" w:rsidP="006161B6">
      <w:pPr>
        <w:tabs>
          <w:tab w:val="left" w:pos="2124"/>
          <w:tab w:val="left" w:pos="3540"/>
          <w:tab w:val="left" w:pos="4248"/>
          <w:tab w:val="left" w:pos="4956"/>
          <w:tab w:val="left" w:pos="5664"/>
        </w:tabs>
        <w:ind w:left="1474"/>
        <w:jc w:val="center"/>
      </w:pPr>
    </w:p>
    <w:p w:rsidR="006161B6" w:rsidRPr="00075D9C" w:rsidRDefault="006161B6" w:rsidP="006161B6">
      <w:pPr>
        <w:tabs>
          <w:tab w:val="left" w:pos="2124"/>
          <w:tab w:val="left" w:pos="3540"/>
          <w:tab w:val="left" w:pos="4248"/>
          <w:tab w:val="left" w:pos="4956"/>
          <w:tab w:val="left" w:pos="5664"/>
        </w:tabs>
        <w:ind w:left="1474"/>
        <w:jc w:val="center"/>
      </w:pPr>
    </w:p>
    <w:p w:rsidR="006161B6" w:rsidRPr="00075D9C" w:rsidRDefault="006161B6" w:rsidP="006161B6">
      <w:pPr>
        <w:tabs>
          <w:tab w:val="left" w:pos="2124"/>
          <w:tab w:val="left" w:pos="3540"/>
          <w:tab w:val="left" w:pos="4248"/>
          <w:tab w:val="left" w:pos="4956"/>
          <w:tab w:val="left" w:pos="5664"/>
        </w:tabs>
        <w:ind w:left="1474"/>
        <w:jc w:val="center"/>
      </w:pPr>
    </w:p>
    <w:p w:rsidR="006161B6" w:rsidRPr="00075D9C" w:rsidRDefault="006161B6" w:rsidP="006161B6">
      <w:pPr>
        <w:tabs>
          <w:tab w:val="left" w:pos="2124"/>
          <w:tab w:val="left" w:pos="3540"/>
          <w:tab w:val="left" w:pos="4248"/>
          <w:tab w:val="left" w:pos="4956"/>
          <w:tab w:val="left" w:pos="5664"/>
        </w:tabs>
        <w:ind w:left="1474"/>
        <w:jc w:val="center"/>
      </w:pPr>
    </w:p>
    <w:p w:rsidR="006161B6" w:rsidRPr="00D179CD" w:rsidRDefault="006161B6" w:rsidP="006161B6">
      <w:pPr>
        <w:tabs>
          <w:tab w:val="left" w:pos="2124"/>
          <w:tab w:val="left" w:pos="3540"/>
          <w:tab w:val="left" w:pos="4248"/>
          <w:tab w:val="left" w:pos="4956"/>
          <w:tab w:val="left" w:pos="5664"/>
        </w:tabs>
        <w:jc w:val="center"/>
        <w:rPr>
          <w:sz w:val="32"/>
          <w:szCs w:val="32"/>
          <w:lang w:val="uk-UA"/>
        </w:rPr>
      </w:pPr>
      <w:r w:rsidRPr="00D179CD">
        <w:rPr>
          <w:sz w:val="32"/>
          <w:szCs w:val="32"/>
          <w:lang w:val="uk-UA"/>
        </w:rPr>
        <w:t>В авторській редакції</w:t>
      </w:r>
    </w:p>
    <w:p w:rsidR="006161B6" w:rsidRPr="00075D9C" w:rsidRDefault="006161B6" w:rsidP="006161B6">
      <w:pPr>
        <w:tabs>
          <w:tab w:val="left" w:pos="2124"/>
          <w:tab w:val="left" w:pos="3540"/>
          <w:tab w:val="left" w:pos="4248"/>
          <w:tab w:val="left" w:pos="4956"/>
          <w:tab w:val="left" w:pos="5664"/>
        </w:tabs>
        <w:ind w:left="1474"/>
        <w:jc w:val="center"/>
      </w:pPr>
    </w:p>
    <w:p w:rsidR="006161B6" w:rsidRPr="00075D9C" w:rsidRDefault="006161B6" w:rsidP="006161B6">
      <w:pPr>
        <w:tabs>
          <w:tab w:val="left" w:pos="2124"/>
          <w:tab w:val="left" w:pos="3540"/>
          <w:tab w:val="left" w:pos="4248"/>
          <w:tab w:val="left" w:pos="4956"/>
          <w:tab w:val="left" w:pos="5664"/>
        </w:tabs>
        <w:ind w:left="1474"/>
        <w:jc w:val="center"/>
      </w:pPr>
    </w:p>
    <w:p w:rsidR="006161B6" w:rsidRPr="00B81C51" w:rsidRDefault="006161B6" w:rsidP="006161B6">
      <w:pPr>
        <w:tabs>
          <w:tab w:val="left" w:pos="2124"/>
          <w:tab w:val="left" w:pos="5664"/>
        </w:tabs>
        <w:ind w:left="2520"/>
        <w:rPr>
          <w:caps/>
          <w:sz w:val="30"/>
          <w:szCs w:val="28"/>
        </w:rPr>
      </w:pPr>
      <w:r w:rsidRPr="00B81C51">
        <w:rPr>
          <w:sz w:val="30"/>
          <w:szCs w:val="28"/>
        </w:rPr>
        <w:t xml:space="preserve">Головний редактор </w:t>
      </w:r>
      <w:r w:rsidR="00073A1E">
        <w:rPr>
          <w:sz w:val="30"/>
          <w:szCs w:val="28"/>
          <w:lang w:val="uk-UA"/>
        </w:rPr>
        <w:t xml:space="preserve">     </w:t>
      </w:r>
      <w:r w:rsidRPr="00D4180B">
        <w:rPr>
          <w:i/>
          <w:sz w:val="30"/>
          <w:szCs w:val="28"/>
        </w:rPr>
        <w:t>В.</w:t>
      </w:r>
      <w:r w:rsidRPr="00D4180B">
        <w:rPr>
          <w:i/>
          <w:caps/>
          <w:sz w:val="30"/>
          <w:szCs w:val="28"/>
        </w:rPr>
        <w:t xml:space="preserve"> </w:t>
      </w:r>
      <w:r w:rsidR="00D4180B" w:rsidRPr="00D4180B">
        <w:rPr>
          <w:i/>
          <w:caps/>
          <w:sz w:val="30"/>
          <w:szCs w:val="28"/>
          <w:lang w:val="uk-UA"/>
        </w:rPr>
        <w:t xml:space="preserve">М. </w:t>
      </w:r>
      <w:r w:rsidRPr="00D4180B">
        <w:rPr>
          <w:i/>
          <w:caps/>
          <w:sz w:val="30"/>
          <w:szCs w:val="28"/>
        </w:rPr>
        <w:t>ГОЛОВЧАК</w:t>
      </w:r>
    </w:p>
    <w:p w:rsidR="006161B6" w:rsidRDefault="006161B6" w:rsidP="006161B6">
      <w:pPr>
        <w:tabs>
          <w:tab w:val="left" w:pos="2124"/>
          <w:tab w:val="left" w:pos="5664"/>
        </w:tabs>
        <w:ind w:left="2520"/>
        <w:rPr>
          <w:i/>
          <w:caps/>
          <w:sz w:val="30"/>
          <w:szCs w:val="28"/>
          <w:lang w:val="uk-UA"/>
        </w:rPr>
      </w:pPr>
      <w:r w:rsidRPr="00B81C51">
        <w:rPr>
          <w:sz w:val="30"/>
          <w:szCs w:val="28"/>
        </w:rPr>
        <w:t xml:space="preserve">Комп’ютерна верстка </w:t>
      </w:r>
      <w:r w:rsidRPr="00D4180B">
        <w:rPr>
          <w:i/>
          <w:sz w:val="30"/>
          <w:szCs w:val="28"/>
        </w:rPr>
        <w:t>О.</w:t>
      </w:r>
      <w:r w:rsidR="00D4180B">
        <w:rPr>
          <w:i/>
          <w:sz w:val="30"/>
          <w:szCs w:val="28"/>
          <w:lang w:val="uk-UA"/>
        </w:rPr>
        <w:t xml:space="preserve"> </w:t>
      </w:r>
      <w:r w:rsidR="00D4180B" w:rsidRPr="00D4180B">
        <w:rPr>
          <w:i/>
          <w:sz w:val="30"/>
          <w:szCs w:val="28"/>
          <w:lang w:val="uk-UA"/>
        </w:rPr>
        <w:t>В.</w:t>
      </w:r>
      <w:r w:rsidRPr="00D4180B">
        <w:rPr>
          <w:i/>
          <w:sz w:val="30"/>
          <w:szCs w:val="28"/>
        </w:rPr>
        <w:t xml:space="preserve"> </w:t>
      </w:r>
      <w:r w:rsidRPr="00D4180B">
        <w:rPr>
          <w:i/>
          <w:caps/>
          <w:sz w:val="30"/>
          <w:szCs w:val="28"/>
        </w:rPr>
        <w:t>Клименко</w:t>
      </w:r>
    </w:p>
    <w:p w:rsidR="00073A1E" w:rsidRPr="00073A1E" w:rsidRDefault="00073A1E" w:rsidP="006161B6">
      <w:pPr>
        <w:tabs>
          <w:tab w:val="left" w:pos="2124"/>
          <w:tab w:val="left" w:pos="5664"/>
        </w:tabs>
        <w:ind w:left="2520"/>
        <w:rPr>
          <w:i/>
          <w:sz w:val="30"/>
          <w:szCs w:val="28"/>
          <w:lang w:val="uk-UA"/>
        </w:rPr>
      </w:pPr>
      <w:r>
        <w:rPr>
          <w:caps/>
          <w:sz w:val="30"/>
          <w:szCs w:val="28"/>
          <w:lang w:val="uk-UA"/>
        </w:rPr>
        <w:t>Д</w:t>
      </w:r>
      <w:r>
        <w:rPr>
          <w:sz w:val="30"/>
          <w:szCs w:val="28"/>
          <w:lang w:val="uk-UA"/>
        </w:rPr>
        <w:t xml:space="preserve">изайн обкладинки    </w:t>
      </w:r>
      <w:r w:rsidRPr="00073A1E">
        <w:rPr>
          <w:i/>
          <w:sz w:val="30"/>
          <w:szCs w:val="28"/>
          <w:lang w:val="uk-UA"/>
        </w:rPr>
        <w:t>Д. МАЙДАНСЬКИЙ</w:t>
      </w:r>
    </w:p>
    <w:p w:rsidR="00073A1E" w:rsidRPr="00073A1E" w:rsidRDefault="00073A1E" w:rsidP="006161B6">
      <w:pPr>
        <w:tabs>
          <w:tab w:val="left" w:pos="2124"/>
          <w:tab w:val="left" w:pos="5664"/>
        </w:tabs>
        <w:ind w:left="2520"/>
        <w:rPr>
          <w:i/>
          <w:caps/>
          <w:sz w:val="30"/>
          <w:szCs w:val="28"/>
          <w:lang w:val="uk-UA"/>
        </w:rPr>
      </w:pPr>
      <w:r>
        <w:rPr>
          <w:sz w:val="30"/>
          <w:szCs w:val="28"/>
          <w:lang w:val="uk-UA"/>
        </w:rPr>
        <w:t xml:space="preserve">Малюнки                    </w:t>
      </w:r>
      <w:r w:rsidRPr="00073A1E">
        <w:rPr>
          <w:i/>
          <w:sz w:val="30"/>
          <w:szCs w:val="28"/>
          <w:lang w:val="uk-UA"/>
        </w:rPr>
        <w:t>І. Д. ГРОССЕ</w:t>
      </w:r>
    </w:p>
    <w:p w:rsidR="006161B6" w:rsidRPr="00DB3724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caps/>
        </w:rPr>
      </w:pPr>
    </w:p>
    <w:p w:rsidR="006161B6" w:rsidRPr="00DB3724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caps/>
        </w:rPr>
      </w:pPr>
    </w:p>
    <w:p w:rsidR="006161B6" w:rsidRPr="00DB3724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b/>
          <w:bCs/>
        </w:rPr>
      </w:pPr>
    </w:p>
    <w:p w:rsidR="006161B6" w:rsidRPr="00075D9C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b/>
          <w:bCs/>
        </w:rPr>
      </w:pPr>
    </w:p>
    <w:p w:rsidR="006161B6" w:rsidRPr="00075D9C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b/>
          <w:bCs/>
        </w:rPr>
      </w:pPr>
    </w:p>
    <w:p w:rsidR="006161B6" w:rsidRPr="00075D9C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b/>
          <w:bCs/>
        </w:rPr>
      </w:pPr>
    </w:p>
    <w:p w:rsidR="006161B6" w:rsidRPr="00B81C51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sz w:val="26"/>
          <w:szCs w:val="24"/>
        </w:rPr>
      </w:pPr>
      <w:r w:rsidRPr="00B81C51">
        <w:rPr>
          <w:sz w:val="26"/>
          <w:szCs w:val="24"/>
        </w:rPr>
        <w:t>Підп. до друку</w:t>
      </w:r>
      <w:r w:rsidRPr="00B81C51">
        <w:rPr>
          <w:sz w:val="26"/>
          <w:szCs w:val="24"/>
          <w:lang w:val="uk-UA"/>
        </w:rPr>
        <w:t xml:space="preserve"> </w:t>
      </w:r>
      <w:r w:rsidR="001A5D23">
        <w:rPr>
          <w:sz w:val="26"/>
          <w:szCs w:val="24"/>
          <w:lang w:val="uk-UA"/>
        </w:rPr>
        <w:t>20.12</w:t>
      </w:r>
      <w:r w:rsidRPr="00B81C51">
        <w:rPr>
          <w:sz w:val="26"/>
          <w:szCs w:val="24"/>
          <w:lang w:val="uk-UA"/>
        </w:rPr>
        <w:t>.</w:t>
      </w:r>
      <w:r w:rsidRPr="00B81C51">
        <w:rPr>
          <w:sz w:val="26"/>
          <w:szCs w:val="24"/>
        </w:rPr>
        <w:t>20</w:t>
      </w:r>
      <w:r>
        <w:rPr>
          <w:sz w:val="26"/>
          <w:szCs w:val="24"/>
          <w:lang w:val="uk-UA"/>
        </w:rPr>
        <w:t>12</w:t>
      </w:r>
      <w:r w:rsidRPr="00B81C51">
        <w:rPr>
          <w:sz w:val="26"/>
          <w:szCs w:val="24"/>
        </w:rPr>
        <w:t>.</w:t>
      </w:r>
    </w:p>
    <w:p w:rsidR="006161B6" w:rsidRPr="00123201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sz w:val="26"/>
          <w:szCs w:val="24"/>
        </w:rPr>
      </w:pPr>
      <w:r w:rsidRPr="00B81C51">
        <w:rPr>
          <w:sz w:val="26"/>
          <w:szCs w:val="24"/>
        </w:rPr>
        <w:t>Формат 60х84/</w:t>
      </w:r>
      <w:r w:rsidRPr="00B81C51">
        <w:rPr>
          <w:position w:val="-5"/>
          <w:sz w:val="26"/>
          <w:szCs w:val="24"/>
        </w:rPr>
        <w:t>16</w:t>
      </w:r>
      <w:r w:rsidRPr="00B81C51">
        <w:rPr>
          <w:position w:val="-4"/>
          <w:sz w:val="26"/>
          <w:szCs w:val="24"/>
        </w:rPr>
        <w:t>.</w:t>
      </w:r>
      <w:r w:rsidRPr="00B81C51">
        <w:rPr>
          <w:sz w:val="26"/>
          <w:szCs w:val="24"/>
        </w:rPr>
        <w:t xml:space="preserve"> Папір</w:t>
      </w:r>
      <w:r w:rsidRPr="00123201">
        <w:rPr>
          <w:sz w:val="26"/>
          <w:szCs w:val="24"/>
        </w:rPr>
        <w:t xml:space="preserve"> </w:t>
      </w:r>
      <w:r w:rsidRPr="00B81C51">
        <w:rPr>
          <w:sz w:val="26"/>
          <w:szCs w:val="24"/>
        </w:rPr>
        <w:t>офсет</w:t>
      </w:r>
      <w:r w:rsidRPr="00123201">
        <w:rPr>
          <w:sz w:val="26"/>
          <w:szCs w:val="24"/>
        </w:rPr>
        <w:t>.</w:t>
      </w:r>
    </w:p>
    <w:p w:rsidR="006161B6" w:rsidRPr="00B81C51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sz w:val="26"/>
          <w:szCs w:val="24"/>
        </w:rPr>
      </w:pPr>
      <w:r w:rsidRPr="00B81C51">
        <w:rPr>
          <w:sz w:val="26"/>
          <w:szCs w:val="24"/>
        </w:rPr>
        <w:t>Гарнітура</w:t>
      </w:r>
      <w:r w:rsidRPr="00123201">
        <w:rPr>
          <w:sz w:val="26"/>
          <w:szCs w:val="24"/>
        </w:rPr>
        <w:t xml:space="preserve">  “</w:t>
      </w:r>
      <w:r w:rsidRPr="00B81C51">
        <w:rPr>
          <w:sz w:val="26"/>
          <w:szCs w:val="24"/>
          <w:lang w:val="en-GB"/>
        </w:rPr>
        <w:t>Times</w:t>
      </w:r>
      <w:r w:rsidRPr="00123201">
        <w:rPr>
          <w:sz w:val="26"/>
          <w:szCs w:val="24"/>
        </w:rPr>
        <w:t xml:space="preserve"> </w:t>
      </w:r>
      <w:r w:rsidRPr="00B81C51">
        <w:rPr>
          <w:sz w:val="26"/>
          <w:szCs w:val="24"/>
          <w:lang w:val="en-GB"/>
        </w:rPr>
        <w:t>New</w:t>
      </w:r>
      <w:r w:rsidRPr="00123201">
        <w:rPr>
          <w:sz w:val="26"/>
          <w:szCs w:val="24"/>
        </w:rPr>
        <w:t xml:space="preserve"> </w:t>
      </w:r>
      <w:r w:rsidRPr="00B81C51">
        <w:rPr>
          <w:sz w:val="26"/>
          <w:szCs w:val="24"/>
          <w:lang w:val="en-GB"/>
        </w:rPr>
        <w:t>Roman</w:t>
      </w:r>
      <w:r w:rsidRPr="00123201">
        <w:rPr>
          <w:sz w:val="26"/>
          <w:szCs w:val="24"/>
        </w:rPr>
        <w:t xml:space="preserve">”. </w:t>
      </w:r>
      <w:r w:rsidRPr="00B81C51">
        <w:rPr>
          <w:sz w:val="26"/>
          <w:szCs w:val="24"/>
        </w:rPr>
        <w:t>Ум. друк. арк.</w:t>
      </w:r>
      <w:r w:rsidRPr="006161B6">
        <w:rPr>
          <w:sz w:val="26"/>
          <w:szCs w:val="24"/>
        </w:rPr>
        <w:t xml:space="preserve"> </w:t>
      </w:r>
      <w:r w:rsidR="00E96F50">
        <w:rPr>
          <w:sz w:val="26"/>
          <w:szCs w:val="24"/>
          <w:lang w:val="uk-UA"/>
        </w:rPr>
        <w:t>1</w:t>
      </w:r>
      <w:r w:rsidR="007E752E">
        <w:rPr>
          <w:sz w:val="26"/>
          <w:szCs w:val="24"/>
          <w:lang w:val="uk-UA"/>
        </w:rPr>
        <w:t>0</w:t>
      </w:r>
      <w:r w:rsidR="00E96F50">
        <w:rPr>
          <w:sz w:val="26"/>
          <w:szCs w:val="24"/>
          <w:lang w:val="uk-UA"/>
        </w:rPr>
        <w:t>,</w:t>
      </w:r>
      <w:r w:rsidR="007E752E">
        <w:rPr>
          <w:sz w:val="26"/>
          <w:szCs w:val="24"/>
          <w:lang w:val="uk-UA"/>
        </w:rPr>
        <w:t>7</w:t>
      </w:r>
      <w:r w:rsidRPr="00B81C51">
        <w:rPr>
          <w:sz w:val="26"/>
          <w:szCs w:val="24"/>
        </w:rPr>
        <w:t>.</w:t>
      </w:r>
    </w:p>
    <w:p w:rsidR="006161B6" w:rsidRPr="00B81C51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sz w:val="26"/>
          <w:szCs w:val="24"/>
        </w:rPr>
      </w:pPr>
      <w:r w:rsidRPr="00B81C51">
        <w:rPr>
          <w:sz w:val="26"/>
          <w:szCs w:val="24"/>
        </w:rPr>
        <w:t xml:space="preserve">Тираж </w:t>
      </w:r>
      <w:r>
        <w:rPr>
          <w:sz w:val="26"/>
          <w:szCs w:val="24"/>
          <w:lang w:val="uk-UA"/>
        </w:rPr>
        <w:t>3</w:t>
      </w:r>
      <w:r w:rsidRPr="00B81C51">
        <w:rPr>
          <w:sz w:val="26"/>
          <w:szCs w:val="24"/>
          <w:lang w:val="uk-UA"/>
        </w:rPr>
        <w:t xml:space="preserve">00 </w:t>
      </w:r>
      <w:r w:rsidRPr="00B81C51">
        <w:rPr>
          <w:sz w:val="26"/>
          <w:szCs w:val="24"/>
        </w:rPr>
        <w:t>пр. Зам. №</w:t>
      </w:r>
      <w:r w:rsidRPr="00B81C51">
        <w:rPr>
          <w:sz w:val="26"/>
          <w:szCs w:val="24"/>
          <w:lang w:val="uk-UA"/>
        </w:rPr>
        <w:t xml:space="preserve"> </w:t>
      </w:r>
      <w:r w:rsidR="003C0A72">
        <w:rPr>
          <w:sz w:val="26"/>
          <w:szCs w:val="24"/>
          <w:lang w:val="uk-UA"/>
        </w:rPr>
        <w:t>117</w:t>
      </w:r>
      <w:r w:rsidRPr="00B81C51">
        <w:rPr>
          <w:sz w:val="26"/>
          <w:szCs w:val="24"/>
        </w:rPr>
        <w:t>.</w:t>
      </w:r>
    </w:p>
    <w:p w:rsidR="006161B6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b/>
          <w:bCs/>
          <w:szCs w:val="18"/>
          <w:lang w:val="uk-UA"/>
        </w:rPr>
      </w:pPr>
    </w:p>
    <w:p w:rsidR="006161B6" w:rsidRPr="00073A1E" w:rsidRDefault="006161B6" w:rsidP="006161B6">
      <w:pPr>
        <w:pStyle w:val="Style5"/>
        <w:widowControl/>
        <w:spacing w:before="149"/>
        <w:jc w:val="both"/>
        <w:rPr>
          <w:rStyle w:val="FontStyle13"/>
          <w:sz w:val="24"/>
          <w:szCs w:val="24"/>
          <w:lang w:eastAsia="de-DE"/>
        </w:rPr>
      </w:pPr>
      <w:r w:rsidRPr="00073A1E">
        <w:rPr>
          <w:rStyle w:val="FontStyle13"/>
          <w:sz w:val="24"/>
          <w:szCs w:val="24"/>
          <w:lang w:val="de-DE" w:eastAsia="de-DE"/>
        </w:rPr>
        <w:t>ISBN</w:t>
      </w:r>
      <w:r w:rsidRPr="003C0A72">
        <w:rPr>
          <w:rStyle w:val="FontStyle13"/>
          <w:sz w:val="24"/>
          <w:szCs w:val="24"/>
          <w:lang w:val="uk-UA" w:eastAsia="de-DE"/>
        </w:rPr>
        <w:t xml:space="preserve"> </w:t>
      </w:r>
      <w:r w:rsidR="003C0A72" w:rsidRPr="003C0A72">
        <w:rPr>
          <w:rStyle w:val="FontStyle13"/>
          <w:sz w:val="24"/>
          <w:szCs w:val="24"/>
          <w:lang w:val="uk-UA" w:eastAsia="de-DE"/>
        </w:rPr>
        <w:t>978-966-640-346-2</w:t>
      </w:r>
    </w:p>
    <w:p w:rsidR="006161B6" w:rsidRPr="00EC0497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sz w:val="24"/>
          <w:szCs w:val="24"/>
          <w:lang w:val="uk-UA"/>
        </w:rPr>
      </w:pPr>
      <w:r w:rsidRPr="00592F61">
        <w:rPr>
          <w:sz w:val="24"/>
          <w:szCs w:val="24"/>
        </w:rPr>
        <w:t>Видавець</w:t>
      </w:r>
      <w:r>
        <w:rPr>
          <w:sz w:val="24"/>
          <w:szCs w:val="24"/>
          <w:lang w:val="uk-UA"/>
        </w:rPr>
        <w:t xml:space="preserve"> і виготовлювач</w:t>
      </w:r>
    </w:p>
    <w:p w:rsidR="006161B6" w:rsidRPr="00592F61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sz w:val="24"/>
          <w:szCs w:val="24"/>
        </w:rPr>
      </w:pPr>
      <w:r w:rsidRPr="00592F61">
        <w:rPr>
          <w:sz w:val="24"/>
          <w:szCs w:val="24"/>
        </w:rPr>
        <w:t>Прикарпатськ</w:t>
      </w:r>
      <w:r w:rsidRPr="00592F61">
        <w:rPr>
          <w:sz w:val="24"/>
          <w:szCs w:val="24"/>
          <w:lang w:val="uk-UA"/>
        </w:rPr>
        <w:t>ий</w:t>
      </w:r>
      <w:r w:rsidRPr="00592F61">
        <w:rPr>
          <w:sz w:val="24"/>
          <w:szCs w:val="24"/>
        </w:rPr>
        <w:t xml:space="preserve"> національн</w:t>
      </w:r>
      <w:r w:rsidRPr="00592F61">
        <w:rPr>
          <w:sz w:val="24"/>
          <w:szCs w:val="24"/>
          <w:lang w:val="uk-UA"/>
        </w:rPr>
        <w:t>ий</w:t>
      </w:r>
      <w:r w:rsidRPr="00592F61">
        <w:rPr>
          <w:sz w:val="24"/>
          <w:szCs w:val="24"/>
        </w:rPr>
        <w:t xml:space="preserve"> університет </w:t>
      </w:r>
    </w:p>
    <w:p w:rsidR="006161B6" w:rsidRPr="00592F61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sz w:val="24"/>
          <w:szCs w:val="24"/>
        </w:rPr>
      </w:pPr>
      <w:r w:rsidRPr="00592F61">
        <w:rPr>
          <w:sz w:val="24"/>
          <w:szCs w:val="24"/>
        </w:rPr>
        <w:t xml:space="preserve"> імені Василя Стефаника,</w:t>
      </w:r>
    </w:p>
    <w:p w:rsidR="006161B6" w:rsidRPr="00592F61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sz w:val="24"/>
          <w:szCs w:val="24"/>
        </w:rPr>
      </w:pPr>
      <w:r w:rsidRPr="00592F61">
        <w:rPr>
          <w:sz w:val="24"/>
          <w:szCs w:val="24"/>
        </w:rPr>
        <w:t>вул. С.</w:t>
      </w:r>
      <w:r>
        <w:rPr>
          <w:sz w:val="24"/>
          <w:szCs w:val="24"/>
          <w:lang w:val="uk-UA"/>
        </w:rPr>
        <w:t xml:space="preserve"> </w:t>
      </w:r>
      <w:r w:rsidRPr="00592F61">
        <w:rPr>
          <w:sz w:val="24"/>
          <w:szCs w:val="24"/>
        </w:rPr>
        <w:t xml:space="preserve">Бандери, </w:t>
      </w:r>
      <w:smartTag w:uri="urn:schemas-microsoft-com:office:smarttags" w:element="metricconverter">
        <w:smartTagPr>
          <w:attr w:name="ProductID" w:val="1, м"/>
        </w:smartTagPr>
        <w:r w:rsidRPr="00592F61">
          <w:rPr>
            <w:sz w:val="24"/>
            <w:szCs w:val="24"/>
          </w:rPr>
          <w:t>1, м</w:t>
        </w:r>
      </w:smartTag>
      <w:r w:rsidRPr="00592F61">
        <w:rPr>
          <w:sz w:val="24"/>
          <w:szCs w:val="24"/>
        </w:rPr>
        <w:t>. Івано-Франківськ, 760</w:t>
      </w:r>
      <w:r>
        <w:rPr>
          <w:sz w:val="24"/>
          <w:szCs w:val="24"/>
          <w:lang w:val="uk-UA"/>
        </w:rPr>
        <w:t>18</w:t>
      </w:r>
      <w:r w:rsidRPr="00592F61">
        <w:rPr>
          <w:sz w:val="24"/>
          <w:szCs w:val="24"/>
        </w:rPr>
        <w:t xml:space="preserve">.  </w:t>
      </w:r>
    </w:p>
    <w:p w:rsidR="006161B6" w:rsidRPr="00592F61" w:rsidRDefault="006161B6" w:rsidP="006161B6">
      <w:pPr>
        <w:tabs>
          <w:tab w:val="left" w:pos="2832"/>
          <w:tab w:val="left" w:pos="3540"/>
          <w:tab w:val="left" w:pos="4248"/>
          <w:tab w:val="left" w:pos="4956"/>
          <w:tab w:val="left" w:pos="5664"/>
        </w:tabs>
        <w:jc w:val="center"/>
        <w:rPr>
          <w:sz w:val="24"/>
          <w:szCs w:val="24"/>
        </w:rPr>
      </w:pPr>
      <w:r w:rsidRPr="00592F61">
        <w:rPr>
          <w:sz w:val="24"/>
          <w:szCs w:val="24"/>
        </w:rPr>
        <w:t>Тел. 71-56-22.</w:t>
      </w:r>
    </w:p>
    <w:p w:rsidR="006161B6" w:rsidRPr="00D179CD" w:rsidRDefault="006161B6" w:rsidP="006161B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jc w:val="center"/>
        <w:rPr>
          <w:sz w:val="24"/>
          <w:szCs w:val="24"/>
          <w:lang w:val="uk-UA"/>
        </w:rPr>
      </w:pPr>
      <w:r w:rsidRPr="00D179CD">
        <w:rPr>
          <w:sz w:val="24"/>
          <w:szCs w:val="24"/>
          <w:lang w:val="en-US"/>
        </w:rPr>
        <w:t>E</w:t>
      </w:r>
      <w:r w:rsidRPr="006161B6">
        <w:rPr>
          <w:sz w:val="24"/>
          <w:szCs w:val="24"/>
        </w:rPr>
        <w:t>-</w:t>
      </w:r>
      <w:r w:rsidRPr="00D179CD">
        <w:rPr>
          <w:sz w:val="24"/>
          <w:szCs w:val="24"/>
          <w:lang w:val="en-US"/>
        </w:rPr>
        <w:t>ma</w:t>
      </w:r>
      <w:r w:rsidRPr="00592F61">
        <w:rPr>
          <w:sz w:val="24"/>
          <w:szCs w:val="24"/>
        </w:rPr>
        <w:t>і</w:t>
      </w:r>
      <w:r w:rsidRPr="00D179CD">
        <w:rPr>
          <w:sz w:val="24"/>
          <w:szCs w:val="24"/>
          <w:lang w:val="en-US"/>
        </w:rPr>
        <w:t>l</w:t>
      </w:r>
      <w:r w:rsidRPr="006161B6">
        <w:rPr>
          <w:sz w:val="24"/>
          <w:szCs w:val="24"/>
        </w:rPr>
        <w:t xml:space="preserve">: </w:t>
      </w:r>
      <w:r w:rsidRPr="00D179CD">
        <w:rPr>
          <w:sz w:val="24"/>
          <w:szCs w:val="24"/>
          <w:lang w:val="en-US"/>
        </w:rPr>
        <w:t>vdvcit</w:t>
      </w:r>
      <w:r w:rsidRPr="006161B6">
        <w:rPr>
          <w:sz w:val="24"/>
          <w:szCs w:val="24"/>
        </w:rPr>
        <w:t>@</w:t>
      </w:r>
      <w:r w:rsidRPr="00D179CD">
        <w:rPr>
          <w:sz w:val="24"/>
          <w:szCs w:val="24"/>
          <w:lang w:val="en-US"/>
        </w:rPr>
        <w:t>pu</w:t>
      </w:r>
      <w:r w:rsidRPr="006161B6">
        <w:rPr>
          <w:sz w:val="24"/>
          <w:szCs w:val="24"/>
        </w:rPr>
        <w:t>.</w:t>
      </w:r>
      <w:r w:rsidRPr="00D179CD">
        <w:rPr>
          <w:sz w:val="24"/>
          <w:szCs w:val="24"/>
          <w:lang w:val="en-US"/>
        </w:rPr>
        <w:t>if</w:t>
      </w:r>
      <w:r w:rsidRPr="006161B6">
        <w:rPr>
          <w:sz w:val="24"/>
          <w:szCs w:val="24"/>
        </w:rPr>
        <w:t>.</w:t>
      </w:r>
      <w:r w:rsidRPr="00D179CD">
        <w:rPr>
          <w:sz w:val="24"/>
          <w:szCs w:val="24"/>
          <w:lang w:val="en-US"/>
        </w:rPr>
        <w:t>ua</w:t>
      </w:r>
      <w:r>
        <w:rPr>
          <w:sz w:val="24"/>
          <w:szCs w:val="24"/>
          <w:lang w:val="uk-UA"/>
        </w:rPr>
        <w:t>.</w:t>
      </w:r>
    </w:p>
    <w:p w:rsidR="006161B6" w:rsidRPr="00592F61" w:rsidRDefault="00DB3488" w:rsidP="006161B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jc w:val="center"/>
        <w:rPr>
          <w:i/>
          <w:iCs/>
          <w:sz w:val="24"/>
          <w:szCs w:val="24"/>
        </w:rPr>
      </w:pPr>
      <w:r>
        <w:rPr>
          <w:i/>
          <w:iCs/>
          <w:noProof/>
          <w:sz w:val="24"/>
          <w:szCs w:val="24"/>
        </w:rPr>
        <w:pict>
          <v:shape id="_x0000_s1027" type="#_x0000_t202" style="position:absolute;left:0;text-align:left;margin-left:227.5pt;margin-top:59.55pt;width:36pt;height:27pt;z-index:251683840" stroked="f">
            <v:textbox style="mso-next-textbox:#_x0000_s1027">
              <w:txbxContent>
                <w:p w:rsidR="00994747" w:rsidRDefault="00994747" w:rsidP="006161B6"/>
              </w:txbxContent>
            </v:textbox>
          </v:shape>
        </w:pict>
      </w:r>
      <w:r>
        <w:rPr>
          <w:i/>
          <w:iCs/>
          <w:noProof/>
          <w:sz w:val="24"/>
          <w:szCs w:val="24"/>
        </w:rPr>
        <w:pict>
          <v:shape id="_x0000_s1026" type="#_x0000_t202" style="position:absolute;left:0;text-align:left;margin-left:227.5pt;margin-top:71.05pt;width:27pt;height:36pt;z-index:251682816" stroked="f">
            <v:textbox style="mso-next-textbox:#_x0000_s1026">
              <w:txbxContent>
                <w:p w:rsidR="00994747" w:rsidRDefault="00994747" w:rsidP="006161B6"/>
              </w:txbxContent>
            </v:textbox>
          </v:shape>
        </w:pict>
      </w:r>
      <w:r w:rsidR="006161B6" w:rsidRPr="00592F61">
        <w:rPr>
          <w:i/>
          <w:iCs/>
          <w:sz w:val="24"/>
          <w:szCs w:val="24"/>
        </w:rPr>
        <w:t>Свідоцтво суб’єкта видавничої справи</w:t>
      </w:r>
    </w:p>
    <w:p w:rsidR="00343079" w:rsidRPr="00561B94" w:rsidRDefault="00DB3488" w:rsidP="006161B6">
      <w:pPr>
        <w:jc w:val="center"/>
        <w:rPr>
          <w:rFonts w:ascii="Times New Roman CYR" w:hAnsi="Times New Roman CYR"/>
          <w:sz w:val="32"/>
          <w:szCs w:val="32"/>
          <w:lang w:val="uk-UA"/>
        </w:rPr>
      </w:pPr>
      <w:r>
        <w:rPr>
          <w:i/>
          <w:iCs/>
          <w:noProof/>
          <w:sz w:val="24"/>
          <w:szCs w:val="24"/>
          <w:lang w:val="uk-UA" w:eastAsia="uk-UA"/>
        </w:rPr>
        <w:pict>
          <v:shape id="_x0000_s1031" type="#_x0000_t202" style="position:absolute;left:0;text-align:left;margin-left:225.5pt;margin-top:25.4pt;width:45pt;height:21.6pt;z-index:251687936" stroked="f">
            <v:textbox style="mso-next-textbox:#_x0000_s1031">
              <w:txbxContent>
                <w:p w:rsidR="00994747" w:rsidRPr="00BF2ED4" w:rsidRDefault="00994747" w:rsidP="005E4F96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6161B6" w:rsidRPr="00592F61">
        <w:rPr>
          <w:i/>
          <w:iCs/>
          <w:sz w:val="24"/>
          <w:szCs w:val="24"/>
        </w:rPr>
        <w:t>ДК №2718 від 12.12.2006</w:t>
      </w:r>
    </w:p>
    <w:sectPr w:rsidR="00343079" w:rsidRPr="00561B94" w:rsidSect="00343079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1619" w:rsidRDefault="00551619" w:rsidP="00D878CC">
      <w:r>
        <w:separator/>
      </w:r>
    </w:p>
  </w:endnote>
  <w:endnote w:type="continuationSeparator" w:id="0">
    <w:p w:rsidR="00551619" w:rsidRDefault="00551619" w:rsidP="00D878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72626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994747" w:rsidRPr="00D878CC" w:rsidRDefault="00994747" w:rsidP="00D878CC">
        <w:pPr>
          <w:pStyle w:val="a5"/>
          <w:jc w:val="center"/>
          <w:rPr>
            <w:sz w:val="28"/>
            <w:szCs w:val="28"/>
          </w:rPr>
        </w:pPr>
        <w:r w:rsidRPr="00D878CC">
          <w:rPr>
            <w:sz w:val="28"/>
            <w:szCs w:val="28"/>
          </w:rPr>
          <w:fldChar w:fldCharType="begin"/>
        </w:r>
        <w:r w:rsidRPr="00D878CC">
          <w:rPr>
            <w:sz w:val="28"/>
            <w:szCs w:val="28"/>
          </w:rPr>
          <w:instrText xml:space="preserve"> PAGE   \* MERGEFORMAT </w:instrText>
        </w:r>
        <w:r w:rsidRPr="00D878CC">
          <w:rPr>
            <w:sz w:val="28"/>
            <w:szCs w:val="28"/>
          </w:rPr>
          <w:fldChar w:fldCharType="separate"/>
        </w:r>
        <w:r w:rsidR="00DB3488">
          <w:rPr>
            <w:noProof/>
            <w:sz w:val="28"/>
            <w:szCs w:val="28"/>
          </w:rPr>
          <w:t>5</w:t>
        </w:r>
        <w:r w:rsidRPr="00D878CC">
          <w:rPr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1619" w:rsidRDefault="00551619" w:rsidP="00D878CC">
      <w:r>
        <w:separator/>
      </w:r>
    </w:p>
  </w:footnote>
  <w:footnote w:type="continuationSeparator" w:id="0">
    <w:p w:rsidR="00551619" w:rsidRDefault="00551619" w:rsidP="00D878CC">
      <w:r>
        <w:continuationSeparator/>
      </w:r>
    </w:p>
  </w:footnote>
  <w:footnote w:id="1">
    <w:p w:rsidR="00994747" w:rsidRPr="007026A0" w:rsidRDefault="00994747" w:rsidP="007026A0">
      <w:pPr>
        <w:pStyle w:val="aa"/>
        <w:jc w:val="both"/>
        <w:rPr>
          <w:sz w:val="24"/>
          <w:szCs w:val="24"/>
          <w:lang w:val="uk-UA"/>
        </w:rPr>
      </w:pPr>
      <w:r w:rsidRPr="007026A0">
        <w:rPr>
          <w:rStyle w:val="ac"/>
          <w:sz w:val="24"/>
          <w:szCs w:val="24"/>
        </w:rPr>
        <w:t>*</w:t>
      </w:r>
      <w:r>
        <w:rPr>
          <w:sz w:val="24"/>
          <w:szCs w:val="24"/>
          <w:lang w:val="uk-UA"/>
        </w:rPr>
        <w:t xml:space="preserve"> </w:t>
      </w:r>
      <w:r w:rsidRPr="007026A0">
        <w:rPr>
          <w:sz w:val="24"/>
          <w:szCs w:val="24"/>
          <w:lang w:val="uk-UA"/>
        </w:rPr>
        <w:t>Опис простого бранлю, подвійного бранлю та веселого бранлю запозичено з посібника М.В.В</w:t>
      </w:r>
      <w:r>
        <w:rPr>
          <w:sz w:val="24"/>
          <w:szCs w:val="24"/>
          <w:lang w:val="uk-UA"/>
        </w:rPr>
        <w:softHyphen/>
      </w:r>
      <w:r w:rsidRPr="007026A0">
        <w:rPr>
          <w:sz w:val="24"/>
          <w:szCs w:val="24"/>
          <w:lang w:val="uk-UA"/>
        </w:rPr>
        <w:t>а</w:t>
      </w:r>
      <w:r>
        <w:rPr>
          <w:sz w:val="24"/>
          <w:szCs w:val="24"/>
          <w:lang w:val="uk-UA"/>
        </w:rPr>
        <w:softHyphen/>
      </w:r>
      <w:r w:rsidRPr="007026A0">
        <w:rPr>
          <w:sz w:val="24"/>
          <w:szCs w:val="24"/>
          <w:lang w:val="uk-UA"/>
        </w:rPr>
        <w:t>сильєвої-Рождественскої “Історико-побутовий танець”</w:t>
      </w:r>
      <w:r>
        <w:rPr>
          <w:sz w:val="24"/>
          <w:szCs w:val="24"/>
          <w:lang w:val="uk-UA"/>
        </w:rPr>
        <w:t>.</w:t>
      </w:r>
      <w:r w:rsidRPr="007026A0">
        <w:rPr>
          <w:sz w:val="24"/>
          <w:szCs w:val="24"/>
          <w:lang w:val="uk-UA"/>
        </w:rPr>
        <w:t xml:space="preserve"> – </w:t>
      </w:r>
      <w:r>
        <w:rPr>
          <w:sz w:val="24"/>
          <w:szCs w:val="24"/>
          <w:lang w:val="uk-UA"/>
        </w:rPr>
        <w:t>С</w:t>
      </w:r>
      <w:r w:rsidRPr="007026A0">
        <w:rPr>
          <w:sz w:val="24"/>
          <w:szCs w:val="24"/>
          <w:lang w:val="uk-UA"/>
        </w:rPr>
        <w:t>.</w:t>
      </w:r>
      <w:r>
        <w:rPr>
          <w:sz w:val="24"/>
          <w:szCs w:val="24"/>
          <w:lang w:val="uk-UA"/>
        </w:rPr>
        <w:t xml:space="preserve"> </w:t>
      </w:r>
      <w:r w:rsidRPr="007026A0">
        <w:rPr>
          <w:sz w:val="24"/>
          <w:szCs w:val="24"/>
          <w:lang w:val="uk-UA"/>
        </w:rPr>
        <w:t>25</w:t>
      </w:r>
      <w:r>
        <w:rPr>
          <w:sz w:val="24"/>
          <w:szCs w:val="24"/>
          <w:lang w:val="uk-UA"/>
        </w:rPr>
        <w:t>–</w:t>
      </w:r>
      <w:r w:rsidRPr="007026A0">
        <w:rPr>
          <w:sz w:val="24"/>
          <w:szCs w:val="24"/>
          <w:lang w:val="uk-UA"/>
        </w:rPr>
        <w:t>26</w:t>
      </w:r>
      <w:r>
        <w:rPr>
          <w:sz w:val="24"/>
          <w:szCs w:val="24"/>
          <w:lang w:val="uk-UA"/>
        </w:rPr>
        <w:t>.</w:t>
      </w:r>
    </w:p>
  </w:footnote>
  <w:footnote w:id="2">
    <w:p w:rsidR="00994747" w:rsidRPr="003C658B" w:rsidRDefault="00994747" w:rsidP="00F62BA0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3C658B">
        <w:rPr>
          <w:rStyle w:val="ac"/>
          <w:sz w:val="24"/>
          <w:szCs w:val="24"/>
        </w:rPr>
        <w:t>*</w:t>
      </w:r>
      <w:r w:rsidRPr="003C658B">
        <w:rPr>
          <w:sz w:val="24"/>
          <w:szCs w:val="24"/>
          <w:lang w:val="uk-UA"/>
        </w:rPr>
        <w:t xml:space="preserve"> Композиція танцю побудована на матеріалі посібника М.В.Васильєвої-Рож</w:t>
      </w:r>
      <w:r>
        <w:rPr>
          <w:sz w:val="24"/>
          <w:szCs w:val="24"/>
          <w:lang w:val="uk-UA"/>
        </w:rPr>
        <w:softHyphen/>
      </w:r>
      <w:r w:rsidRPr="003C658B">
        <w:rPr>
          <w:sz w:val="24"/>
          <w:szCs w:val="24"/>
          <w:lang w:val="uk-UA"/>
        </w:rPr>
        <w:t>дест</w:t>
      </w:r>
      <w:r>
        <w:rPr>
          <w:sz w:val="24"/>
          <w:szCs w:val="24"/>
          <w:lang w:val="uk-UA"/>
        </w:rPr>
        <w:softHyphen/>
      </w:r>
      <w:r w:rsidRPr="003C658B">
        <w:rPr>
          <w:sz w:val="24"/>
          <w:szCs w:val="24"/>
          <w:lang w:val="uk-UA"/>
        </w:rPr>
        <w:t>венсь</w:t>
      </w:r>
      <w:r>
        <w:rPr>
          <w:sz w:val="24"/>
          <w:szCs w:val="24"/>
          <w:lang w:val="uk-UA"/>
        </w:rPr>
        <w:softHyphen/>
      </w:r>
      <w:r w:rsidRPr="003C658B">
        <w:rPr>
          <w:sz w:val="24"/>
          <w:szCs w:val="24"/>
          <w:lang w:val="uk-UA"/>
        </w:rPr>
        <w:t xml:space="preserve">кої </w:t>
      </w:r>
      <w:r w:rsidRPr="003C658B">
        <w:rPr>
          <w:sz w:val="24"/>
          <w:szCs w:val="24"/>
        </w:rPr>
        <w:t>“</w:t>
      </w:r>
      <w:r w:rsidRPr="003C658B">
        <w:rPr>
          <w:sz w:val="24"/>
          <w:szCs w:val="24"/>
          <w:lang w:val="uk-UA"/>
        </w:rPr>
        <w:t>Іс</w:t>
      </w:r>
      <w:r>
        <w:rPr>
          <w:sz w:val="24"/>
          <w:szCs w:val="24"/>
          <w:lang w:val="uk-UA"/>
        </w:rPr>
        <w:softHyphen/>
      </w:r>
      <w:r w:rsidRPr="003C658B">
        <w:rPr>
          <w:sz w:val="24"/>
          <w:szCs w:val="24"/>
          <w:lang w:val="uk-UA"/>
        </w:rPr>
        <w:t>то</w:t>
      </w:r>
      <w:r>
        <w:rPr>
          <w:sz w:val="24"/>
          <w:szCs w:val="24"/>
          <w:lang w:val="uk-UA"/>
        </w:rPr>
        <w:softHyphen/>
      </w:r>
      <w:r w:rsidRPr="003C658B">
        <w:rPr>
          <w:sz w:val="24"/>
          <w:szCs w:val="24"/>
          <w:lang w:val="uk-UA"/>
        </w:rPr>
        <w:t>рико-побутовий танець</w:t>
      </w:r>
      <w:r w:rsidRPr="003C658B">
        <w:rPr>
          <w:sz w:val="24"/>
          <w:szCs w:val="24"/>
        </w:rPr>
        <w:t>”</w:t>
      </w:r>
      <w:r>
        <w:rPr>
          <w:sz w:val="24"/>
          <w:szCs w:val="24"/>
          <w:lang w:val="uk-UA"/>
        </w:rPr>
        <w:t>.</w:t>
      </w:r>
      <w:r w:rsidRPr="003C658B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</w:t>
      </w:r>
      <w:r w:rsidRPr="003C658B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С</w:t>
      </w:r>
      <w:r w:rsidRPr="003C658B">
        <w:rPr>
          <w:sz w:val="24"/>
          <w:szCs w:val="24"/>
          <w:lang w:val="uk-UA"/>
        </w:rPr>
        <w:t>. 32.</w:t>
      </w:r>
    </w:p>
    <w:p w:rsidR="00994747" w:rsidRPr="003C658B" w:rsidRDefault="00994747">
      <w:pPr>
        <w:pStyle w:val="aa"/>
        <w:rPr>
          <w:lang w:val="uk-UA"/>
        </w:rPr>
      </w:pPr>
    </w:p>
  </w:footnote>
  <w:footnote w:id="3">
    <w:p w:rsidR="00994747" w:rsidRPr="00E401CB" w:rsidRDefault="00994747" w:rsidP="00F62BA0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E401CB">
        <w:rPr>
          <w:rStyle w:val="ac"/>
          <w:sz w:val="24"/>
          <w:szCs w:val="24"/>
        </w:rPr>
        <w:t>*</w:t>
      </w:r>
      <w:r w:rsidRPr="00E401CB">
        <w:rPr>
          <w:sz w:val="24"/>
          <w:szCs w:val="24"/>
          <w:lang w:val="uk-UA"/>
        </w:rPr>
        <w:t xml:space="preserve"> Композиція танцю побудована на матеріалі посібника М.В.Васильєвої-Рож</w:t>
      </w:r>
      <w:r>
        <w:rPr>
          <w:sz w:val="24"/>
          <w:szCs w:val="24"/>
          <w:lang w:val="uk-UA"/>
        </w:rPr>
        <w:softHyphen/>
      </w:r>
      <w:r w:rsidRPr="00E401CB">
        <w:rPr>
          <w:sz w:val="24"/>
          <w:szCs w:val="24"/>
          <w:lang w:val="uk-UA"/>
        </w:rPr>
        <w:t>дест</w:t>
      </w:r>
      <w:r>
        <w:rPr>
          <w:sz w:val="24"/>
          <w:szCs w:val="24"/>
          <w:lang w:val="uk-UA"/>
        </w:rPr>
        <w:softHyphen/>
      </w:r>
      <w:r w:rsidRPr="00E401CB">
        <w:rPr>
          <w:sz w:val="24"/>
          <w:szCs w:val="24"/>
          <w:lang w:val="uk-UA"/>
        </w:rPr>
        <w:t>венсь</w:t>
      </w:r>
      <w:r>
        <w:rPr>
          <w:sz w:val="24"/>
          <w:szCs w:val="24"/>
          <w:lang w:val="uk-UA"/>
        </w:rPr>
        <w:softHyphen/>
      </w:r>
      <w:r w:rsidRPr="00E401CB">
        <w:rPr>
          <w:sz w:val="24"/>
          <w:szCs w:val="24"/>
          <w:lang w:val="uk-UA"/>
        </w:rPr>
        <w:t xml:space="preserve">кої </w:t>
      </w:r>
      <w:r w:rsidRPr="00E401CB">
        <w:rPr>
          <w:sz w:val="24"/>
          <w:szCs w:val="24"/>
        </w:rPr>
        <w:t>“</w:t>
      </w:r>
      <w:r w:rsidRPr="00E401CB">
        <w:rPr>
          <w:sz w:val="24"/>
          <w:szCs w:val="24"/>
          <w:lang w:val="uk-UA"/>
        </w:rPr>
        <w:t>Іс</w:t>
      </w:r>
      <w:r>
        <w:rPr>
          <w:sz w:val="24"/>
          <w:szCs w:val="24"/>
          <w:lang w:val="uk-UA"/>
        </w:rPr>
        <w:softHyphen/>
      </w:r>
      <w:r w:rsidRPr="00E401CB">
        <w:rPr>
          <w:sz w:val="24"/>
          <w:szCs w:val="24"/>
          <w:lang w:val="uk-UA"/>
        </w:rPr>
        <w:t>то</w:t>
      </w:r>
      <w:r>
        <w:rPr>
          <w:sz w:val="24"/>
          <w:szCs w:val="24"/>
          <w:lang w:val="uk-UA"/>
        </w:rPr>
        <w:softHyphen/>
      </w:r>
      <w:r w:rsidRPr="00E401CB">
        <w:rPr>
          <w:sz w:val="24"/>
          <w:szCs w:val="24"/>
          <w:lang w:val="uk-UA"/>
        </w:rPr>
        <w:t>рико-побутовий танець</w:t>
      </w:r>
      <w:r w:rsidRPr="00E401CB">
        <w:rPr>
          <w:sz w:val="24"/>
          <w:szCs w:val="24"/>
        </w:rPr>
        <w:t>”</w:t>
      </w:r>
      <w:r>
        <w:rPr>
          <w:sz w:val="24"/>
          <w:szCs w:val="24"/>
          <w:lang w:val="uk-UA"/>
        </w:rPr>
        <w:t>.</w:t>
      </w:r>
      <w:r w:rsidRPr="00E401CB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</w:t>
      </w:r>
      <w:r w:rsidRPr="00E401CB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С</w:t>
      </w:r>
      <w:r w:rsidRPr="00E401CB">
        <w:rPr>
          <w:sz w:val="24"/>
          <w:szCs w:val="24"/>
          <w:lang w:val="uk-UA"/>
        </w:rPr>
        <w:t>. 48.</w:t>
      </w:r>
    </w:p>
  </w:footnote>
  <w:footnote w:id="4">
    <w:p w:rsidR="00994747" w:rsidRPr="003C42DD" w:rsidRDefault="00994747" w:rsidP="00F62BA0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3C42DD">
        <w:rPr>
          <w:rStyle w:val="ac"/>
          <w:sz w:val="24"/>
          <w:szCs w:val="24"/>
        </w:rPr>
        <w:t>*</w:t>
      </w:r>
      <w:r w:rsidRPr="003C42DD">
        <w:rPr>
          <w:sz w:val="24"/>
          <w:szCs w:val="24"/>
          <w:lang w:val="uk-UA"/>
        </w:rPr>
        <w:t xml:space="preserve"> Композиція танцю запозичена з посібника М.В.Васильєвої-Рождественскої </w:t>
      </w:r>
      <w:r w:rsidRPr="003C42DD">
        <w:rPr>
          <w:sz w:val="24"/>
          <w:szCs w:val="24"/>
        </w:rPr>
        <w:t>“Істо</w:t>
      </w:r>
      <w:r>
        <w:rPr>
          <w:sz w:val="24"/>
          <w:szCs w:val="24"/>
          <w:lang w:val="uk-UA"/>
        </w:rPr>
        <w:softHyphen/>
      </w:r>
      <w:r w:rsidRPr="003C42DD">
        <w:rPr>
          <w:sz w:val="24"/>
          <w:szCs w:val="24"/>
        </w:rPr>
        <w:t>ри</w:t>
      </w:r>
      <w:r>
        <w:rPr>
          <w:sz w:val="24"/>
          <w:szCs w:val="24"/>
          <w:lang w:val="uk-UA"/>
        </w:rPr>
        <w:softHyphen/>
      </w:r>
      <w:r w:rsidRPr="003C42DD">
        <w:rPr>
          <w:sz w:val="24"/>
          <w:szCs w:val="24"/>
        </w:rPr>
        <w:t>ко-по</w:t>
      </w:r>
      <w:r w:rsidRPr="003C42DD">
        <w:rPr>
          <w:sz w:val="24"/>
          <w:szCs w:val="24"/>
          <w:lang w:val="uk-UA"/>
        </w:rPr>
        <w:softHyphen/>
      </w:r>
      <w:r w:rsidRPr="003C42DD">
        <w:rPr>
          <w:sz w:val="24"/>
          <w:szCs w:val="24"/>
        </w:rPr>
        <w:t>бу</w:t>
      </w:r>
      <w:r w:rsidRPr="003C42DD">
        <w:rPr>
          <w:sz w:val="24"/>
          <w:szCs w:val="24"/>
          <w:lang w:val="uk-UA"/>
        </w:rPr>
        <w:softHyphen/>
      </w:r>
      <w:r w:rsidRPr="003C42DD">
        <w:rPr>
          <w:sz w:val="24"/>
          <w:szCs w:val="24"/>
        </w:rPr>
        <w:t>то</w:t>
      </w:r>
      <w:r>
        <w:rPr>
          <w:sz w:val="24"/>
          <w:szCs w:val="24"/>
          <w:lang w:val="uk-UA"/>
        </w:rPr>
        <w:softHyphen/>
      </w:r>
      <w:r w:rsidRPr="003C42DD">
        <w:rPr>
          <w:sz w:val="24"/>
          <w:szCs w:val="24"/>
          <w:lang w:val="uk-UA"/>
        </w:rPr>
        <w:softHyphen/>
      </w:r>
      <w:r w:rsidRPr="003C42DD">
        <w:rPr>
          <w:sz w:val="24"/>
          <w:szCs w:val="24"/>
        </w:rPr>
        <w:t>вий танець”</w:t>
      </w:r>
      <w:r w:rsidRPr="003C42DD">
        <w:rPr>
          <w:sz w:val="24"/>
          <w:szCs w:val="24"/>
          <w:lang w:val="uk-UA"/>
        </w:rPr>
        <w:t>, с. 29.</w:t>
      </w:r>
    </w:p>
  </w:footnote>
  <w:footnote w:id="5">
    <w:p w:rsidR="00994747" w:rsidRPr="00A33477" w:rsidRDefault="00994747" w:rsidP="00F62BA0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A33477">
        <w:rPr>
          <w:rStyle w:val="ac"/>
          <w:sz w:val="24"/>
          <w:szCs w:val="24"/>
        </w:rPr>
        <w:t>*</w:t>
      </w:r>
      <w:r w:rsidRPr="00A33477">
        <w:rPr>
          <w:sz w:val="24"/>
          <w:szCs w:val="24"/>
        </w:rPr>
        <w:t xml:space="preserve"> </w:t>
      </w:r>
      <w:r w:rsidRPr="00A33477">
        <w:rPr>
          <w:sz w:val="24"/>
          <w:szCs w:val="24"/>
          <w:lang w:val="uk-UA"/>
        </w:rPr>
        <w:t xml:space="preserve">Композиція танцю запозичена з посібника М.В.Васильєвої-Рождественскої </w:t>
      </w:r>
      <w:r w:rsidRPr="00A33477">
        <w:rPr>
          <w:sz w:val="24"/>
          <w:szCs w:val="24"/>
        </w:rPr>
        <w:t>“Істо</w:t>
      </w:r>
      <w:r>
        <w:rPr>
          <w:sz w:val="24"/>
          <w:szCs w:val="24"/>
          <w:lang w:val="uk-UA"/>
        </w:rPr>
        <w:softHyphen/>
      </w:r>
      <w:r w:rsidRPr="00A33477">
        <w:rPr>
          <w:sz w:val="24"/>
          <w:szCs w:val="24"/>
        </w:rPr>
        <w:t>ри</w:t>
      </w:r>
      <w:r>
        <w:rPr>
          <w:sz w:val="24"/>
          <w:szCs w:val="24"/>
          <w:lang w:val="uk-UA"/>
        </w:rPr>
        <w:softHyphen/>
      </w:r>
      <w:r w:rsidRPr="00A33477">
        <w:rPr>
          <w:sz w:val="24"/>
          <w:szCs w:val="24"/>
        </w:rPr>
        <w:t>ко-побу</w:t>
      </w:r>
      <w:r>
        <w:rPr>
          <w:sz w:val="24"/>
          <w:szCs w:val="24"/>
          <w:lang w:val="uk-UA"/>
        </w:rPr>
        <w:softHyphen/>
      </w:r>
      <w:r w:rsidRPr="00A33477">
        <w:rPr>
          <w:sz w:val="24"/>
          <w:szCs w:val="24"/>
        </w:rPr>
        <w:t>то</w:t>
      </w:r>
      <w:r>
        <w:rPr>
          <w:sz w:val="24"/>
          <w:szCs w:val="24"/>
          <w:lang w:val="uk-UA"/>
        </w:rPr>
        <w:softHyphen/>
      </w:r>
      <w:r w:rsidRPr="00A33477">
        <w:rPr>
          <w:sz w:val="24"/>
          <w:szCs w:val="24"/>
        </w:rPr>
        <w:t>вий танець”</w:t>
      </w:r>
      <w:r>
        <w:rPr>
          <w:sz w:val="24"/>
          <w:szCs w:val="24"/>
          <w:lang w:val="uk-UA"/>
        </w:rPr>
        <w:t>. – С. 45.</w:t>
      </w:r>
    </w:p>
  </w:footnote>
  <w:footnote w:id="6">
    <w:p w:rsidR="00994747" w:rsidRPr="001674E9" w:rsidRDefault="00994747">
      <w:pPr>
        <w:pStyle w:val="aa"/>
        <w:rPr>
          <w:sz w:val="24"/>
          <w:szCs w:val="24"/>
          <w:lang w:val="uk-UA"/>
        </w:rPr>
      </w:pPr>
      <w:r w:rsidRPr="001674E9">
        <w:rPr>
          <w:rStyle w:val="ac"/>
          <w:sz w:val="24"/>
          <w:szCs w:val="24"/>
        </w:rPr>
        <w:t>*</w:t>
      </w:r>
      <w:r w:rsidRPr="001674E9">
        <w:rPr>
          <w:sz w:val="24"/>
          <w:szCs w:val="24"/>
        </w:rPr>
        <w:t xml:space="preserve"> </w:t>
      </w:r>
      <w:r w:rsidRPr="001674E9">
        <w:rPr>
          <w:sz w:val="24"/>
          <w:szCs w:val="24"/>
          <w:lang w:val="uk-UA"/>
        </w:rPr>
        <w:t xml:space="preserve">Запозичено з посібника Є.Д.Васильєвої </w:t>
      </w:r>
      <w:r w:rsidRPr="001674E9">
        <w:rPr>
          <w:sz w:val="24"/>
          <w:szCs w:val="24"/>
        </w:rPr>
        <w:t>“</w:t>
      </w:r>
      <w:r w:rsidRPr="001674E9">
        <w:rPr>
          <w:sz w:val="24"/>
          <w:szCs w:val="24"/>
          <w:lang w:val="uk-UA"/>
        </w:rPr>
        <w:t>Т</w:t>
      </w:r>
      <w:r w:rsidRPr="001674E9">
        <w:rPr>
          <w:sz w:val="24"/>
          <w:szCs w:val="24"/>
        </w:rPr>
        <w:t>анець”</w:t>
      </w:r>
      <w:r>
        <w:rPr>
          <w:sz w:val="24"/>
          <w:szCs w:val="24"/>
          <w:lang w:val="uk-UA"/>
        </w:rPr>
        <w:t>.</w:t>
      </w:r>
      <w:r w:rsidRPr="001674E9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 С.</w:t>
      </w:r>
      <w:r w:rsidRPr="001674E9">
        <w:rPr>
          <w:sz w:val="24"/>
          <w:szCs w:val="24"/>
          <w:lang w:val="uk-UA"/>
        </w:rPr>
        <w:t xml:space="preserve"> 85</w:t>
      </w:r>
      <w:r>
        <w:rPr>
          <w:sz w:val="24"/>
          <w:szCs w:val="24"/>
          <w:lang w:val="uk-UA"/>
        </w:rPr>
        <w:t>–</w:t>
      </w:r>
      <w:r w:rsidRPr="001674E9">
        <w:rPr>
          <w:sz w:val="24"/>
          <w:szCs w:val="24"/>
          <w:lang w:val="uk-UA"/>
        </w:rPr>
        <w:t>89.</w:t>
      </w:r>
    </w:p>
  </w:footnote>
  <w:footnote w:id="7">
    <w:p w:rsidR="00994747" w:rsidRPr="007D41FC" w:rsidRDefault="00994747" w:rsidP="00424DD0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7D41FC">
        <w:rPr>
          <w:rStyle w:val="ac"/>
          <w:sz w:val="24"/>
          <w:szCs w:val="24"/>
        </w:rPr>
        <w:t>*</w:t>
      </w:r>
      <w:r w:rsidRPr="007D41FC">
        <w:rPr>
          <w:sz w:val="24"/>
          <w:szCs w:val="24"/>
        </w:rPr>
        <w:t xml:space="preserve"> </w:t>
      </w:r>
      <w:r w:rsidRPr="007D41FC">
        <w:rPr>
          <w:sz w:val="24"/>
          <w:szCs w:val="24"/>
          <w:lang w:val="uk-UA"/>
        </w:rPr>
        <w:t xml:space="preserve">Запозичено з посібника М.В.Васильєвої-Рождественскої </w:t>
      </w:r>
      <w:r w:rsidRPr="007D41FC">
        <w:rPr>
          <w:sz w:val="24"/>
          <w:szCs w:val="24"/>
        </w:rPr>
        <w:t>“Історико-побутовий та</w:t>
      </w:r>
      <w:r>
        <w:rPr>
          <w:sz w:val="24"/>
          <w:szCs w:val="24"/>
          <w:lang w:val="uk-UA"/>
        </w:rPr>
        <w:softHyphen/>
      </w:r>
      <w:r w:rsidRPr="007D41FC">
        <w:rPr>
          <w:sz w:val="24"/>
          <w:szCs w:val="24"/>
        </w:rPr>
        <w:t>нець”</w:t>
      </w:r>
      <w:r>
        <w:rPr>
          <w:sz w:val="24"/>
          <w:szCs w:val="24"/>
          <w:lang w:val="uk-UA"/>
        </w:rPr>
        <w:t>.</w:t>
      </w:r>
      <w:r w:rsidRPr="007D41FC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 С. </w:t>
      </w:r>
      <w:r w:rsidRPr="007D41FC">
        <w:rPr>
          <w:sz w:val="24"/>
          <w:szCs w:val="24"/>
          <w:lang w:val="uk-UA"/>
        </w:rPr>
        <w:t>65.</w:t>
      </w:r>
    </w:p>
  </w:footnote>
  <w:footnote w:id="8">
    <w:p w:rsidR="00994747" w:rsidRPr="007166FD" w:rsidRDefault="00994747" w:rsidP="00917450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7166FD">
        <w:rPr>
          <w:rStyle w:val="ac"/>
          <w:sz w:val="24"/>
          <w:szCs w:val="24"/>
          <w:lang w:val="uk-UA"/>
        </w:rPr>
        <w:t>*</w:t>
      </w:r>
      <w:r w:rsidRPr="007166FD">
        <w:rPr>
          <w:sz w:val="24"/>
          <w:szCs w:val="24"/>
          <w:lang w:val="uk-UA"/>
        </w:rPr>
        <w:t xml:space="preserve"> Композиція танцю запозичена з посібника Є.Д.Васильєвої “Танець”</w:t>
      </w:r>
      <w:r>
        <w:rPr>
          <w:sz w:val="24"/>
          <w:szCs w:val="24"/>
          <w:lang w:val="uk-UA"/>
        </w:rPr>
        <w:t>.</w:t>
      </w:r>
      <w:r w:rsidRPr="007166FD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 С.</w:t>
      </w:r>
      <w:r w:rsidRPr="007166FD">
        <w:rPr>
          <w:sz w:val="24"/>
          <w:szCs w:val="24"/>
          <w:lang w:val="uk-UA"/>
        </w:rPr>
        <w:t xml:space="preserve"> 89</w:t>
      </w:r>
      <w:r>
        <w:rPr>
          <w:sz w:val="24"/>
          <w:szCs w:val="24"/>
          <w:lang w:val="uk-UA"/>
        </w:rPr>
        <w:t>–</w:t>
      </w:r>
      <w:r w:rsidRPr="007166FD">
        <w:rPr>
          <w:sz w:val="24"/>
          <w:szCs w:val="24"/>
          <w:lang w:val="uk-UA"/>
        </w:rPr>
        <w:t>91.</w:t>
      </w:r>
    </w:p>
  </w:footnote>
  <w:footnote w:id="9">
    <w:p w:rsidR="00994747" w:rsidRPr="004C3D20" w:rsidRDefault="00994747" w:rsidP="004C3D20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4C3D20">
        <w:rPr>
          <w:rStyle w:val="ac"/>
          <w:sz w:val="24"/>
          <w:szCs w:val="24"/>
        </w:rPr>
        <w:t>*</w:t>
      </w:r>
      <w:r w:rsidRPr="004C3D20">
        <w:rPr>
          <w:sz w:val="24"/>
          <w:szCs w:val="24"/>
        </w:rPr>
        <w:t xml:space="preserve"> </w:t>
      </w:r>
      <w:r w:rsidRPr="004C3D20">
        <w:rPr>
          <w:sz w:val="24"/>
          <w:szCs w:val="24"/>
          <w:lang w:val="uk-UA"/>
        </w:rPr>
        <w:t xml:space="preserve">Композиція танцю запозичена з посібника М.В.Васильєвої-Рождественскої </w:t>
      </w:r>
      <w:r w:rsidRPr="004C3D20">
        <w:rPr>
          <w:sz w:val="24"/>
          <w:szCs w:val="24"/>
        </w:rPr>
        <w:t>“Історико-по</w:t>
      </w:r>
      <w:r>
        <w:rPr>
          <w:sz w:val="24"/>
          <w:szCs w:val="24"/>
          <w:lang w:val="uk-UA"/>
        </w:rPr>
        <w:softHyphen/>
      </w:r>
      <w:r w:rsidRPr="004C3D20">
        <w:rPr>
          <w:sz w:val="24"/>
          <w:szCs w:val="24"/>
        </w:rPr>
        <w:t>бу</w:t>
      </w:r>
      <w:r>
        <w:rPr>
          <w:sz w:val="24"/>
          <w:szCs w:val="24"/>
          <w:lang w:val="uk-UA"/>
        </w:rPr>
        <w:softHyphen/>
      </w:r>
      <w:r w:rsidRPr="004C3D20">
        <w:rPr>
          <w:sz w:val="24"/>
          <w:szCs w:val="24"/>
        </w:rPr>
        <w:t>то</w:t>
      </w:r>
      <w:r>
        <w:rPr>
          <w:sz w:val="24"/>
          <w:szCs w:val="24"/>
          <w:lang w:val="uk-UA"/>
        </w:rPr>
        <w:softHyphen/>
      </w:r>
      <w:r w:rsidRPr="004C3D20">
        <w:rPr>
          <w:sz w:val="24"/>
          <w:szCs w:val="24"/>
        </w:rPr>
        <w:t>вий танець”</w:t>
      </w:r>
      <w:r>
        <w:rPr>
          <w:sz w:val="24"/>
          <w:szCs w:val="24"/>
          <w:lang w:val="uk-UA"/>
        </w:rPr>
        <w:t>.</w:t>
      </w:r>
      <w:r w:rsidRPr="004C3D20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 С</w:t>
      </w:r>
      <w:r w:rsidRPr="004C3D20">
        <w:rPr>
          <w:sz w:val="24"/>
          <w:szCs w:val="24"/>
          <w:lang w:val="uk-UA"/>
        </w:rPr>
        <w:t>. 71</w:t>
      </w:r>
      <w:r>
        <w:rPr>
          <w:sz w:val="24"/>
          <w:szCs w:val="24"/>
          <w:lang w:val="uk-UA"/>
        </w:rPr>
        <w:t>–</w:t>
      </w:r>
      <w:r w:rsidRPr="004C3D20">
        <w:rPr>
          <w:sz w:val="24"/>
          <w:szCs w:val="24"/>
          <w:lang w:val="uk-UA"/>
        </w:rPr>
        <w:t>73.</w:t>
      </w:r>
    </w:p>
  </w:footnote>
  <w:footnote w:id="10">
    <w:p w:rsidR="00994747" w:rsidRPr="004A4D22" w:rsidRDefault="00994747" w:rsidP="004A4D22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4A4D22">
        <w:rPr>
          <w:rStyle w:val="ac"/>
          <w:sz w:val="24"/>
          <w:szCs w:val="24"/>
        </w:rPr>
        <w:t>*</w:t>
      </w:r>
      <w:r w:rsidRPr="004A4D22">
        <w:rPr>
          <w:sz w:val="24"/>
          <w:szCs w:val="24"/>
        </w:rPr>
        <w:t xml:space="preserve"> </w:t>
      </w:r>
      <w:r w:rsidRPr="004A4D22">
        <w:rPr>
          <w:sz w:val="24"/>
          <w:szCs w:val="24"/>
          <w:lang w:val="uk-UA"/>
        </w:rPr>
        <w:t>Компизиція танцю побудована автором на матеріалі посібника М.В.Васильєвої-Рож</w:t>
      </w:r>
      <w:r>
        <w:rPr>
          <w:sz w:val="24"/>
          <w:szCs w:val="24"/>
          <w:lang w:val="uk-UA"/>
        </w:rPr>
        <w:softHyphen/>
      </w:r>
      <w:r w:rsidRPr="004A4D22">
        <w:rPr>
          <w:sz w:val="24"/>
          <w:szCs w:val="24"/>
          <w:lang w:val="uk-UA"/>
        </w:rPr>
        <w:t>дест</w:t>
      </w:r>
      <w:r>
        <w:rPr>
          <w:sz w:val="24"/>
          <w:szCs w:val="24"/>
          <w:lang w:val="uk-UA"/>
        </w:rPr>
        <w:softHyphen/>
      </w:r>
      <w:r w:rsidRPr="004A4D22">
        <w:rPr>
          <w:sz w:val="24"/>
          <w:szCs w:val="24"/>
          <w:lang w:val="uk-UA"/>
        </w:rPr>
        <w:t>вен</w:t>
      </w:r>
      <w:r>
        <w:rPr>
          <w:sz w:val="24"/>
          <w:szCs w:val="24"/>
          <w:lang w:val="uk-UA"/>
        </w:rPr>
        <w:softHyphen/>
      </w:r>
      <w:r w:rsidRPr="004A4D22">
        <w:rPr>
          <w:sz w:val="24"/>
          <w:szCs w:val="24"/>
          <w:lang w:val="uk-UA"/>
        </w:rPr>
        <w:t>сь</w:t>
      </w:r>
      <w:r>
        <w:rPr>
          <w:sz w:val="24"/>
          <w:szCs w:val="24"/>
          <w:lang w:val="uk-UA"/>
        </w:rPr>
        <w:softHyphen/>
      </w:r>
      <w:r w:rsidRPr="004A4D22">
        <w:rPr>
          <w:sz w:val="24"/>
          <w:szCs w:val="24"/>
          <w:lang w:val="uk-UA"/>
        </w:rPr>
        <w:t xml:space="preserve">кої </w:t>
      </w:r>
      <w:r w:rsidRPr="004A4D22">
        <w:rPr>
          <w:sz w:val="24"/>
          <w:szCs w:val="24"/>
        </w:rPr>
        <w:t>“</w:t>
      </w:r>
      <w:r w:rsidRPr="004A4D22">
        <w:rPr>
          <w:sz w:val="24"/>
          <w:szCs w:val="24"/>
          <w:lang w:val="uk-UA"/>
        </w:rPr>
        <w:t>Історико-побутовий танець</w:t>
      </w:r>
      <w:r w:rsidRPr="004A4D22">
        <w:rPr>
          <w:sz w:val="24"/>
          <w:szCs w:val="24"/>
        </w:rPr>
        <w:t>”</w:t>
      </w:r>
      <w:r>
        <w:rPr>
          <w:sz w:val="24"/>
          <w:szCs w:val="24"/>
          <w:lang w:val="uk-UA"/>
        </w:rPr>
        <w:t>.</w:t>
      </w:r>
      <w:r w:rsidRPr="004A4D22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 С</w:t>
      </w:r>
      <w:r w:rsidRPr="004A4D22">
        <w:rPr>
          <w:sz w:val="24"/>
          <w:szCs w:val="24"/>
          <w:lang w:val="uk-UA"/>
        </w:rPr>
        <w:t>. 71.</w:t>
      </w:r>
    </w:p>
  </w:footnote>
  <w:footnote w:id="11">
    <w:p w:rsidR="00994747" w:rsidRPr="00B57AFA" w:rsidRDefault="00994747" w:rsidP="002F1E47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2F1E47">
        <w:rPr>
          <w:rStyle w:val="ac"/>
          <w:sz w:val="24"/>
          <w:szCs w:val="24"/>
        </w:rPr>
        <w:t>*</w:t>
      </w:r>
      <w:r w:rsidRPr="002F1E47">
        <w:rPr>
          <w:sz w:val="24"/>
          <w:szCs w:val="24"/>
        </w:rPr>
        <w:t xml:space="preserve"> </w:t>
      </w:r>
      <w:r w:rsidRPr="002F1E47">
        <w:rPr>
          <w:sz w:val="24"/>
          <w:szCs w:val="24"/>
          <w:lang w:val="uk-UA"/>
        </w:rPr>
        <w:t xml:space="preserve">Запозичено з книжки М.П.Івановського </w:t>
      </w:r>
      <w:r w:rsidRPr="002F1E47">
        <w:rPr>
          <w:sz w:val="24"/>
          <w:szCs w:val="24"/>
        </w:rPr>
        <w:t>“</w:t>
      </w:r>
      <w:r w:rsidRPr="002F1E47">
        <w:rPr>
          <w:sz w:val="24"/>
          <w:szCs w:val="24"/>
          <w:lang w:val="uk-UA"/>
        </w:rPr>
        <w:t>Бальний танець XVI</w:t>
      </w:r>
      <w:r>
        <w:rPr>
          <w:sz w:val="24"/>
          <w:szCs w:val="24"/>
          <w:lang w:val="uk-UA"/>
        </w:rPr>
        <w:t>–</w:t>
      </w:r>
      <w:r w:rsidRPr="002F1E47">
        <w:rPr>
          <w:sz w:val="24"/>
          <w:szCs w:val="24"/>
          <w:lang w:val="uk-UA"/>
        </w:rPr>
        <w:t>XIX ст.</w:t>
      </w:r>
      <w:r w:rsidRPr="002F1E47">
        <w:rPr>
          <w:sz w:val="24"/>
          <w:szCs w:val="24"/>
        </w:rPr>
        <w:t>”</w:t>
      </w:r>
      <w:r>
        <w:rPr>
          <w:sz w:val="24"/>
          <w:szCs w:val="24"/>
          <w:lang w:val="uk-UA"/>
        </w:rPr>
        <w:t>.</w:t>
      </w:r>
    </w:p>
  </w:footnote>
  <w:footnote w:id="12">
    <w:p w:rsidR="00994747" w:rsidRPr="00B57AFA" w:rsidRDefault="00994747">
      <w:pPr>
        <w:pStyle w:val="aa"/>
        <w:rPr>
          <w:sz w:val="24"/>
          <w:szCs w:val="24"/>
          <w:lang w:val="uk-UA"/>
        </w:rPr>
      </w:pPr>
      <w:r w:rsidRPr="00B57AFA">
        <w:rPr>
          <w:rStyle w:val="ac"/>
          <w:sz w:val="24"/>
          <w:szCs w:val="24"/>
        </w:rPr>
        <w:t>*</w:t>
      </w:r>
      <w:r w:rsidRPr="00B57AFA">
        <w:rPr>
          <w:sz w:val="24"/>
          <w:szCs w:val="24"/>
        </w:rPr>
        <w:t xml:space="preserve"> </w:t>
      </w:r>
      <w:r w:rsidRPr="002F1E47">
        <w:rPr>
          <w:sz w:val="24"/>
          <w:szCs w:val="24"/>
          <w:lang w:val="uk-UA"/>
        </w:rPr>
        <w:t xml:space="preserve">Запозичено з книжки М.П.Івановського </w:t>
      </w:r>
      <w:r w:rsidRPr="002F1E47">
        <w:rPr>
          <w:sz w:val="24"/>
          <w:szCs w:val="24"/>
        </w:rPr>
        <w:t>“</w:t>
      </w:r>
      <w:r w:rsidRPr="002F1E47">
        <w:rPr>
          <w:sz w:val="24"/>
          <w:szCs w:val="24"/>
          <w:lang w:val="uk-UA"/>
        </w:rPr>
        <w:t>Бальний танець XVI</w:t>
      </w:r>
      <w:r>
        <w:rPr>
          <w:sz w:val="24"/>
          <w:szCs w:val="24"/>
          <w:lang w:val="uk-UA"/>
        </w:rPr>
        <w:t>–</w:t>
      </w:r>
      <w:r w:rsidRPr="002F1E47">
        <w:rPr>
          <w:sz w:val="24"/>
          <w:szCs w:val="24"/>
          <w:lang w:val="uk-UA"/>
        </w:rPr>
        <w:t>XIX ст.</w:t>
      </w:r>
      <w:r w:rsidRPr="002F1E47">
        <w:rPr>
          <w:sz w:val="24"/>
          <w:szCs w:val="24"/>
        </w:rPr>
        <w:t>”</w:t>
      </w:r>
      <w:r>
        <w:rPr>
          <w:sz w:val="24"/>
          <w:szCs w:val="24"/>
          <w:lang w:val="uk-UA"/>
        </w:rPr>
        <w:t>.</w:t>
      </w:r>
    </w:p>
  </w:footnote>
  <w:footnote w:id="13">
    <w:p w:rsidR="00994747" w:rsidRPr="00692353" w:rsidRDefault="00994747" w:rsidP="00692353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692353">
        <w:rPr>
          <w:rStyle w:val="ac"/>
          <w:sz w:val="24"/>
          <w:szCs w:val="24"/>
        </w:rPr>
        <w:t>*</w:t>
      </w:r>
      <w:r w:rsidRPr="00692353">
        <w:rPr>
          <w:sz w:val="24"/>
          <w:szCs w:val="24"/>
        </w:rPr>
        <w:t xml:space="preserve"> </w:t>
      </w:r>
      <w:r w:rsidRPr="00692353">
        <w:rPr>
          <w:sz w:val="24"/>
          <w:szCs w:val="24"/>
          <w:lang w:val="uk-UA"/>
        </w:rPr>
        <w:t xml:space="preserve">Композиція танцю запозичена з посібника Є.Д.Васильєвой </w:t>
      </w:r>
      <w:r w:rsidRPr="00692353">
        <w:rPr>
          <w:sz w:val="24"/>
          <w:szCs w:val="24"/>
        </w:rPr>
        <w:t>“</w:t>
      </w:r>
      <w:r w:rsidRPr="00692353">
        <w:rPr>
          <w:sz w:val="24"/>
          <w:szCs w:val="24"/>
          <w:lang w:val="uk-UA"/>
        </w:rPr>
        <w:t>Танець</w:t>
      </w:r>
      <w:r w:rsidRPr="00692353">
        <w:rPr>
          <w:sz w:val="24"/>
          <w:szCs w:val="24"/>
        </w:rPr>
        <w:t>”</w:t>
      </w:r>
      <w:r>
        <w:rPr>
          <w:sz w:val="24"/>
          <w:szCs w:val="24"/>
          <w:lang w:val="uk-UA"/>
        </w:rPr>
        <w:t>.</w:t>
      </w:r>
      <w:r w:rsidRPr="00692353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 С</w:t>
      </w:r>
      <w:r w:rsidRPr="00692353">
        <w:rPr>
          <w:sz w:val="24"/>
          <w:szCs w:val="24"/>
          <w:lang w:val="uk-UA"/>
        </w:rPr>
        <w:t>. 96</w:t>
      </w:r>
      <w:r>
        <w:rPr>
          <w:sz w:val="24"/>
          <w:szCs w:val="24"/>
          <w:lang w:val="uk-UA"/>
        </w:rPr>
        <w:t>–</w:t>
      </w:r>
      <w:r w:rsidRPr="00692353">
        <w:rPr>
          <w:sz w:val="24"/>
          <w:szCs w:val="24"/>
          <w:lang w:val="uk-UA"/>
        </w:rPr>
        <w:t>98</w:t>
      </w:r>
    </w:p>
  </w:footnote>
  <w:footnote w:id="14">
    <w:p w:rsidR="00994747" w:rsidRPr="00DD6A52" w:rsidRDefault="00994747" w:rsidP="00DD6A52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DD6A52">
        <w:rPr>
          <w:rStyle w:val="ac"/>
          <w:sz w:val="24"/>
          <w:szCs w:val="24"/>
        </w:rPr>
        <w:t>*</w:t>
      </w:r>
      <w:r w:rsidRPr="00DD6A52">
        <w:rPr>
          <w:sz w:val="24"/>
          <w:szCs w:val="24"/>
        </w:rPr>
        <w:t xml:space="preserve"> </w:t>
      </w:r>
      <w:r w:rsidRPr="00DD6A52">
        <w:rPr>
          <w:sz w:val="24"/>
          <w:szCs w:val="24"/>
          <w:lang w:val="uk-UA"/>
        </w:rPr>
        <w:t>Фігура додана до композиції автором.</w:t>
      </w:r>
    </w:p>
  </w:footnote>
  <w:footnote w:id="15">
    <w:p w:rsidR="00994747" w:rsidRPr="001508A7" w:rsidRDefault="00994747" w:rsidP="001508A7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1508A7">
        <w:rPr>
          <w:rStyle w:val="ac"/>
          <w:sz w:val="24"/>
          <w:szCs w:val="24"/>
        </w:rPr>
        <w:t>*</w:t>
      </w:r>
      <w:r w:rsidRPr="001508A7">
        <w:rPr>
          <w:sz w:val="24"/>
          <w:szCs w:val="24"/>
        </w:rPr>
        <w:t xml:space="preserve"> </w:t>
      </w:r>
      <w:r w:rsidRPr="001508A7">
        <w:rPr>
          <w:sz w:val="24"/>
          <w:szCs w:val="24"/>
          <w:lang w:val="uk-UA"/>
        </w:rPr>
        <w:t xml:space="preserve">Запозичено з посібника М.В.Васильєвої-Рождественської </w:t>
      </w:r>
      <w:r w:rsidRPr="001508A7">
        <w:rPr>
          <w:sz w:val="24"/>
          <w:szCs w:val="24"/>
        </w:rPr>
        <w:t>“</w:t>
      </w:r>
      <w:r w:rsidRPr="001508A7">
        <w:rPr>
          <w:sz w:val="24"/>
          <w:szCs w:val="24"/>
          <w:lang w:val="uk-UA"/>
        </w:rPr>
        <w:t>Історико-побутовий танець</w:t>
      </w:r>
      <w:r w:rsidRPr="001508A7">
        <w:rPr>
          <w:sz w:val="24"/>
          <w:szCs w:val="24"/>
        </w:rPr>
        <w:t>”</w:t>
      </w:r>
      <w:r>
        <w:rPr>
          <w:sz w:val="24"/>
          <w:szCs w:val="24"/>
        </w:rPr>
        <w:t>.</w:t>
      </w:r>
      <w:r w:rsidRPr="001508A7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 С</w:t>
      </w:r>
      <w:r w:rsidRPr="001508A7">
        <w:rPr>
          <w:sz w:val="24"/>
          <w:szCs w:val="24"/>
          <w:lang w:val="uk-UA"/>
        </w:rPr>
        <w:t>. 96.</w:t>
      </w:r>
    </w:p>
  </w:footnote>
  <w:footnote w:id="16">
    <w:p w:rsidR="00994747" w:rsidRPr="00FF4906" w:rsidRDefault="00994747" w:rsidP="00FF4906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FF4906">
        <w:rPr>
          <w:rStyle w:val="ac"/>
          <w:sz w:val="24"/>
          <w:szCs w:val="24"/>
          <w:lang w:val="uk-UA"/>
        </w:rPr>
        <w:t>*</w:t>
      </w:r>
      <w:r w:rsidRPr="00FF4906">
        <w:rPr>
          <w:sz w:val="24"/>
          <w:szCs w:val="24"/>
          <w:lang w:val="uk-UA"/>
        </w:rPr>
        <w:t xml:space="preserve"> Композиція танцю запозичена з посібника М.В.Васильєвої-Рождественської “Історико-по</w:t>
      </w:r>
      <w:r>
        <w:rPr>
          <w:sz w:val="24"/>
          <w:szCs w:val="24"/>
          <w:lang w:val="uk-UA"/>
        </w:rPr>
        <w:softHyphen/>
      </w:r>
      <w:r w:rsidRPr="00FF4906">
        <w:rPr>
          <w:sz w:val="24"/>
          <w:szCs w:val="24"/>
          <w:lang w:val="uk-UA"/>
        </w:rPr>
        <w:t>бу</w:t>
      </w:r>
      <w:r>
        <w:rPr>
          <w:sz w:val="24"/>
          <w:szCs w:val="24"/>
          <w:lang w:val="uk-UA"/>
        </w:rPr>
        <w:softHyphen/>
      </w:r>
      <w:r>
        <w:rPr>
          <w:sz w:val="24"/>
          <w:szCs w:val="24"/>
          <w:lang w:val="uk-UA"/>
        </w:rPr>
        <w:softHyphen/>
      </w:r>
      <w:r w:rsidRPr="00FF4906">
        <w:rPr>
          <w:sz w:val="24"/>
          <w:szCs w:val="24"/>
          <w:lang w:val="uk-UA"/>
        </w:rPr>
        <w:t>товий танець”</w:t>
      </w:r>
      <w:r>
        <w:rPr>
          <w:sz w:val="24"/>
          <w:szCs w:val="24"/>
          <w:lang w:val="uk-UA"/>
        </w:rPr>
        <w:t>.</w:t>
      </w:r>
      <w:r w:rsidRPr="00FF4906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 С</w:t>
      </w:r>
      <w:r w:rsidRPr="00FF4906">
        <w:rPr>
          <w:sz w:val="24"/>
          <w:szCs w:val="24"/>
          <w:lang w:val="uk-UA"/>
        </w:rPr>
        <w:t>. 116</w:t>
      </w:r>
      <w:r>
        <w:rPr>
          <w:sz w:val="24"/>
          <w:szCs w:val="24"/>
          <w:lang w:val="uk-UA"/>
        </w:rPr>
        <w:t>–</w:t>
      </w:r>
      <w:r w:rsidRPr="00FF4906">
        <w:rPr>
          <w:sz w:val="24"/>
          <w:szCs w:val="24"/>
          <w:lang w:val="uk-UA"/>
        </w:rPr>
        <w:t>120.</w:t>
      </w:r>
    </w:p>
  </w:footnote>
  <w:footnote w:id="17">
    <w:p w:rsidR="00994747" w:rsidRPr="00D26FC2" w:rsidRDefault="00994747" w:rsidP="00D26FC2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D26FC2">
        <w:rPr>
          <w:rStyle w:val="ac"/>
          <w:sz w:val="24"/>
          <w:szCs w:val="24"/>
        </w:rPr>
        <w:t>*</w:t>
      </w:r>
      <w:r w:rsidRPr="00D26FC2">
        <w:rPr>
          <w:sz w:val="24"/>
          <w:szCs w:val="24"/>
        </w:rPr>
        <w:t xml:space="preserve"> </w:t>
      </w:r>
      <w:r w:rsidRPr="00D26FC2">
        <w:rPr>
          <w:sz w:val="24"/>
          <w:szCs w:val="24"/>
          <w:lang w:val="uk-UA"/>
        </w:rPr>
        <w:t>Композиція належить автору.</w:t>
      </w:r>
    </w:p>
  </w:footnote>
  <w:footnote w:id="18">
    <w:p w:rsidR="00994747" w:rsidRPr="00EE054A" w:rsidRDefault="00994747" w:rsidP="00EE054A">
      <w:pPr>
        <w:widowControl/>
        <w:shd w:val="clear" w:color="auto" w:fill="FFFFFF"/>
        <w:suppressAutoHyphens/>
        <w:ind w:right="11"/>
        <w:jc w:val="both"/>
        <w:rPr>
          <w:iCs/>
          <w:sz w:val="24"/>
          <w:szCs w:val="24"/>
          <w:lang w:val="uk-UA"/>
        </w:rPr>
      </w:pPr>
      <w:r w:rsidRPr="00EE054A">
        <w:rPr>
          <w:rStyle w:val="ac"/>
          <w:sz w:val="24"/>
          <w:szCs w:val="24"/>
          <w:lang w:val="uk-UA"/>
        </w:rPr>
        <w:t>*</w:t>
      </w:r>
      <w:r w:rsidRPr="00EE054A">
        <w:rPr>
          <w:sz w:val="24"/>
          <w:szCs w:val="24"/>
          <w:lang w:val="uk-UA"/>
        </w:rPr>
        <w:t xml:space="preserve"> </w:t>
      </w:r>
      <w:r w:rsidRPr="00EE054A">
        <w:rPr>
          <w:iCs/>
          <w:sz w:val="24"/>
          <w:szCs w:val="24"/>
          <w:lang w:val="uk-UA"/>
        </w:rPr>
        <w:t>Композиція танцю запозичена з посібника М.В.Васильєвої-Рождественської “Історико-по</w:t>
      </w:r>
      <w:r>
        <w:rPr>
          <w:iCs/>
          <w:sz w:val="24"/>
          <w:szCs w:val="24"/>
          <w:lang w:val="uk-UA"/>
        </w:rPr>
        <w:softHyphen/>
      </w:r>
      <w:r w:rsidRPr="00EE054A">
        <w:rPr>
          <w:iCs/>
          <w:sz w:val="24"/>
          <w:szCs w:val="24"/>
          <w:lang w:val="uk-UA"/>
        </w:rPr>
        <w:t>бу</w:t>
      </w:r>
      <w:r>
        <w:rPr>
          <w:iCs/>
          <w:sz w:val="24"/>
          <w:szCs w:val="24"/>
          <w:lang w:val="uk-UA"/>
        </w:rPr>
        <w:softHyphen/>
      </w:r>
      <w:r w:rsidRPr="00EE054A">
        <w:rPr>
          <w:iCs/>
          <w:sz w:val="24"/>
          <w:szCs w:val="24"/>
          <w:lang w:val="uk-UA"/>
        </w:rPr>
        <w:t>товий танець”</w:t>
      </w:r>
      <w:r>
        <w:rPr>
          <w:iCs/>
          <w:sz w:val="24"/>
          <w:szCs w:val="24"/>
          <w:lang w:val="uk-UA"/>
        </w:rPr>
        <w:t>.</w:t>
      </w:r>
      <w:r w:rsidRPr="00EE054A">
        <w:rPr>
          <w:iCs/>
          <w:sz w:val="24"/>
          <w:szCs w:val="24"/>
          <w:lang w:val="uk-UA"/>
        </w:rPr>
        <w:t xml:space="preserve"> </w:t>
      </w:r>
      <w:r>
        <w:rPr>
          <w:iCs/>
          <w:sz w:val="24"/>
          <w:szCs w:val="24"/>
          <w:lang w:val="uk-UA"/>
        </w:rPr>
        <w:t>– С</w:t>
      </w:r>
      <w:r w:rsidRPr="00EE054A">
        <w:rPr>
          <w:iCs/>
          <w:sz w:val="24"/>
          <w:szCs w:val="24"/>
          <w:lang w:val="uk-UA"/>
        </w:rPr>
        <w:t>. 143</w:t>
      </w:r>
      <w:r>
        <w:rPr>
          <w:iCs/>
          <w:sz w:val="24"/>
          <w:szCs w:val="24"/>
          <w:lang w:val="uk-UA"/>
        </w:rPr>
        <w:t>–</w:t>
      </w:r>
      <w:r w:rsidRPr="00EE054A">
        <w:rPr>
          <w:iCs/>
          <w:sz w:val="24"/>
          <w:szCs w:val="24"/>
          <w:lang w:val="uk-UA"/>
        </w:rPr>
        <w:t>144.</w:t>
      </w:r>
    </w:p>
  </w:footnote>
  <w:footnote w:id="19">
    <w:p w:rsidR="00994747" w:rsidRPr="00C77DBC" w:rsidRDefault="00994747" w:rsidP="00C77DBC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C77DBC">
        <w:rPr>
          <w:rStyle w:val="ac"/>
          <w:sz w:val="24"/>
          <w:szCs w:val="24"/>
        </w:rPr>
        <w:t>*</w:t>
      </w:r>
      <w:r w:rsidRPr="00C77DBC">
        <w:rPr>
          <w:sz w:val="24"/>
          <w:szCs w:val="24"/>
        </w:rPr>
        <w:t xml:space="preserve"> </w:t>
      </w:r>
      <w:r w:rsidRPr="00C77DBC">
        <w:rPr>
          <w:sz w:val="24"/>
          <w:szCs w:val="24"/>
          <w:lang w:val="uk-UA"/>
        </w:rPr>
        <w:t xml:space="preserve">Запозичено з посібника М.В.Васильєвої-Рождественської </w:t>
      </w:r>
      <w:r w:rsidRPr="00C77DBC">
        <w:rPr>
          <w:sz w:val="24"/>
          <w:szCs w:val="24"/>
        </w:rPr>
        <w:t>“</w:t>
      </w:r>
      <w:r w:rsidRPr="00C77DBC">
        <w:rPr>
          <w:sz w:val="24"/>
          <w:szCs w:val="24"/>
          <w:lang w:val="uk-UA"/>
        </w:rPr>
        <w:t>Історико-побутовий танець</w:t>
      </w:r>
      <w:r w:rsidRPr="00C77DBC">
        <w:rPr>
          <w:sz w:val="24"/>
          <w:szCs w:val="24"/>
        </w:rPr>
        <w:t>”</w:t>
      </w:r>
      <w:r>
        <w:rPr>
          <w:sz w:val="24"/>
          <w:szCs w:val="24"/>
          <w:lang w:val="uk-UA"/>
        </w:rPr>
        <w:t>.</w:t>
      </w:r>
      <w:r w:rsidRPr="00C77DBC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 С.</w:t>
      </w:r>
      <w:r w:rsidRPr="00C77DBC">
        <w:rPr>
          <w:sz w:val="24"/>
          <w:szCs w:val="24"/>
          <w:lang w:val="uk-UA"/>
        </w:rPr>
        <w:t xml:space="preserve"> 161.</w:t>
      </w:r>
    </w:p>
  </w:footnote>
  <w:footnote w:id="20">
    <w:p w:rsidR="00994747" w:rsidRPr="00C77DBC" w:rsidRDefault="00994747" w:rsidP="00C77DBC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C77DBC">
        <w:rPr>
          <w:rStyle w:val="ac"/>
          <w:sz w:val="24"/>
          <w:szCs w:val="24"/>
        </w:rPr>
        <w:t>*</w:t>
      </w:r>
      <w:r w:rsidRPr="00C77DBC">
        <w:rPr>
          <w:sz w:val="24"/>
          <w:szCs w:val="24"/>
        </w:rPr>
        <w:t xml:space="preserve"> </w:t>
      </w:r>
      <w:r w:rsidRPr="00C77DBC">
        <w:rPr>
          <w:sz w:val="24"/>
          <w:szCs w:val="24"/>
          <w:lang w:val="uk-UA"/>
        </w:rPr>
        <w:t xml:space="preserve">Композиція танцю запозичена з посібника М.В.Васильєвої-Рождественської </w:t>
      </w:r>
      <w:r w:rsidRPr="00C77DBC">
        <w:rPr>
          <w:sz w:val="24"/>
          <w:szCs w:val="24"/>
        </w:rPr>
        <w:t>“</w:t>
      </w:r>
      <w:r w:rsidRPr="00C77DBC">
        <w:rPr>
          <w:sz w:val="24"/>
          <w:szCs w:val="24"/>
          <w:lang w:val="uk-UA"/>
        </w:rPr>
        <w:t>Історико-по</w:t>
      </w:r>
      <w:r>
        <w:rPr>
          <w:sz w:val="24"/>
          <w:szCs w:val="24"/>
          <w:lang w:val="uk-UA"/>
        </w:rPr>
        <w:softHyphen/>
      </w:r>
      <w:r w:rsidRPr="00C77DBC">
        <w:rPr>
          <w:sz w:val="24"/>
          <w:szCs w:val="24"/>
          <w:lang w:val="uk-UA"/>
        </w:rPr>
        <w:t>бу</w:t>
      </w:r>
      <w:r>
        <w:rPr>
          <w:sz w:val="24"/>
          <w:szCs w:val="24"/>
          <w:lang w:val="uk-UA"/>
        </w:rPr>
        <w:softHyphen/>
      </w:r>
      <w:r w:rsidRPr="00C77DBC">
        <w:rPr>
          <w:sz w:val="24"/>
          <w:szCs w:val="24"/>
          <w:lang w:val="uk-UA"/>
        </w:rPr>
        <w:t>товий танець</w:t>
      </w:r>
      <w:r w:rsidRPr="00C77DBC">
        <w:rPr>
          <w:sz w:val="24"/>
          <w:szCs w:val="24"/>
        </w:rPr>
        <w:t>”</w:t>
      </w:r>
      <w:r>
        <w:rPr>
          <w:sz w:val="24"/>
          <w:szCs w:val="24"/>
          <w:lang w:val="uk-UA"/>
        </w:rPr>
        <w:t>. –</w:t>
      </w:r>
      <w:r w:rsidRPr="00C77DBC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С.</w:t>
      </w:r>
      <w:r w:rsidRPr="00C77DBC">
        <w:rPr>
          <w:sz w:val="24"/>
          <w:szCs w:val="24"/>
          <w:lang w:val="uk-UA"/>
        </w:rPr>
        <w:t xml:space="preserve"> 163</w:t>
      </w:r>
      <w:r>
        <w:rPr>
          <w:sz w:val="24"/>
          <w:szCs w:val="24"/>
          <w:lang w:val="uk-UA"/>
        </w:rPr>
        <w:t>–</w:t>
      </w:r>
      <w:r w:rsidRPr="00C77DBC">
        <w:rPr>
          <w:sz w:val="24"/>
          <w:szCs w:val="24"/>
          <w:lang w:val="uk-UA"/>
        </w:rPr>
        <w:t>166.</w:t>
      </w:r>
    </w:p>
  </w:footnote>
  <w:footnote w:id="21">
    <w:p w:rsidR="00994747" w:rsidRPr="003D233D" w:rsidRDefault="00994747" w:rsidP="003D233D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3D233D">
        <w:rPr>
          <w:rStyle w:val="ac"/>
          <w:sz w:val="24"/>
          <w:szCs w:val="24"/>
        </w:rPr>
        <w:t>*</w:t>
      </w:r>
      <w:r w:rsidRPr="003D233D">
        <w:rPr>
          <w:sz w:val="24"/>
          <w:szCs w:val="24"/>
        </w:rPr>
        <w:t xml:space="preserve"> </w:t>
      </w:r>
      <w:r w:rsidRPr="003D233D">
        <w:rPr>
          <w:sz w:val="24"/>
          <w:szCs w:val="24"/>
          <w:lang w:val="uk-UA"/>
        </w:rPr>
        <w:t xml:space="preserve">Композиція танцю запозичена з посібника А.Згурського </w:t>
      </w:r>
      <w:r w:rsidRPr="003D233D">
        <w:rPr>
          <w:sz w:val="24"/>
          <w:szCs w:val="24"/>
        </w:rPr>
        <w:t>“</w:t>
      </w:r>
      <w:r w:rsidRPr="003D233D">
        <w:rPr>
          <w:sz w:val="24"/>
          <w:szCs w:val="24"/>
          <w:lang w:val="uk-UA"/>
        </w:rPr>
        <w:t>Методика викладання бальних тан</w:t>
      </w:r>
      <w:r>
        <w:rPr>
          <w:sz w:val="24"/>
          <w:szCs w:val="24"/>
          <w:lang w:val="uk-UA"/>
        </w:rPr>
        <w:softHyphen/>
      </w:r>
      <w:r w:rsidRPr="003D233D">
        <w:rPr>
          <w:sz w:val="24"/>
          <w:szCs w:val="24"/>
          <w:lang w:val="uk-UA"/>
        </w:rPr>
        <w:t>ців в школі</w:t>
      </w:r>
      <w:r w:rsidRPr="003D233D">
        <w:rPr>
          <w:sz w:val="24"/>
          <w:szCs w:val="24"/>
        </w:rPr>
        <w:t>”</w:t>
      </w:r>
      <w:r>
        <w:rPr>
          <w:sz w:val="24"/>
          <w:szCs w:val="24"/>
          <w:lang w:val="uk-UA"/>
        </w:rPr>
        <w:t>.</w:t>
      </w:r>
      <w:r w:rsidRPr="003D233D">
        <w:rPr>
          <w:sz w:val="24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– С</w:t>
      </w:r>
      <w:r w:rsidRPr="003D233D">
        <w:rPr>
          <w:sz w:val="24"/>
          <w:szCs w:val="24"/>
          <w:lang w:val="uk-UA"/>
        </w:rPr>
        <w:t>. 96</w:t>
      </w:r>
      <w:r>
        <w:rPr>
          <w:sz w:val="24"/>
          <w:szCs w:val="24"/>
          <w:lang w:val="uk-UA"/>
        </w:rPr>
        <w:t>–</w:t>
      </w:r>
      <w:r w:rsidRPr="003D233D">
        <w:rPr>
          <w:sz w:val="24"/>
          <w:szCs w:val="24"/>
          <w:lang w:val="uk-UA"/>
        </w:rPr>
        <w:t>97.</w:t>
      </w:r>
    </w:p>
  </w:footnote>
  <w:footnote w:id="22">
    <w:p w:rsidR="00994747" w:rsidRPr="003D233D" w:rsidRDefault="00994747" w:rsidP="003D233D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3D233D">
        <w:rPr>
          <w:rStyle w:val="ac"/>
          <w:sz w:val="24"/>
          <w:szCs w:val="24"/>
        </w:rPr>
        <w:t>*</w:t>
      </w:r>
      <w:r w:rsidRPr="003D233D">
        <w:rPr>
          <w:sz w:val="24"/>
          <w:szCs w:val="24"/>
        </w:rPr>
        <w:t xml:space="preserve"> </w:t>
      </w:r>
      <w:r w:rsidRPr="003D233D">
        <w:rPr>
          <w:sz w:val="24"/>
          <w:szCs w:val="24"/>
          <w:lang w:val="uk-UA"/>
        </w:rPr>
        <w:t>Композиція танцю належить автору.</w:t>
      </w:r>
    </w:p>
  </w:footnote>
  <w:footnote w:id="23">
    <w:p w:rsidR="00994747" w:rsidRPr="002F19DB" w:rsidRDefault="00994747" w:rsidP="002F19DB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2F19DB">
        <w:rPr>
          <w:rStyle w:val="ac"/>
          <w:sz w:val="24"/>
          <w:szCs w:val="24"/>
        </w:rPr>
        <w:t>*</w:t>
      </w:r>
      <w:r w:rsidRPr="002F19DB">
        <w:rPr>
          <w:sz w:val="24"/>
          <w:szCs w:val="24"/>
        </w:rPr>
        <w:t xml:space="preserve"> </w:t>
      </w:r>
      <w:r w:rsidRPr="002F19DB">
        <w:rPr>
          <w:sz w:val="24"/>
          <w:szCs w:val="24"/>
          <w:lang w:val="uk-UA"/>
        </w:rPr>
        <w:t>Танець створений і записаний Е.Івановим.</w:t>
      </w:r>
    </w:p>
  </w:footnote>
  <w:footnote w:id="24">
    <w:p w:rsidR="00994747" w:rsidRPr="002B3628" w:rsidRDefault="00994747" w:rsidP="002B3628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2B3628">
        <w:rPr>
          <w:rStyle w:val="ac"/>
          <w:sz w:val="24"/>
          <w:szCs w:val="24"/>
        </w:rPr>
        <w:t>*</w:t>
      </w:r>
      <w:r w:rsidRPr="002B3628">
        <w:rPr>
          <w:sz w:val="24"/>
          <w:szCs w:val="24"/>
        </w:rPr>
        <w:t xml:space="preserve"> </w:t>
      </w:r>
      <w:r w:rsidRPr="002B3628">
        <w:rPr>
          <w:sz w:val="24"/>
          <w:szCs w:val="24"/>
          <w:lang w:val="uk-UA"/>
        </w:rPr>
        <w:t>Танець створений М.Гавликовським.</w:t>
      </w:r>
    </w:p>
  </w:footnote>
  <w:footnote w:id="25">
    <w:p w:rsidR="00994747" w:rsidRPr="00597E2A" w:rsidRDefault="00994747" w:rsidP="00597E2A">
      <w:pPr>
        <w:widowControl/>
        <w:suppressAutoHyphens/>
        <w:autoSpaceDE/>
        <w:autoSpaceDN/>
        <w:adjustRightInd/>
        <w:jc w:val="both"/>
        <w:rPr>
          <w:sz w:val="24"/>
          <w:szCs w:val="24"/>
          <w:lang w:val="uk-UA"/>
        </w:rPr>
      </w:pPr>
      <w:r w:rsidRPr="00597E2A">
        <w:rPr>
          <w:rStyle w:val="ac"/>
          <w:sz w:val="24"/>
          <w:szCs w:val="24"/>
        </w:rPr>
        <w:t>*</w:t>
      </w:r>
      <w:r w:rsidRPr="00597E2A">
        <w:rPr>
          <w:sz w:val="24"/>
          <w:szCs w:val="24"/>
        </w:rPr>
        <w:t xml:space="preserve"> </w:t>
      </w:r>
      <w:r w:rsidRPr="00597E2A">
        <w:rPr>
          <w:sz w:val="24"/>
          <w:szCs w:val="24"/>
          <w:lang w:val="uk-UA"/>
        </w:rPr>
        <w:t>Композиція танцю належить автору.</w:t>
      </w:r>
    </w:p>
  </w:footnote>
  <w:footnote w:id="26">
    <w:p w:rsidR="00994747" w:rsidRPr="00054F5A" w:rsidRDefault="00994747" w:rsidP="00054F5A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054F5A">
        <w:rPr>
          <w:rStyle w:val="ac"/>
          <w:sz w:val="24"/>
          <w:szCs w:val="24"/>
        </w:rPr>
        <w:t>*</w:t>
      </w:r>
      <w:r w:rsidRPr="00054F5A">
        <w:rPr>
          <w:sz w:val="24"/>
          <w:szCs w:val="24"/>
        </w:rPr>
        <w:t xml:space="preserve"> </w:t>
      </w:r>
      <w:r w:rsidRPr="00054F5A">
        <w:rPr>
          <w:sz w:val="24"/>
          <w:szCs w:val="24"/>
          <w:lang w:val="uk-UA"/>
        </w:rPr>
        <w:t>Композиція танцю належить автору.</w:t>
      </w:r>
    </w:p>
  </w:footnote>
  <w:footnote w:id="27">
    <w:p w:rsidR="00994747" w:rsidRPr="007062B8" w:rsidRDefault="00994747" w:rsidP="007062B8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7062B8">
        <w:rPr>
          <w:rStyle w:val="ac"/>
          <w:sz w:val="24"/>
          <w:szCs w:val="24"/>
        </w:rPr>
        <w:t>*</w:t>
      </w:r>
      <w:r w:rsidRPr="007062B8">
        <w:rPr>
          <w:sz w:val="24"/>
          <w:szCs w:val="24"/>
        </w:rPr>
        <w:t xml:space="preserve"> </w:t>
      </w:r>
      <w:r w:rsidRPr="007062B8">
        <w:rPr>
          <w:sz w:val="24"/>
          <w:szCs w:val="24"/>
          <w:lang w:val="uk-UA"/>
        </w:rPr>
        <w:t>Композиція танцю Д.Ю.Пономаренко.</w:t>
      </w:r>
    </w:p>
  </w:footnote>
  <w:footnote w:id="28">
    <w:p w:rsidR="00994747" w:rsidRPr="000D1886" w:rsidRDefault="00994747" w:rsidP="000D1886">
      <w:pPr>
        <w:widowControl/>
        <w:shd w:val="clear" w:color="auto" w:fill="FFFFFF"/>
        <w:suppressAutoHyphens/>
        <w:jc w:val="both"/>
        <w:rPr>
          <w:sz w:val="24"/>
          <w:szCs w:val="24"/>
          <w:lang w:val="uk-UA"/>
        </w:rPr>
      </w:pPr>
      <w:r w:rsidRPr="000D1886">
        <w:rPr>
          <w:rStyle w:val="ac"/>
          <w:sz w:val="24"/>
          <w:szCs w:val="24"/>
        </w:rPr>
        <w:t>*</w:t>
      </w:r>
      <w:r w:rsidRPr="000D1886">
        <w:rPr>
          <w:sz w:val="24"/>
          <w:szCs w:val="24"/>
        </w:rPr>
        <w:t xml:space="preserve"> </w:t>
      </w:r>
      <w:r>
        <w:rPr>
          <w:sz w:val="24"/>
          <w:szCs w:val="24"/>
          <w:lang w:val="uk-UA"/>
        </w:rPr>
        <w:t>Композиція танцю П.</w:t>
      </w:r>
      <w:r w:rsidRPr="000D1886">
        <w:rPr>
          <w:sz w:val="24"/>
          <w:szCs w:val="24"/>
          <w:lang w:val="uk-UA"/>
        </w:rPr>
        <w:t>Григор’єва.</w:t>
      </w:r>
    </w:p>
  </w:footnote>
  <w:footnote w:id="29">
    <w:p w:rsidR="00994747" w:rsidRPr="0091615C" w:rsidRDefault="00994747" w:rsidP="0091615C">
      <w:pPr>
        <w:jc w:val="both"/>
        <w:rPr>
          <w:sz w:val="24"/>
          <w:szCs w:val="24"/>
        </w:rPr>
      </w:pPr>
      <w:r>
        <w:rPr>
          <w:rStyle w:val="ac"/>
        </w:rPr>
        <w:t>*</w:t>
      </w:r>
      <w:r>
        <w:t xml:space="preserve"> </w:t>
      </w:r>
      <w:r>
        <w:rPr>
          <w:sz w:val="24"/>
          <w:szCs w:val="24"/>
          <w:lang w:val="uk-UA"/>
        </w:rPr>
        <w:t xml:space="preserve">Запозичено з посібника М.В.Васильєвої-Рождественської </w:t>
      </w:r>
      <w:r w:rsidRPr="008A1CEE">
        <w:rPr>
          <w:sz w:val="24"/>
          <w:szCs w:val="24"/>
        </w:rPr>
        <w:t>“</w:t>
      </w:r>
      <w:r>
        <w:rPr>
          <w:sz w:val="24"/>
          <w:szCs w:val="24"/>
          <w:lang w:val="uk-UA"/>
        </w:rPr>
        <w:t>Історико-побутовий танець</w:t>
      </w:r>
      <w:r>
        <w:rPr>
          <w:sz w:val="24"/>
          <w:szCs w:val="24"/>
        </w:rPr>
        <w:t>”.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4B22C852"/>
    <w:lvl w:ilvl="0">
      <w:numFmt w:val="bullet"/>
      <w:lvlText w:val="*"/>
      <w:lvlJc w:val="left"/>
    </w:lvl>
  </w:abstractNum>
  <w:abstractNum w:abstractNumId="1">
    <w:nsid w:val="08D038BB"/>
    <w:multiLevelType w:val="hybridMultilevel"/>
    <w:tmpl w:val="27B256B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09286E9F"/>
    <w:multiLevelType w:val="hybridMultilevel"/>
    <w:tmpl w:val="4C107A6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112D26A2"/>
    <w:multiLevelType w:val="hybridMultilevel"/>
    <w:tmpl w:val="7D30F9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815736A"/>
    <w:multiLevelType w:val="hybridMultilevel"/>
    <w:tmpl w:val="E2264C6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C8E6468"/>
    <w:multiLevelType w:val="hybridMultilevel"/>
    <w:tmpl w:val="69CADA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18679EB"/>
    <w:multiLevelType w:val="hybridMultilevel"/>
    <w:tmpl w:val="DCA436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81A4D1A"/>
    <w:multiLevelType w:val="hybridMultilevel"/>
    <w:tmpl w:val="16807D50"/>
    <w:lvl w:ilvl="0" w:tplc="CEAEA9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55DC6C38">
      <w:start w:val="10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A167AA1"/>
    <w:multiLevelType w:val="hybridMultilevel"/>
    <w:tmpl w:val="A4A8728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>
    <w:nsid w:val="4F652CB6"/>
    <w:multiLevelType w:val="singleLevel"/>
    <w:tmpl w:val="3806B36E"/>
    <w:lvl w:ilvl="0">
      <w:start w:val="2"/>
      <w:numFmt w:val="decimal"/>
      <w:lvlText w:val="%1."/>
      <w:legacy w:legacy="1" w:legacySpace="0" w:legacyIndent="350"/>
      <w:lvlJc w:val="left"/>
      <w:rPr>
        <w:rFonts w:ascii="Times New Roman" w:hAnsi="Times New Roman" w:cs="Times New Roman" w:hint="default"/>
        <w:lang w:val="ru-RU"/>
      </w:rPr>
    </w:lvl>
  </w:abstractNum>
  <w:abstractNum w:abstractNumId="10">
    <w:nsid w:val="5AA00273"/>
    <w:multiLevelType w:val="singleLevel"/>
    <w:tmpl w:val="ADC4C534"/>
    <w:lvl w:ilvl="0">
      <w:start w:val="1"/>
      <w:numFmt w:val="decimal"/>
      <w:lvlText w:val="%1."/>
      <w:legacy w:legacy="1" w:legacySpace="0" w:legacyIndent="364"/>
      <w:lvlJc w:val="left"/>
      <w:rPr>
        <w:rFonts w:ascii="Times New Roman" w:eastAsia="Times New Roman" w:hAnsi="Times New Roman" w:cs="Times New Roman"/>
      </w:rPr>
    </w:lvl>
  </w:abstractNum>
  <w:abstractNum w:abstractNumId="11">
    <w:nsid w:val="5CAF7F83"/>
    <w:multiLevelType w:val="hybridMultilevel"/>
    <w:tmpl w:val="457892E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6ABB54D0"/>
    <w:multiLevelType w:val="hybridMultilevel"/>
    <w:tmpl w:val="DE94539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CBF1963"/>
    <w:multiLevelType w:val="hybridMultilevel"/>
    <w:tmpl w:val="4CD8716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>
    <w:nsid w:val="701A5DE8"/>
    <w:multiLevelType w:val="hybridMultilevel"/>
    <w:tmpl w:val="D422A92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754A5FFE"/>
    <w:multiLevelType w:val="hybridMultilevel"/>
    <w:tmpl w:val="BEBE35A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>
    <w:nsid w:val="760A2EC4"/>
    <w:multiLevelType w:val="hybridMultilevel"/>
    <w:tmpl w:val="8F2AB07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345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346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9"/>
  </w:num>
  <w:num w:numId="5">
    <w:abstractNumId w:val="7"/>
  </w:num>
  <w:num w:numId="6">
    <w:abstractNumId w:val="3"/>
  </w:num>
  <w:num w:numId="7">
    <w:abstractNumId w:val="5"/>
  </w:num>
  <w:num w:numId="8">
    <w:abstractNumId w:val="1"/>
  </w:num>
  <w:num w:numId="9">
    <w:abstractNumId w:val="16"/>
  </w:num>
  <w:num w:numId="10">
    <w:abstractNumId w:val="15"/>
  </w:num>
  <w:num w:numId="11">
    <w:abstractNumId w:val="13"/>
  </w:num>
  <w:num w:numId="12">
    <w:abstractNumId w:val="2"/>
  </w:num>
  <w:num w:numId="13">
    <w:abstractNumId w:val="6"/>
  </w:num>
  <w:num w:numId="14">
    <w:abstractNumId w:val="8"/>
  </w:num>
  <w:num w:numId="15">
    <w:abstractNumId w:val="11"/>
  </w:num>
  <w:num w:numId="16">
    <w:abstractNumId w:val="4"/>
  </w:num>
  <w:num w:numId="17">
    <w:abstractNumId w:val="12"/>
  </w:num>
  <w:num w:numId="1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46AE7"/>
    <w:rsid w:val="00001716"/>
    <w:rsid w:val="000032EF"/>
    <w:rsid w:val="00020201"/>
    <w:rsid w:val="00032A70"/>
    <w:rsid w:val="00047F6F"/>
    <w:rsid w:val="00052EB4"/>
    <w:rsid w:val="00054F5A"/>
    <w:rsid w:val="000618AC"/>
    <w:rsid w:val="00073147"/>
    <w:rsid w:val="00073A1E"/>
    <w:rsid w:val="00075D4C"/>
    <w:rsid w:val="00097E08"/>
    <w:rsid w:val="000A0170"/>
    <w:rsid w:val="000A5148"/>
    <w:rsid w:val="000B2EA0"/>
    <w:rsid w:val="000B5479"/>
    <w:rsid w:val="000C378A"/>
    <w:rsid w:val="000C408E"/>
    <w:rsid w:val="000D1886"/>
    <w:rsid w:val="000D5D54"/>
    <w:rsid w:val="000E7002"/>
    <w:rsid w:val="000F2B86"/>
    <w:rsid w:val="00111476"/>
    <w:rsid w:val="00123201"/>
    <w:rsid w:val="001266B8"/>
    <w:rsid w:val="001508A7"/>
    <w:rsid w:val="0015481F"/>
    <w:rsid w:val="001674E9"/>
    <w:rsid w:val="001721D0"/>
    <w:rsid w:val="00196D2E"/>
    <w:rsid w:val="001A5D23"/>
    <w:rsid w:val="001A798A"/>
    <w:rsid w:val="001A7D05"/>
    <w:rsid w:val="002067C4"/>
    <w:rsid w:val="00217A76"/>
    <w:rsid w:val="00242841"/>
    <w:rsid w:val="002524EC"/>
    <w:rsid w:val="00270AC9"/>
    <w:rsid w:val="00280449"/>
    <w:rsid w:val="00282E44"/>
    <w:rsid w:val="00282FE2"/>
    <w:rsid w:val="00293485"/>
    <w:rsid w:val="0029495C"/>
    <w:rsid w:val="002A27FA"/>
    <w:rsid w:val="002A3BAD"/>
    <w:rsid w:val="002A6FA9"/>
    <w:rsid w:val="002B3628"/>
    <w:rsid w:val="002B7634"/>
    <w:rsid w:val="002C432A"/>
    <w:rsid w:val="002E1B25"/>
    <w:rsid w:val="002F19DB"/>
    <w:rsid w:val="002F1E47"/>
    <w:rsid w:val="003022D7"/>
    <w:rsid w:val="00303757"/>
    <w:rsid w:val="00305857"/>
    <w:rsid w:val="003318C4"/>
    <w:rsid w:val="00337976"/>
    <w:rsid w:val="00343079"/>
    <w:rsid w:val="00346EA2"/>
    <w:rsid w:val="0034737B"/>
    <w:rsid w:val="00356A17"/>
    <w:rsid w:val="00375516"/>
    <w:rsid w:val="00393223"/>
    <w:rsid w:val="00395984"/>
    <w:rsid w:val="00396B7B"/>
    <w:rsid w:val="003A6A3C"/>
    <w:rsid w:val="003B262B"/>
    <w:rsid w:val="003C0A72"/>
    <w:rsid w:val="003C42DD"/>
    <w:rsid w:val="003C658B"/>
    <w:rsid w:val="003C733C"/>
    <w:rsid w:val="003D233D"/>
    <w:rsid w:val="003D27AF"/>
    <w:rsid w:val="003D30AE"/>
    <w:rsid w:val="003D425E"/>
    <w:rsid w:val="003F728C"/>
    <w:rsid w:val="0040526E"/>
    <w:rsid w:val="00405E0B"/>
    <w:rsid w:val="00421994"/>
    <w:rsid w:val="00424DD0"/>
    <w:rsid w:val="004356D1"/>
    <w:rsid w:val="00437084"/>
    <w:rsid w:val="00461B83"/>
    <w:rsid w:val="00466930"/>
    <w:rsid w:val="00481E4D"/>
    <w:rsid w:val="00490671"/>
    <w:rsid w:val="004A054B"/>
    <w:rsid w:val="004A4D22"/>
    <w:rsid w:val="004A79FA"/>
    <w:rsid w:val="004C3D20"/>
    <w:rsid w:val="004E0D5C"/>
    <w:rsid w:val="004F11FB"/>
    <w:rsid w:val="005032F6"/>
    <w:rsid w:val="00503CD4"/>
    <w:rsid w:val="00512B17"/>
    <w:rsid w:val="00521DE4"/>
    <w:rsid w:val="005318C1"/>
    <w:rsid w:val="005349A9"/>
    <w:rsid w:val="00551619"/>
    <w:rsid w:val="00561B94"/>
    <w:rsid w:val="00582401"/>
    <w:rsid w:val="00583E78"/>
    <w:rsid w:val="00597E2A"/>
    <w:rsid w:val="005A0FC3"/>
    <w:rsid w:val="005A776D"/>
    <w:rsid w:val="005B65BE"/>
    <w:rsid w:val="005C6A72"/>
    <w:rsid w:val="005D25C4"/>
    <w:rsid w:val="005E4F96"/>
    <w:rsid w:val="005E5C31"/>
    <w:rsid w:val="005F06FE"/>
    <w:rsid w:val="005F3AC2"/>
    <w:rsid w:val="00600A2D"/>
    <w:rsid w:val="0061164C"/>
    <w:rsid w:val="006161B6"/>
    <w:rsid w:val="00653278"/>
    <w:rsid w:val="006623E0"/>
    <w:rsid w:val="006736AD"/>
    <w:rsid w:val="00673E6E"/>
    <w:rsid w:val="0067588B"/>
    <w:rsid w:val="00680089"/>
    <w:rsid w:val="006857F7"/>
    <w:rsid w:val="00692353"/>
    <w:rsid w:val="006A3415"/>
    <w:rsid w:val="006C76A8"/>
    <w:rsid w:val="006E3E1B"/>
    <w:rsid w:val="006E5C17"/>
    <w:rsid w:val="006F51AB"/>
    <w:rsid w:val="006F657B"/>
    <w:rsid w:val="007026A0"/>
    <w:rsid w:val="0070275D"/>
    <w:rsid w:val="007043BC"/>
    <w:rsid w:val="007062B8"/>
    <w:rsid w:val="007100D5"/>
    <w:rsid w:val="007166FD"/>
    <w:rsid w:val="00725449"/>
    <w:rsid w:val="00735CF8"/>
    <w:rsid w:val="0074222F"/>
    <w:rsid w:val="007745B1"/>
    <w:rsid w:val="007745CF"/>
    <w:rsid w:val="007809B3"/>
    <w:rsid w:val="007A1B81"/>
    <w:rsid w:val="007A3282"/>
    <w:rsid w:val="007A35F8"/>
    <w:rsid w:val="007A6DAD"/>
    <w:rsid w:val="007C2B1A"/>
    <w:rsid w:val="007D41FC"/>
    <w:rsid w:val="007E752E"/>
    <w:rsid w:val="007F30AA"/>
    <w:rsid w:val="00821C03"/>
    <w:rsid w:val="00833D87"/>
    <w:rsid w:val="00836EC2"/>
    <w:rsid w:val="00842757"/>
    <w:rsid w:val="0088027D"/>
    <w:rsid w:val="00885B0E"/>
    <w:rsid w:val="008A79EC"/>
    <w:rsid w:val="008C332B"/>
    <w:rsid w:val="008E0509"/>
    <w:rsid w:val="00902138"/>
    <w:rsid w:val="0091615C"/>
    <w:rsid w:val="00917450"/>
    <w:rsid w:val="00917AF9"/>
    <w:rsid w:val="009312B3"/>
    <w:rsid w:val="00940151"/>
    <w:rsid w:val="00941B31"/>
    <w:rsid w:val="0094440B"/>
    <w:rsid w:val="00952256"/>
    <w:rsid w:val="00973F70"/>
    <w:rsid w:val="0097542F"/>
    <w:rsid w:val="009805AD"/>
    <w:rsid w:val="0098074A"/>
    <w:rsid w:val="00984E1D"/>
    <w:rsid w:val="00994747"/>
    <w:rsid w:val="009A08D4"/>
    <w:rsid w:val="009D0BC2"/>
    <w:rsid w:val="009D755D"/>
    <w:rsid w:val="009E56BE"/>
    <w:rsid w:val="009F5A4E"/>
    <w:rsid w:val="00A03C56"/>
    <w:rsid w:val="00A33477"/>
    <w:rsid w:val="00A33EA9"/>
    <w:rsid w:val="00A36B3B"/>
    <w:rsid w:val="00A52828"/>
    <w:rsid w:val="00A535E7"/>
    <w:rsid w:val="00A60A14"/>
    <w:rsid w:val="00A62E82"/>
    <w:rsid w:val="00A74E5D"/>
    <w:rsid w:val="00A812AE"/>
    <w:rsid w:val="00A82349"/>
    <w:rsid w:val="00A9176E"/>
    <w:rsid w:val="00AA0703"/>
    <w:rsid w:val="00AB3A02"/>
    <w:rsid w:val="00AC0974"/>
    <w:rsid w:val="00AF56B4"/>
    <w:rsid w:val="00B10566"/>
    <w:rsid w:val="00B16161"/>
    <w:rsid w:val="00B179B5"/>
    <w:rsid w:val="00B2412D"/>
    <w:rsid w:val="00B334A7"/>
    <w:rsid w:val="00B57AFA"/>
    <w:rsid w:val="00B641CF"/>
    <w:rsid w:val="00B745A2"/>
    <w:rsid w:val="00B7562E"/>
    <w:rsid w:val="00B7607D"/>
    <w:rsid w:val="00B77B4A"/>
    <w:rsid w:val="00B82CE4"/>
    <w:rsid w:val="00B915A1"/>
    <w:rsid w:val="00B9292F"/>
    <w:rsid w:val="00B951C6"/>
    <w:rsid w:val="00BC4946"/>
    <w:rsid w:val="00BD61F9"/>
    <w:rsid w:val="00BE5EC3"/>
    <w:rsid w:val="00BF2ED4"/>
    <w:rsid w:val="00BF7957"/>
    <w:rsid w:val="00C14BE9"/>
    <w:rsid w:val="00C345C6"/>
    <w:rsid w:val="00C37372"/>
    <w:rsid w:val="00C42036"/>
    <w:rsid w:val="00C54FA4"/>
    <w:rsid w:val="00C616C6"/>
    <w:rsid w:val="00C61E6A"/>
    <w:rsid w:val="00C70579"/>
    <w:rsid w:val="00C77DBC"/>
    <w:rsid w:val="00C833F5"/>
    <w:rsid w:val="00C862C8"/>
    <w:rsid w:val="00C8687C"/>
    <w:rsid w:val="00C86D6B"/>
    <w:rsid w:val="00C8776C"/>
    <w:rsid w:val="00C90FC2"/>
    <w:rsid w:val="00C916B7"/>
    <w:rsid w:val="00C93EE8"/>
    <w:rsid w:val="00CB087A"/>
    <w:rsid w:val="00CB23D4"/>
    <w:rsid w:val="00CB3906"/>
    <w:rsid w:val="00CC43E8"/>
    <w:rsid w:val="00CC4A82"/>
    <w:rsid w:val="00CC764F"/>
    <w:rsid w:val="00D24928"/>
    <w:rsid w:val="00D26FC2"/>
    <w:rsid w:val="00D4180B"/>
    <w:rsid w:val="00D45D58"/>
    <w:rsid w:val="00D46AE7"/>
    <w:rsid w:val="00D60AD5"/>
    <w:rsid w:val="00D72097"/>
    <w:rsid w:val="00D75133"/>
    <w:rsid w:val="00D878CC"/>
    <w:rsid w:val="00D87BD4"/>
    <w:rsid w:val="00D92A33"/>
    <w:rsid w:val="00D96276"/>
    <w:rsid w:val="00DA071C"/>
    <w:rsid w:val="00DB3488"/>
    <w:rsid w:val="00DB398E"/>
    <w:rsid w:val="00DC4653"/>
    <w:rsid w:val="00DC6263"/>
    <w:rsid w:val="00DD3102"/>
    <w:rsid w:val="00DD5E1C"/>
    <w:rsid w:val="00DD6A52"/>
    <w:rsid w:val="00DE367D"/>
    <w:rsid w:val="00DF0010"/>
    <w:rsid w:val="00E05D9B"/>
    <w:rsid w:val="00E128D3"/>
    <w:rsid w:val="00E30EE4"/>
    <w:rsid w:val="00E35766"/>
    <w:rsid w:val="00E401CB"/>
    <w:rsid w:val="00E55FF7"/>
    <w:rsid w:val="00E76C1E"/>
    <w:rsid w:val="00E822C3"/>
    <w:rsid w:val="00E84302"/>
    <w:rsid w:val="00E85FF0"/>
    <w:rsid w:val="00E92720"/>
    <w:rsid w:val="00E96F50"/>
    <w:rsid w:val="00EE054A"/>
    <w:rsid w:val="00EE5AD0"/>
    <w:rsid w:val="00EF0B1B"/>
    <w:rsid w:val="00F11F4A"/>
    <w:rsid w:val="00F20C2E"/>
    <w:rsid w:val="00F26ACC"/>
    <w:rsid w:val="00F37473"/>
    <w:rsid w:val="00F62BA0"/>
    <w:rsid w:val="00F655A2"/>
    <w:rsid w:val="00F67127"/>
    <w:rsid w:val="00F911FB"/>
    <w:rsid w:val="00F93A65"/>
    <w:rsid w:val="00FA294F"/>
    <w:rsid w:val="00FA4887"/>
    <w:rsid w:val="00FA5429"/>
    <w:rsid w:val="00FB02C9"/>
    <w:rsid w:val="00FB263D"/>
    <w:rsid w:val="00FC2308"/>
    <w:rsid w:val="00FC2C35"/>
    <w:rsid w:val="00FD515D"/>
    <w:rsid w:val="00FF1D38"/>
    <w:rsid w:val="00FF4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6AE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1">
    <w:name w:val="heading 1"/>
    <w:basedOn w:val="a"/>
    <w:next w:val="a"/>
    <w:link w:val="10"/>
    <w:qFormat/>
    <w:rsid w:val="00D46AE7"/>
    <w:pPr>
      <w:keepNext/>
      <w:widowControl/>
      <w:autoSpaceDE/>
      <w:autoSpaceDN/>
      <w:adjustRightInd/>
      <w:jc w:val="both"/>
      <w:outlineLvl w:val="0"/>
    </w:pPr>
    <w:rPr>
      <w:b/>
      <w:bCs/>
      <w:sz w:val="28"/>
      <w:szCs w:val="28"/>
      <w:u w:val="single"/>
      <w:lang w:val="uk-UA"/>
    </w:rPr>
  </w:style>
  <w:style w:type="paragraph" w:styleId="2">
    <w:name w:val="heading 2"/>
    <w:basedOn w:val="a"/>
    <w:next w:val="a"/>
    <w:link w:val="20"/>
    <w:qFormat/>
    <w:rsid w:val="00D46AE7"/>
    <w:pPr>
      <w:keepNext/>
      <w:widowControl/>
      <w:autoSpaceDE/>
      <w:autoSpaceDN/>
      <w:adjustRightInd/>
      <w:jc w:val="both"/>
      <w:outlineLvl w:val="1"/>
    </w:pPr>
    <w:rPr>
      <w:b/>
      <w:bCs/>
      <w:sz w:val="28"/>
      <w:szCs w:val="28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46AE7"/>
    <w:rPr>
      <w:rFonts w:ascii="Times New Roman" w:eastAsia="Times New Roman" w:hAnsi="Times New Roman" w:cs="Times New Roman"/>
      <w:b/>
      <w:bCs/>
      <w:sz w:val="28"/>
      <w:szCs w:val="28"/>
      <w:u w:val="single"/>
      <w:lang w:eastAsia="ru-RU"/>
    </w:rPr>
  </w:style>
  <w:style w:type="character" w:customStyle="1" w:styleId="20">
    <w:name w:val="Заголовок 2 Знак"/>
    <w:basedOn w:val="a0"/>
    <w:link w:val="2"/>
    <w:rsid w:val="00D46AE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header"/>
    <w:basedOn w:val="a"/>
    <w:link w:val="a4"/>
    <w:rsid w:val="00D46AE7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D46AE7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5">
    <w:name w:val="footer"/>
    <w:basedOn w:val="a"/>
    <w:link w:val="a6"/>
    <w:uiPriority w:val="99"/>
    <w:rsid w:val="00D46AE7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D46AE7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table" w:styleId="a7">
    <w:name w:val="Table Grid"/>
    <w:basedOn w:val="a1"/>
    <w:uiPriority w:val="59"/>
    <w:rsid w:val="0084275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C54FA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54FA4"/>
    <w:rPr>
      <w:rFonts w:ascii="Tahoma" w:eastAsia="Times New Roman" w:hAnsi="Tahoma" w:cs="Tahoma"/>
      <w:sz w:val="16"/>
      <w:szCs w:val="16"/>
      <w:lang w:val="ru-RU" w:eastAsia="ru-RU"/>
    </w:rPr>
  </w:style>
  <w:style w:type="paragraph" w:styleId="aa">
    <w:name w:val="footnote text"/>
    <w:basedOn w:val="a"/>
    <w:link w:val="ab"/>
    <w:uiPriority w:val="99"/>
    <w:semiHidden/>
    <w:unhideWhenUsed/>
    <w:rsid w:val="007026A0"/>
  </w:style>
  <w:style w:type="character" w:customStyle="1" w:styleId="ab">
    <w:name w:val="Текст сноски Знак"/>
    <w:basedOn w:val="a0"/>
    <w:link w:val="aa"/>
    <w:uiPriority w:val="99"/>
    <w:semiHidden/>
    <w:rsid w:val="007026A0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ac">
    <w:name w:val="footnote reference"/>
    <w:basedOn w:val="a0"/>
    <w:uiPriority w:val="99"/>
    <w:semiHidden/>
    <w:unhideWhenUsed/>
    <w:rsid w:val="007026A0"/>
    <w:rPr>
      <w:vertAlign w:val="superscript"/>
    </w:rPr>
  </w:style>
  <w:style w:type="paragraph" w:styleId="ad">
    <w:name w:val="List Paragraph"/>
    <w:basedOn w:val="a"/>
    <w:uiPriority w:val="34"/>
    <w:qFormat/>
    <w:rsid w:val="00E401CB"/>
    <w:pPr>
      <w:ind w:left="720"/>
      <w:contextualSpacing/>
    </w:pPr>
  </w:style>
  <w:style w:type="paragraph" w:customStyle="1" w:styleId="Style5">
    <w:name w:val="Style5"/>
    <w:basedOn w:val="a"/>
    <w:rsid w:val="006161B6"/>
    <w:rPr>
      <w:sz w:val="24"/>
      <w:szCs w:val="24"/>
    </w:rPr>
  </w:style>
  <w:style w:type="character" w:customStyle="1" w:styleId="FontStyle13">
    <w:name w:val="Font Style13"/>
    <w:basedOn w:val="a0"/>
    <w:rsid w:val="006161B6"/>
    <w:rPr>
      <w:rFonts w:ascii="Times New Roman" w:hAnsi="Times New Roman" w:cs="Times New Roman"/>
      <w:b/>
      <w:bCs/>
      <w:sz w:val="30"/>
      <w:szCs w:val="30"/>
    </w:rPr>
  </w:style>
  <w:style w:type="paragraph" w:customStyle="1" w:styleId="Style2">
    <w:name w:val="Style2"/>
    <w:basedOn w:val="a"/>
    <w:rsid w:val="00B745A2"/>
    <w:pPr>
      <w:spacing w:line="322" w:lineRule="exact"/>
    </w:pPr>
    <w:rPr>
      <w:sz w:val="24"/>
      <w:szCs w:val="24"/>
    </w:rPr>
  </w:style>
  <w:style w:type="character" w:customStyle="1" w:styleId="FontStyle17">
    <w:name w:val="Font Style17"/>
    <w:basedOn w:val="a0"/>
    <w:rsid w:val="00B745A2"/>
    <w:rPr>
      <w:rFonts w:ascii="Times New Roman" w:hAnsi="Times New Roman" w:cs="Times New Roman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6" Type="http://schemas.openxmlformats.org/officeDocument/2006/relationships/image" Target="media/image67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7" Type="http://schemas.openxmlformats.org/officeDocument/2006/relationships/footnotes" Target="footnote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5" Type="http://schemas.openxmlformats.org/officeDocument/2006/relationships/settings" Target="settings.xml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95" Type="http://schemas.openxmlformats.org/officeDocument/2006/relationships/theme" Target="theme/theme1.xml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footer" Target="footer1.xml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03B186-E7F2-482F-9BE1-AF08DCEF0D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3304</TotalTime>
  <Pages>185</Pages>
  <Words>143720</Words>
  <Characters>81921</Characters>
  <Application>Microsoft Office Word</Application>
  <DocSecurity>0</DocSecurity>
  <Lines>682</Lines>
  <Paragraphs>450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225191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oksana</dc:creator>
  <cp:keywords/>
  <dc:description/>
  <cp:lastModifiedBy>Admin</cp:lastModifiedBy>
  <cp:revision>268</cp:revision>
  <cp:lastPrinted>2012-12-19T10:40:00Z</cp:lastPrinted>
  <dcterms:created xsi:type="dcterms:W3CDTF">2012-11-29T07:17:00Z</dcterms:created>
  <dcterms:modified xsi:type="dcterms:W3CDTF">2019-02-12T07:52:00Z</dcterms:modified>
</cp:coreProperties>
</file>